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</w:t>
      </w:r>
      <w:r w:rsidR="004E67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7B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7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7BE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67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37.</w:t>
      </w:r>
    </w:p>
    <w:p w:rsidR="00295CF9" w:rsidRDefault="00295CF9" w:rsidP="00295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95CF9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 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96F8F">
        <w:rPr>
          <w:rFonts w:ascii="Times New Roman" w:hAnsi="Times New Roman"/>
          <w:sz w:val="28"/>
          <w:szCs w:val="28"/>
        </w:rPr>
        <w:t>17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F96F8F">
        <w:rPr>
          <w:rFonts w:ascii="Times New Roman" w:hAnsi="Times New Roman"/>
          <w:sz w:val="28"/>
          <w:szCs w:val="28"/>
        </w:rPr>
        <w:t>35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10BA6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10BA6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537166">
        <w:rPr>
          <w:rFonts w:ascii="Times New Roman" w:hAnsi="Times New Roman"/>
          <w:sz w:val="28"/>
          <w:szCs w:val="28"/>
        </w:rPr>
        <w:t>1 полугоди</w:t>
      </w:r>
      <w:r w:rsidR="001B6D51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6D5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1B6D51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E507E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.0</w:t>
      </w:r>
      <w:r w:rsidR="00E507E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38а</w:t>
      </w:r>
      <w:r w:rsidR="001B6D51">
        <w:rPr>
          <w:rFonts w:ascii="Times New Roman" w:hAnsi="Times New Roman"/>
          <w:sz w:val="28"/>
          <w:szCs w:val="28"/>
        </w:rPr>
        <w:t>, от 12.05.2020г. № 48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B6D51">
        <w:rPr>
          <w:rFonts w:ascii="Times New Roman" w:hAnsi="Times New Roman"/>
          <w:sz w:val="28"/>
          <w:szCs w:val="28"/>
        </w:rPr>
        <w:t>2310,9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B6D51">
        <w:rPr>
          <w:rFonts w:ascii="Times New Roman" w:hAnsi="Times New Roman"/>
          <w:sz w:val="28"/>
          <w:szCs w:val="28"/>
        </w:rPr>
        <w:t xml:space="preserve">250,0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1B6D51">
        <w:rPr>
          <w:rFonts w:ascii="Times New Roman" w:hAnsi="Times New Roman"/>
          <w:sz w:val="28"/>
          <w:szCs w:val="28"/>
        </w:rPr>
        <w:t>12,1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1B6D51">
        <w:rPr>
          <w:rFonts w:ascii="Times New Roman" w:hAnsi="Times New Roman"/>
          <w:sz w:val="28"/>
          <w:szCs w:val="28"/>
        </w:rPr>
        <w:t>2660,0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B6D51">
        <w:rPr>
          <w:rFonts w:ascii="Times New Roman" w:hAnsi="Times New Roman"/>
          <w:sz w:val="28"/>
          <w:szCs w:val="28"/>
        </w:rPr>
        <w:t xml:space="preserve">599,1 </w:t>
      </w:r>
      <w:r w:rsidRPr="00A52DF7">
        <w:rPr>
          <w:rFonts w:ascii="Times New Roman" w:hAnsi="Times New Roman"/>
          <w:sz w:val="28"/>
          <w:szCs w:val="28"/>
        </w:rPr>
        <w:t xml:space="preserve">тыс. рублей, или </w:t>
      </w:r>
      <w:r w:rsidR="001B6D51">
        <w:rPr>
          <w:rFonts w:ascii="Times New Roman" w:hAnsi="Times New Roman"/>
          <w:sz w:val="28"/>
          <w:szCs w:val="28"/>
        </w:rPr>
        <w:t>29,1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52DF7">
        <w:rPr>
          <w:rFonts w:ascii="Times New Roman" w:hAnsi="Times New Roman"/>
          <w:sz w:val="28"/>
          <w:szCs w:val="28"/>
        </w:rPr>
        <w:t>349,1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52DF7">
        <w:rPr>
          <w:rFonts w:ascii="Times New Roman" w:hAnsi="Times New Roman"/>
          <w:sz w:val="28"/>
          <w:szCs w:val="28"/>
        </w:rPr>
        <w:t>349,1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37166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56070">
        <w:rPr>
          <w:rFonts w:ascii="Times New Roman" w:hAnsi="Times New Roman"/>
          <w:sz w:val="28"/>
          <w:szCs w:val="28"/>
        </w:rPr>
        <w:t xml:space="preserve">  </w:t>
      </w:r>
      <w:r w:rsidR="00721129">
        <w:rPr>
          <w:rFonts w:ascii="Times New Roman" w:hAnsi="Times New Roman"/>
          <w:sz w:val="28"/>
          <w:szCs w:val="28"/>
        </w:rPr>
        <w:t>978,3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56070">
        <w:rPr>
          <w:rFonts w:ascii="Times New Roman" w:hAnsi="Times New Roman"/>
          <w:sz w:val="28"/>
          <w:szCs w:val="28"/>
        </w:rPr>
        <w:t xml:space="preserve"> </w:t>
      </w:r>
      <w:r w:rsidR="00721129">
        <w:rPr>
          <w:rFonts w:ascii="Times New Roman" w:hAnsi="Times New Roman"/>
          <w:sz w:val="28"/>
          <w:szCs w:val="28"/>
        </w:rPr>
        <w:t>1287,2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97B3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721129">
        <w:rPr>
          <w:rFonts w:ascii="Times New Roman" w:hAnsi="Times New Roman"/>
          <w:sz w:val="28"/>
          <w:szCs w:val="28"/>
        </w:rPr>
        <w:t>308,9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37166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3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3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56B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A5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A5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56B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A5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A5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10F2A" w:rsidRPr="008B551E" w:rsidTr="00097C52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B551E" w:rsidRDefault="00B10F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16829" w:rsidRDefault="00B10F2A" w:rsidP="00B2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130,1</w:t>
            </w:r>
          </w:p>
        </w:tc>
      </w:tr>
      <w:tr w:rsidR="00B10F2A" w:rsidRPr="008B551E" w:rsidTr="00097C52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B551E" w:rsidRDefault="00B10F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16829" w:rsidRDefault="00B10F2A" w:rsidP="00B240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</w:tr>
      <w:tr w:rsidR="00B10F2A" w:rsidRPr="008B551E" w:rsidTr="00097C52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B551E" w:rsidRDefault="00B10F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16829" w:rsidRDefault="00B10F2A" w:rsidP="00B24010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sz w:val="20"/>
                <w:szCs w:val="20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8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B10F2A" w:rsidRPr="008B551E" w:rsidTr="00097C5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B551E" w:rsidRDefault="00B10F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16829" w:rsidRDefault="00B10F2A" w:rsidP="00B2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DE4F8B" w:rsidRDefault="00B10F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DE4F8B" w:rsidRDefault="00B10F2A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B10F2A" w:rsidRPr="008B551E" w:rsidTr="00097C52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B551E" w:rsidRDefault="00B10F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A" w:rsidRPr="00816829" w:rsidRDefault="00B10F2A" w:rsidP="00B24010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-788,8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2A" w:rsidRPr="001552F7" w:rsidRDefault="00B10F2A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F2A" w:rsidRPr="00B10F2A" w:rsidRDefault="00B1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F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37166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DD3815">
        <w:rPr>
          <w:rFonts w:ascii="Times New Roman" w:hAnsi="Times New Roman"/>
          <w:sz w:val="28"/>
          <w:szCs w:val="28"/>
        </w:rPr>
        <w:t>42,3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DD3815">
        <w:rPr>
          <w:rFonts w:ascii="Times New Roman" w:hAnsi="Times New Roman"/>
          <w:sz w:val="28"/>
          <w:szCs w:val="28"/>
        </w:rPr>
        <w:t>30,1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D3815">
        <w:rPr>
          <w:rFonts w:ascii="Times New Roman" w:hAnsi="Times New Roman"/>
          <w:sz w:val="28"/>
          <w:szCs w:val="28"/>
        </w:rPr>
        <w:t>226,2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</w:t>
      </w:r>
      <w:r w:rsidR="00537166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DD3815">
        <w:rPr>
          <w:rFonts w:ascii="Times New Roman" w:hAnsi="Times New Roman"/>
          <w:sz w:val="28"/>
          <w:szCs w:val="28"/>
        </w:rPr>
        <w:t>35,6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D3815">
        <w:rPr>
          <w:rFonts w:ascii="Times New Roman" w:hAnsi="Times New Roman"/>
          <w:sz w:val="28"/>
          <w:szCs w:val="28"/>
        </w:rPr>
        <w:t>128,0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выше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DD3815">
        <w:rPr>
          <w:rFonts w:ascii="Times New Roman" w:hAnsi="Times New Roman"/>
          <w:sz w:val="28"/>
          <w:szCs w:val="28"/>
        </w:rPr>
        <w:t>25,0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D3815">
        <w:rPr>
          <w:rFonts w:ascii="Times New Roman" w:hAnsi="Times New Roman"/>
          <w:sz w:val="28"/>
          <w:szCs w:val="28"/>
        </w:rPr>
        <w:t>98,2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04671E">
        <w:rPr>
          <w:rFonts w:ascii="Times New Roman" w:hAnsi="Times New Roman"/>
          <w:sz w:val="28"/>
          <w:szCs w:val="28"/>
        </w:rPr>
        <w:t>48,4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04671E">
        <w:rPr>
          <w:rFonts w:ascii="Times New Roman" w:hAnsi="Times New Roman"/>
          <w:sz w:val="28"/>
          <w:szCs w:val="28"/>
        </w:rPr>
        <w:t>16,5</w:t>
      </w:r>
      <w:r>
        <w:rPr>
          <w:rFonts w:ascii="Times New Roman" w:hAnsi="Times New Roman"/>
          <w:sz w:val="28"/>
          <w:szCs w:val="28"/>
        </w:rPr>
        <w:t>%  (</w:t>
      </w:r>
      <w:r w:rsidR="0004671E">
        <w:rPr>
          <w:rFonts w:ascii="Times New Roman" w:hAnsi="Times New Roman"/>
          <w:sz w:val="28"/>
          <w:szCs w:val="28"/>
        </w:rPr>
        <w:t>253,7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4671E">
        <w:rPr>
          <w:rFonts w:ascii="Times New Roman" w:hAnsi="Times New Roman"/>
          <w:sz w:val="28"/>
          <w:szCs w:val="28"/>
        </w:rPr>
        <w:t xml:space="preserve"> ниже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537166">
        <w:rPr>
          <w:rFonts w:ascii="Times New Roman" w:hAnsi="Times New Roman"/>
          <w:sz w:val="28"/>
          <w:szCs w:val="28"/>
        </w:rPr>
        <w:t>1 полугоди</w:t>
      </w:r>
      <w:r w:rsidR="000467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37166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725D22"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725D22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725D22">
        <w:rPr>
          <w:rFonts w:ascii="Times New Roman" w:eastAsia="Times New Roman" w:hAnsi="Times New Roman" w:cs="Times New Roman"/>
          <w:sz w:val="28"/>
          <w:szCs w:val="28"/>
        </w:rPr>
        <w:t>34,9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725D22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C74B70" w:rsidRPr="00725D22">
        <w:rPr>
          <w:rFonts w:ascii="Times New Roman" w:eastAsia="Times New Roman" w:hAnsi="Times New Roman" w:cs="Times New Roman"/>
          <w:sz w:val="28"/>
          <w:szCs w:val="28"/>
        </w:rPr>
        <w:t>в 2,</w:t>
      </w:r>
      <w:r w:rsidR="00725D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4B70" w:rsidRPr="00725D22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плановый показатель.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725D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725D22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725D2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725D2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25D22" w:rsidRPr="00725D22" w:rsidRDefault="00725D22" w:rsidP="00077E1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>Контрольно-счетная палата Суражского района обращает внимание на то, что плановый показатель по Прочим неналоговым доходам отсутствовал при уже при подготовке заключения на исполнение бюджета поселения за 1 квартал 2020г.</w:t>
      </w:r>
      <w:proofErr w:type="gramEnd"/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</w:t>
      </w:r>
      <w:r w:rsidR="000E498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2 квартала изменения в бюджет поселения вносились, но плановый показатель по вышеуказанному доходному источнику не утвержден. Данный факт свидетельствует о некачественном планировании доходов в поселении.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537166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3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816829" w:rsidRDefault="0093368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816829" w:rsidRDefault="0093368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DD5F39" w:rsidRDefault="0093368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933680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DD5F39" w:rsidRDefault="0093368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33680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DD5F39" w:rsidRDefault="0093368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933680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816829" w:rsidRDefault="0093368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Default="0093368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136399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 w:rsidP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2,3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33680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</w:tr>
      <w:tr w:rsidR="0093368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93368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Pr="00F95E1C" w:rsidRDefault="0093368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80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3680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93368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80" w:rsidRPr="00F95E1C" w:rsidRDefault="00933680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33680" w:rsidRPr="00933680" w:rsidRDefault="0093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478,3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lastRenderedPageBreak/>
        <w:t>84,6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412,3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491,0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E498D">
        <w:rPr>
          <w:rFonts w:ascii="Times New Roman" w:eastAsia="Times New Roman" w:hAnsi="Times New Roman" w:cs="Times New Roman"/>
          <w:sz w:val="28"/>
          <w:szCs w:val="28"/>
        </w:rPr>
        <w:t>450,6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412,3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37,5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84,6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50,0%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запланировано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51,7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не планируются.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плановый показатель отсутствует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450,6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A65BA8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37166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A80AF7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BA8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A80AF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537166" w:rsidRPr="00A80AF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A80AF7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A80AF7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A80AF7">
        <w:rPr>
          <w:rFonts w:ascii="Times New Roman" w:eastAsia="Times New Roman" w:hAnsi="Times New Roman" w:cs="Times New Roman"/>
          <w:sz w:val="28"/>
          <w:szCs w:val="28"/>
        </w:rPr>
        <w:t>2660,0</w:t>
      </w:r>
      <w:r w:rsidRPr="00A80A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80AF7">
        <w:rPr>
          <w:rFonts w:ascii="Times New Roman" w:eastAsia="Times New Roman" w:hAnsi="Times New Roman" w:cs="Times New Roman"/>
          <w:sz w:val="28"/>
          <w:szCs w:val="28"/>
        </w:rPr>
        <w:t>1287,2</w:t>
      </w:r>
      <w:r w:rsidRPr="00A80A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80AF7">
        <w:rPr>
          <w:rFonts w:ascii="Times New Roman" w:eastAsia="Times New Roman" w:hAnsi="Times New Roman" w:cs="Times New Roman"/>
          <w:sz w:val="28"/>
          <w:szCs w:val="28"/>
        </w:rPr>
        <w:t>48,4</w:t>
      </w:r>
      <w:r w:rsidRPr="00A80AF7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4A2C38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AF7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7463A9" w:rsidRPr="00A80A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0AF7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05 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«Жилищно-коммунальное хозяйство» - </w:t>
      </w:r>
      <w:r w:rsidR="003379EA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4A2C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4A2C38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3379EA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3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5A61" w:rsidRPr="00D53F7F" w:rsidTr="00895EF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B5A61" w:rsidRPr="00D53F7F" w:rsidTr="00895EF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CB5A61" w:rsidRPr="00D53F7F" w:rsidTr="00895EF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CB5A61" w:rsidRPr="00D53F7F" w:rsidTr="00895EFD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E03B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A61" w:rsidRPr="00D53F7F" w:rsidTr="00895EF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1" w:rsidRPr="00D53F7F" w:rsidRDefault="00CB5A6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A61" w:rsidRPr="00D53F7F" w:rsidTr="00895EF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</w:tr>
      <w:tr w:rsidR="00CB5A61" w:rsidRPr="00D53F7F" w:rsidTr="00895EF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1" w:rsidRPr="00D53F7F" w:rsidRDefault="00CB5A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A61" w:rsidRPr="00CB5A61" w:rsidRDefault="00E03B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A61" w:rsidRPr="00CB5A61" w:rsidRDefault="00CB5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831,2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44,7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25,5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430,5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32543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F75ED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356AF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утвержден дефицит бюджета в сумме 349,1 тыс. рублей, при этом утверждены источники финансирования дефицита бюджета – остатки средств на счету. </w:t>
      </w:r>
    </w:p>
    <w:p w:rsidR="00356AFF" w:rsidRDefault="00356AF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01.01.2020г. составил 349,1 тыс. рублей, на 01.07.2020г. – 40,2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данным отчета об исполнении бюджета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356AFF">
        <w:rPr>
          <w:rFonts w:ascii="Times New Roman" w:eastAsia="Times New Roman" w:hAnsi="Times New Roman" w:cs="Times New Roman"/>
          <w:sz w:val="28"/>
          <w:szCs w:val="28"/>
        </w:rPr>
        <w:t>308,9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>2654,4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36617C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37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6617C" w:rsidRPr="008E30C7" w:rsidTr="0036617C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36617C" w:rsidRPr="008E30C7" w:rsidRDefault="0036617C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17C" w:rsidRPr="0036617C" w:rsidRDefault="0036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36617C" w:rsidRPr="008E30C7" w:rsidTr="0036617C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17C" w:rsidRPr="0036617C" w:rsidRDefault="00366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36617C" w:rsidRPr="008E30C7" w:rsidTr="0036617C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7C" w:rsidRPr="008E30C7" w:rsidRDefault="0036617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17C" w:rsidRPr="0036617C" w:rsidRDefault="00366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1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6617C">
        <w:rPr>
          <w:rFonts w:ascii="Times New Roman" w:hAnsi="Times New Roman"/>
          <w:sz w:val="28"/>
          <w:szCs w:val="28"/>
        </w:rPr>
        <w:t>1286,7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6617C">
        <w:rPr>
          <w:rFonts w:ascii="Times New Roman" w:hAnsi="Times New Roman"/>
          <w:sz w:val="28"/>
          <w:szCs w:val="28"/>
        </w:rPr>
        <w:t>48,5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36617C">
        <w:rPr>
          <w:rFonts w:ascii="Times New Roman" w:hAnsi="Times New Roman"/>
          <w:sz w:val="28"/>
          <w:szCs w:val="28"/>
        </w:rPr>
        <w:t>01</w:t>
      </w:r>
      <w:r w:rsidR="0051219C">
        <w:rPr>
          <w:rFonts w:ascii="Times New Roman" w:hAnsi="Times New Roman"/>
          <w:sz w:val="28"/>
          <w:szCs w:val="28"/>
        </w:rPr>
        <w:t xml:space="preserve">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CE49FE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36617C">
        <w:rPr>
          <w:rFonts w:ascii="Times New Roman" w:hAnsi="Times New Roman"/>
          <w:sz w:val="28"/>
          <w:szCs w:val="28"/>
        </w:rPr>
        <w:t>49,0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36617C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36617C">
        <w:rPr>
          <w:rFonts w:ascii="Times New Roman" w:hAnsi="Times New Roman"/>
          <w:sz w:val="28"/>
          <w:szCs w:val="28"/>
        </w:rPr>
        <w:t>запланированы в сумме 5,5 тыс. рублей, исполнены в сумме 0,5 тыс. рублей, или 9,1%.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77C1A" w:rsidRPr="00877C1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77C1A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877C1A" w:rsidRPr="0013539F" w:rsidRDefault="00877C1A" w:rsidP="0087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Проверкой установлено, что с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77C1A" w:rsidRPr="0013539F" w:rsidRDefault="00877C1A" w:rsidP="0087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анализа </w:t>
      </w:r>
      <w:r w:rsidR="00877C1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к проверке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37166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6617C">
        <w:rPr>
          <w:rFonts w:ascii="Times New Roman" w:hAnsi="Times New Roman"/>
          <w:sz w:val="28"/>
          <w:szCs w:val="28"/>
        </w:rPr>
        <w:t>2310,9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6617C">
        <w:rPr>
          <w:rFonts w:ascii="Times New Roman" w:hAnsi="Times New Roman"/>
          <w:sz w:val="28"/>
          <w:szCs w:val="28"/>
        </w:rPr>
        <w:t>2660,0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E49FE">
        <w:rPr>
          <w:rFonts w:ascii="Times New Roman" w:hAnsi="Times New Roman"/>
          <w:sz w:val="28"/>
          <w:szCs w:val="28"/>
        </w:rPr>
        <w:t>349,1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53716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6617C">
        <w:rPr>
          <w:rFonts w:ascii="Times New Roman" w:hAnsi="Times New Roman"/>
          <w:sz w:val="28"/>
          <w:szCs w:val="28"/>
        </w:rPr>
        <w:t xml:space="preserve"> 978,3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6617C">
        <w:rPr>
          <w:rFonts w:ascii="Times New Roman" w:hAnsi="Times New Roman"/>
          <w:sz w:val="28"/>
          <w:szCs w:val="28"/>
        </w:rPr>
        <w:t>42,3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6617C">
        <w:rPr>
          <w:rFonts w:ascii="Times New Roman" w:hAnsi="Times New Roman"/>
          <w:sz w:val="28"/>
          <w:szCs w:val="28"/>
        </w:rPr>
        <w:t xml:space="preserve"> 1287,2 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6617C">
        <w:rPr>
          <w:rFonts w:ascii="Times New Roman" w:hAnsi="Times New Roman"/>
          <w:sz w:val="28"/>
          <w:szCs w:val="28"/>
        </w:rPr>
        <w:t>48,4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36617C">
        <w:rPr>
          <w:rFonts w:ascii="Times New Roman" w:hAnsi="Times New Roman"/>
          <w:sz w:val="28"/>
          <w:szCs w:val="28"/>
        </w:rPr>
        <w:t>308,9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25D22" w:rsidRPr="00725D22" w:rsidRDefault="00FD5BF9" w:rsidP="00725D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3. </w:t>
      </w:r>
      <w:proofErr w:type="gramStart"/>
      <w:r w:rsidR="00725D22" w:rsidRPr="00725D22">
        <w:rPr>
          <w:rFonts w:ascii="Times New Roman" w:eastAsia="Times New Roman" w:hAnsi="Times New Roman" w:cs="Times New Roman"/>
          <w:i/>
          <w:sz w:val="28"/>
          <w:szCs w:val="28"/>
        </w:rPr>
        <w:t>Контрольно-счетная палата Суражского района обращает внимание на то, что плановый показатель по Прочим неналоговым доходам отсутствовал при уже при подготовке заключения на исполнение бюджета поселения за 1 квартал 2020г.</w:t>
      </w:r>
      <w:proofErr w:type="gramEnd"/>
      <w:r w:rsidR="00725D22"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</w:t>
      </w:r>
      <w:proofErr w:type="gramStart"/>
      <w:r w:rsidR="00725D22" w:rsidRPr="00725D2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="00725D22" w:rsidRPr="00725D22">
        <w:rPr>
          <w:rFonts w:ascii="Times New Roman" w:eastAsia="Times New Roman" w:hAnsi="Times New Roman" w:cs="Times New Roman"/>
          <w:i/>
          <w:sz w:val="28"/>
          <w:szCs w:val="28"/>
        </w:rPr>
        <w:t xml:space="preserve"> 2 квартала изменения в бюджет поселения вносились, но плановый показатель по вышеуказанному доходному источнику не утвержден. Данный факт свидетельствует о некачественном планировании доходов в поселении.</w:t>
      </w:r>
    </w:p>
    <w:p w:rsidR="0036617C" w:rsidRDefault="00055008" w:rsidP="0036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6617C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6617C">
        <w:rPr>
          <w:rFonts w:ascii="Times New Roman" w:hAnsi="Times New Roman"/>
          <w:sz w:val="28"/>
          <w:szCs w:val="28"/>
        </w:rPr>
        <w:t>1286,7</w:t>
      </w:r>
      <w:r w:rsidR="0036617C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6617C">
        <w:rPr>
          <w:rFonts w:ascii="Times New Roman" w:hAnsi="Times New Roman"/>
          <w:sz w:val="28"/>
          <w:szCs w:val="28"/>
        </w:rPr>
        <w:t>48,5</w:t>
      </w:r>
      <w:r w:rsidR="0036617C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36617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01 </w:t>
      </w:r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36617C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617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366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17C">
        <w:rPr>
          <w:rFonts w:ascii="Times New Roman" w:hAnsi="Times New Roman"/>
          <w:sz w:val="28"/>
          <w:szCs w:val="28"/>
        </w:rPr>
        <w:t>- 49,0%.</w:t>
      </w:r>
    </w:p>
    <w:p w:rsidR="0036617C" w:rsidRDefault="0036617C" w:rsidP="0036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>запланированы в сумме 5,5 тыс. рублей, исполнены в сумме 0,5 тыс. рублей, или 9,1%.</w:t>
      </w:r>
    </w:p>
    <w:p w:rsidR="00D945C9" w:rsidRPr="0013539F" w:rsidRDefault="00055008" w:rsidP="00D94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5. </w:t>
      </w:r>
      <w:r w:rsidR="00D945C9">
        <w:rPr>
          <w:rFonts w:ascii="Times New Roman" w:eastAsia="Times New Roman" w:hAnsi="Times New Roman" w:cs="Times New Roman"/>
          <w:i/>
          <w:sz w:val="28"/>
          <w:szCs w:val="28"/>
        </w:rPr>
        <w:t>Проверкой установлено, что с</w:t>
      </w:r>
      <w:r w:rsidR="00D945C9"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 w:rsidR="00D945C9"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="00D945C9"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45C9" w:rsidRPr="0013539F" w:rsidRDefault="00D945C9" w:rsidP="00D945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EC65F1" w:rsidRDefault="00055008" w:rsidP="00055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03855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055008" w:rsidRPr="001D6A30" w:rsidRDefault="00055008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бюджет поселения с целью уточнения планового показателя по Прочим неналоговым доходом.</w:t>
      </w:r>
    </w:p>
    <w:p w:rsidR="002E5354" w:rsidRPr="002E5354" w:rsidRDefault="00055008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055008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>.Прин</w:t>
      </w:r>
      <w:r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2E5354">
        <w:rPr>
          <w:rFonts w:ascii="Times New Roman" w:eastAsia="Times New Roman" w:hAnsi="Times New Roman" w:cs="Times New Roman"/>
          <w:sz w:val="28"/>
          <w:szCs w:val="28"/>
        </w:rPr>
        <w:t xml:space="preserve">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50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</w:t>
      </w:r>
      <w:r w:rsidR="00FC5145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4671E"/>
    <w:rsid w:val="00053102"/>
    <w:rsid w:val="00055008"/>
    <w:rsid w:val="00057D42"/>
    <w:rsid w:val="00075EC4"/>
    <w:rsid w:val="00077E13"/>
    <w:rsid w:val="0008164A"/>
    <w:rsid w:val="00084044"/>
    <w:rsid w:val="000852F3"/>
    <w:rsid w:val="0009072C"/>
    <w:rsid w:val="00097149"/>
    <w:rsid w:val="000B6FF9"/>
    <w:rsid w:val="000C30E9"/>
    <w:rsid w:val="000D1C4C"/>
    <w:rsid w:val="000D6D74"/>
    <w:rsid w:val="000E498D"/>
    <w:rsid w:val="000F2B47"/>
    <w:rsid w:val="0010508A"/>
    <w:rsid w:val="001123DF"/>
    <w:rsid w:val="00112C0C"/>
    <w:rsid w:val="00136399"/>
    <w:rsid w:val="001552F7"/>
    <w:rsid w:val="00155B06"/>
    <w:rsid w:val="001752ED"/>
    <w:rsid w:val="001766B2"/>
    <w:rsid w:val="001B60B8"/>
    <w:rsid w:val="001B6D51"/>
    <w:rsid w:val="001C3732"/>
    <w:rsid w:val="001C3A87"/>
    <w:rsid w:val="001C7F64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47910"/>
    <w:rsid w:val="00250D92"/>
    <w:rsid w:val="002546D1"/>
    <w:rsid w:val="002555C4"/>
    <w:rsid w:val="00263EF7"/>
    <w:rsid w:val="00274DAB"/>
    <w:rsid w:val="00284633"/>
    <w:rsid w:val="00290AF8"/>
    <w:rsid w:val="00295CF9"/>
    <w:rsid w:val="002A4D27"/>
    <w:rsid w:val="002A4E8C"/>
    <w:rsid w:val="002C102C"/>
    <w:rsid w:val="002C6BD8"/>
    <w:rsid w:val="002E5354"/>
    <w:rsid w:val="00327E8C"/>
    <w:rsid w:val="00330AD3"/>
    <w:rsid w:val="003379EA"/>
    <w:rsid w:val="00354E92"/>
    <w:rsid w:val="00356AFF"/>
    <w:rsid w:val="003658BF"/>
    <w:rsid w:val="0036617C"/>
    <w:rsid w:val="003A3A17"/>
    <w:rsid w:val="003A76A8"/>
    <w:rsid w:val="003C730A"/>
    <w:rsid w:val="003C7D41"/>
    <w:rsid w:val="003F4FDD"/>
    <w:rsid w:val="004023DF"/>
    <w:rsid w:val="00403855"/>
    <w:rsid w:val="00406641"/>
    <w:rsid w:val="0041001D"/>
    <w:rsid w:val="00423084"/>
    <w:rsid w:val="004378D4"/>
    <w:rsid w:val="00442452"/>
    <w:rsid w:val="004521E3"/>
    <w:rsid w:val="00454B40"/>
    <w:rsid w:val="004807C2"/>
    <w:rsid w:val="004903F7"/>
    <w:rsid w:val="00496267"/>
    <w:rsid w:val="004A2C38"/>
    <w:rsid w:val="004C3E4C"/>
    <w:rsid w:val="004D2E6B"/>
    <w:rsid w:val="004E4E96"/>
    <w:rsid w:val="004E60D1"/>
    <w:rsid w:val="004E67BE"/>
    <w:rsid w:val="004F2A7F"/>
    <w:rsid w:val="005061C7"/>
    <w:rsid w:val="0051219C"/>
    <w:rsid w:val="00521D9A"/>
    <w:rsid w:val="00527A56"/>
    <w:rsid w:val="00531D37"/>
    <w:rsid w:val="00537166"/>
    <w:rsid w:val="00541651"/>
    <w:rsid w:val="005634CD"/>
    <w:rsid w:val="0057031D"/>
    <w:rsid w:val="00575F24"/>
    <w:rsid w:val="0058610B"/>
    <w:rsid w:val="005925CC"/>
    <w:rsid w:val="005978F1"/>
    <w:rsid w:val="00597B39"/>
    <w:rsid w:val="005A4F31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40C81"/>
    <w:rsid w:val="00646C2D"/>
    <w:rsid w:val="006550E1"/>
    <w:rsid w:val="006A454D"/>
    <w:rsid w:val="006D0051"/>
    <w:rsid w:val="006D184F"/>
    <w:rsid w:val="006D6899"/>
    <w:rsid w:val="006D7595"/>
    <w:rsid w:val="006E42C3"/>
    <w:rsid w:val="006E64B1"/>
    <w:rsid w:val="00706985"/>
    <w:rsid w:val="00706C2B"/>
    <w:rsid w:val="00721129"/>
    <w:rsid w:val="00721F1D"/>
    <w:rsid w:val="00725D22"/>
    <w:rsid w:val="00735FF7"/>
    <w:rsid w:val="00744F82"/>
    <w:rsid w:val="00745C67"/>
    <w:rsid w:val="007463A9"/>
    <w:rsid w:val="00757554"/>
    <w:rsid w:val="007765F4"/>
    <w:rsid w:val="0078003F"/>
    <w:rsid w:val="00796FA2"/>
    <w:rsid w:val="007A360D"/>
    <w:rsid w:val="007B1A13"/>
    <w:rsid w:val="007B53DD"/>
    <w:rsid w:val="007B55DE"/>
    <w:rsid w:val="007B6625"/>
    <w:rsid w:val="007C0789"/>
    <w:rsid w:val="007C1628"/>
    <w:rsid w:val="007E084F"/>
    <w:rsid w:val="007E1244"/>
    <w:rsid w:val="00800F7C"/>
    <w:rsid w:val="008071C0"/>
    <w:rsid w:val="008165E2"/>
    <w:rsid w:val="008213CC"/>
    <w:rsid w:val="00823C3A"/>
    <w:rsid w:val="0082591E"/>
    <w:rsid w:val="0083054F"/>
    <w:rsid w:val="0084732A"/>
    <w:rsid w:val="00855078"/>
    <w:rsid w:val="00856070"/>
    <w:rsid w:val="0086589F"/>
    <w:rsid w:val="00873E87"/>
    <w:rsid w:val="00877C1A"/>
    <w:rsid w:val="008830F7"/>
    <w:rsid w:val="008977B8"/>
    <w:rsid w:val="008A4FED"/>
    <w:rsid w:val="008D74F0"/>
    <w:rsid w:val="008E30C7"/>
    <w:rsid w:val="008E5704"/>
    <w:rsid w:val="00911787"/>
    <w:rsid w:val="00922686"/>
    <w:rsid w:val="0092570B"/>
    <w:rsid w:val="00927085"/>
    <w:rsid w:val="00932A1E"/>
    <w:rsid w:val="00933680"/>
    <w:rsid w:val="00941E39"/>
    <w:rsid w:val="0094335B"/>
    <w:rsid w:val="009663BC"/>
    <w:rsid w:val="00973645"/>
    <w:rsid w:val="0098341C"/>
    <w:rsid w:val="00993E3C"/>
    <w:rsid w:val="00996D1A"/>
    <w:rsid w:val="0099732F"/>
    <w:rsid w:val="009975D3"/>
    <w:rsid w:val="009A1CC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6E7F"/>
    <w:rsid w:val="00A0496A"/>
    <w:rsid w:val="00A07DF8"/>
    <w:rsid w:val="00A10BA6"/>
    <w:rsid w:val="00A13580"/>
    <w:rsid w:val="00A259E5"/>
    <w:rsid w:val="00A26F95"/>
    <w:rsid w:val="00A32543"/>
    <w:rsid w:val="00A4461C"/>
    <w:rsid w:val="00A474CC"/>
    <w:rsid w:val="00A52DF7"/>
    <w:rsid w:val="00A56B6D"/>
    <w:rsid w:val="00A65BA8"/>
    <w:rsid w:val="00A80AF7"/>
    <w:rsid w:val="00A817C1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10F2A"/>
    <w:rsid w:val="00B11B82"/>
    <w:rsid w:val="00B32E27"/>
    <w:rsid w:val="00B41646"/>
    <w:rsid w:val="00B470B5"/>
    <w:rsid w:val="00B52776"/>
    <w:rsid w:val="00B60480"/>
    <w:rsid w:val="00B674AF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26037"/>
    <w:rsid w:val="00C41D5E"/>
    <w:rsid w:val="00C4507A"/>
    <w:rsid w:val="00C651D4"/>
    <w:rsid w:val="00C74B70"/>
    <w:rsid w:val="00C851EE"/>
    <w:rsid w:val="00C8563A"/>
    <w:rsid w:val="00C903B5"/>
    <w:rsid w:val="00CB471E"/>
    <w:rsid w:val="00CB5A61"/>
    <w:rsid w:val="00CD54B3"/>
    <w:rsid w:val="00CE2EEA"/>
    <w:rsid w:val="00CE3A7B"/>
    <w:rsid w:val="00CE49FE"/>
    <w:rsid w:val="00CF0A3B"/>
    <w:rsid w:val="00D1664D"/>
    <w:rsid w:val="00D301BD"/>
    <w:rsid w:val="00D36045"/>
    <w:rsid w:val="00D47B01"/>
    <w:rsid w:val="00D53F7F"/>
    <w:rsid w:val="00D61278"/>
    <w:rsid w:val="00D6153E"/>
    <w:rsid w:val="00D63357"/>
    <w:rsid w:val="00D65E49"/>
    <w:rsid w:val="00D92B5F"/>
    <w:rsid w:val="00D945C9"/>
    <w:rsid w:val="00DA26AA"/>
    <w:rsid w:val="00DA6B6D"/>
    <w:rsid w:val="00DC79CF"/>
    <w:rsid w:val="00DD0D9F"/>
    <w:rsid w:val="00DD0DC0"/>
    <w:rsid w:val="00DD1C8F"/>
    <w:rsid w:val="00DD2EDC"/>
    <w:rsid w:val="00DD3815"/>
    <w:rsid w:val="00DD5F39"/>
    <w:rsid w:val="00DE3E30"/>
    <w:rsid w:val="00DE4F8B"/>
    <w:rsid w:val="00DF55A8"/>
    <w:rsid w:val="00DF561B"/>
    <w:rsid w:val="00E02BE5"/>
    <w:rsid w:val="00E03B37"/>
    <w:rsid w:val="00E25DAF"/>
    <w:rsid w:val="00E324D2"/>
    <w:rsid w:val="00E334E6"/>
    <w:rsid w:val="00E41EF6"/>
    <w:rsid w:val="00E507E4"/>
    <w:rsid w:val="00E67D55"/>
    <w:rsid w:val="00E73119"/>
    <w:rsid w:val="00E865F5"/>
    <w:rsid w:val="00E87EB6"/>
    <w:rsid w:val="00E92C93"/>
    <w:rsid w:val="00EC0EFD"/>
    <w:rsid w:val="00EC51B4"/>
    <w:rsid w:val="00EC65F1"/>
    <w:rsid w:val="00F11809"/>
    <w:rsid w:val="00F20E31"/>
    <w:rsid w:val="00F25688"/>
    <w:rsid w:val="00F3132B"/>
    <w:rsid w:val="00F32C11"/>
    <w:rsid w:val="00F33352"/>
    <w:rsid w:val="00F56247"/>
    <w:rsid w:val="00F63CF7"/>
    <w:rsid w:val="00F65D48"/>
    <w:rsid w:val="00F75EDE"/>
    <w:rsid w:val="00F85C8C"/>
    <w:rsid w:val="00F93AA4"/>
    <w:rsid w:val="00F96F8F"/>
    <w:rsid w:val="00FC5145"/>
    <w:rsid w:val="00FC549E"/>
    <w:rsid w:val="00FD22FD"/>
    <w:rsid w:val="00FD5BF9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4CDF-2364-42FB-B57B-F38537EB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9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317</cp:revision>
  <dcterms:created xsi:type="dcterms:W3CDTF">2018-04-16T10:39:00Z</dcterms:created>
  <dcterms:modified xsi:type="dcterms:W3CDTF">2020-08-27T11:46:00Z</dcterms:modified>
</cp:coreProperties>
</file>