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0542AD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AD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 w:rsidRPr="00054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42AD" w:rsidRPr="000542AD">
        <w:rPr>
          <w:rFonts w:ascii="Times New Roman" w:eastAsia="Times New Roman" w:hAnsi="Times New Roman" w:cs="Times New Roman"/>
          <w:sz w:val="28"/>
          <w:szCs w:val="28"/>
        </w:rPr>
        <w:t>16 ноября</w:t>
      </w:r>
      <w:r w:rsidR="005E6202" w:rsidRPr="00054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2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20E31" w:rsidRPr="000542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 w:rsidRPr="000542A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42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332D14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2D1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02.11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D031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69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3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6938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D31F7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39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D31F7">
        <w:rPr>
          <w:rFonts w:ascii="Times New Roman" w:hAnsi="Times New Roman"/>
          <w:sz w:val="28"/>
          <w:szCs w:val="28"/>
        </w:rPr>
        <w:t>2660,9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D31F7">
        <w:rPr>
          <w:rFonts w:ascii="Times New Roman" w:hAnsi="Times New Roman"/>
          <w:sz w:val="28"/>
          <w:szCs w:val="28"/>
        </w:rPr>
        <w:t>2710,9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50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 полугодия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816DD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6816DD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11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53</w:t>
      </w:r>
      <w:r w:rsidR="006816DD">
        <w:rPr>
          <w:rFonts w:ascii="Times New Roman" w:hAnsi="Times New Roman"/>
          <w:sz w:val="28"/>
          <w:szCs w:val="28"/>
        </w:rPr>
        <w:t>, от 25.09.2020г. №55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27B13">
        <w:rPr>
          <w:rFonts w:ascii="Times New Roman" w:hAnsi="Times New Roman"/>
          <w:sz w:val="28"/>
          <w:szCs w:val="28"/>
        </w:rPr>
        <w:t>3628,6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027B13">
        <w:rPr>
          <w:rFonts w:ascii="Times New Roman" w:hAnsi="Times New Roman"/>
          <w:sz w:val="28"/>
          <w:szCs w:val="28"/>
        </w:rPr>
        <w:t>967,7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619B5">
        <w:rPr>
          <w:rFonts w:ascii="Times New Roman" w:hAnsi="Times New Roman"/>
          <w:sz w:val="28"/>
          <w:szCs w:val="28"/>
        </w:rPr>
        <w:t>36,</w:t>
      </w:r>
      <w:r w:rsidR="00027B13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027B13">
        <w:rPr>
          <w:rFonts w:ascii="Times New Roman" w:hAnsi="Times New Roman"/>
          <w:sz w:val="28"/>
          <w:szCs w:val="28"/>
        </w:rPr>
        <w:t>3933,3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027B13">
        <w:rPr>
          <w:rFonts w:ascii="Times New Roman" w:hAnsi="Times New Roman"/>
          <w:sz w:val="28"/>
          <w:szCs w:val="28"/>
        </w:rPr>
        <w:t>1222,4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D619B5">
        <w:rPr>
          <w:rFonts w:ascii="Times New Roman" w:hAnsi="Times New Roman"/>
          <w:sz w:val="28"/>
          <w:szCs w:val="28"/>
        </w:rPr>
        <w:t>4</w:t>
      </w:r>
      <w:r w:rsidR="00027B13">
        <w:rPr>
          <w:rFonts w:ascii="Times New Roman" w:hAnsi="Times New Roman"/>
          <w:sz w:val="28"/>
          <w:szCs w:val="28"/>
        </w:rPr>
        <w:t>5,1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5C568E" w:rsidRPr="006E64B1" w:rsidRDefault="005C568E" w:rsidP="005C568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03F11">
        <w:rPr>
          <w:rFonts w:ascii="Times New Roman" w:hAnsi="Times New Roman"/>
          <w:sz w:val="28"/>
          <w:szCs w:val="28"/>
        </w:rPr>
        <w:t>304,7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D619B5">
        <w:rPr>
          <w:rFonts w:ascii="Times New Roman" w:hAnsi="Times New Roman"/>
          <w:sz w:val="28"/>
          <w:szCs w:val="28"/>
        </w:rPr>
        <w:t>254,7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619B5">
        <w:rPr>
          <w:rFonts w:ascii="Times New Roman" w:hAnsi="Times New Roman"/>
          <w:sz w:val="28"/>
          <w:szCs w:val="28"/>
        </w:rPr>
        <w:t>в 6,1 раза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32D1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5743B8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743B8">
        <w:rPr>
          <w:rFonts w:ascii="Times New Roman" w:hAnsi="Times New Roman"/>
          <w:sz w:val="28"/>
          <w:szCs w:val="28"/>
        </w:rPr>
        <w:t>2169,7</w:t>
      </w:r>
      <w:r w:rsidR="001212BC">
        <w:rPr>
          <w:rFonts w:ascii="Times New Roman" w:hAnsi="Times New Roman"/>
          <w:sz w:val="28"/>
          <w:szCs w:val="28"/>
        </w:rPr>
        <w:t xml:space="preserve"> ты</w:t>
      </w:r>
      <w:r w:rsidRPr="006E64B1">
        <w:rPr>
          <w:rFonts w:ascii="Times New Roman" w:hAnsi="Times New Roman"/>
          <w:sz w:val="28"/>
          <w:szCs w:val="28"/>
        </w:rPr>
        <w:t>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743B8">
        <w:rPr>
          <w:rFonts w:ascii="Times New Roman" w:hAnsi="Times New Roman"/>
          <w:sz w:val="28"/>
          <w:szCs w:val="28"/>
        </w:rPr>
        <w:t>2264,3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743B8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5743B8">
        <w:rPr>
          <w:rFonts w:ascii="Times New Roman" w:hAnsi="Times New Roman"/>
          <w:sz w:val="28"/>
          <w:szCs w:val="28"/>
        </w:rPr>
        <w:t>94,6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1212B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32D1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1212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3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3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B3F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9A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B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B3F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B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0332D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8B551E" w:rsidRDefault="0070332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D479A8" w:rsidRDefault="0070332D" w:rsidP="00B269F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6A454D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6A454D" w:rsidRDefault="0070332D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150,6</w:t>
            </w:r>
          </w:p>
        </w:tc>
      </w:tr>
      <w:tr w:rsidR="0070332D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8B551E" w:rsidRDefault="0070332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D479A8" w:rsidRDefault="0070332D" w:rsidP="00B269F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8B551E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8B551E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</w:tr>
      <w:tr w:rsidR="0070332D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8B551E" w:rsidRDefault="0070332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D479A8" w:rsidRDefault="0070332D" w:rsidP="00B269F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8B551E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8B551E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223,5</w:t>
            </w:r>
          </w:p>
        </w:tc>
      </w:tr>
      <w:tr w:rsidR="0070332D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8B551E" w:rsidRDefault="0070332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D479A8" w:rsidRDefault="0070332D" w:rsidP="00B269F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240D3D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240D3D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109,0</w:t>
            </w:r>
          </w:p>
        </w:tc>
      </w:tr>
      <w:tr w:rsidR="0070332D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8B551E" w:rsidRDefault="0070332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2D" w:rsidRPr="00D479A8" w:rsidRDefault="0070332D" w:rsidP="00B269F6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-637,8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6A454D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2D" w:rsidRPr="006A454D" w:rsidRDefault="007033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2D" w:rsidRPr="0070332D" w:rsidRDefault="0070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32D1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70332D">
        <w:rPr>
          <w:rFonts w:ascii="Times New Roman" w:hAnsi="Times New Roman"/>
          <w:sz w:val="28"/>
          <w:szCs w:val="28"/>
        </w:rPr>
        <w:t>59,8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70332D">
        <w:rPr>
          <w:rFonts w:ascii="Times New Roman" w:hAnsi="Times New Roman"/>
          <w:sz w:val="28"/>
          <w:szCs w:val="28"/>
        </w:rPr>
        <w:t>50,6</w:t>
      </w:r>
      <w:r>
        <w:rPr>
          <w:rFonts w:ascii="Times New Roman" w:hAnsi="Times New Roman"/>
          <w:sz w:val="28"/>
          <w:szCs w:val="28"/>
        </w:rPr>
        <w:t>% (</w:t>
      </w:r>
      <w:r w:rsidR="0070332D">
        <w:rPr>
          <w:rFonts w:ascii="Times New Roman" w:hAnsi="Times New Roman"/>
          <w:sz w:val="28"/>
          <w:szCs w:val="28"/>
        </w:rPr>
        <w:t>729,4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</w:t>
      </w:r>
      <w:r w:rsidR="00332D1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A9346D">
        <w:rPr>
          <w:rFonts w:ascii="Times New Roman" w:hAnsi="Times New Roman"/>
          <w:sz w:val="28"/>
          <w:szCs w:val="28"/>
        </w:rPr>
        <w:t xml:space="preserve">на </w:t>
      </w:r>
      <w:r w:rsidR="0070332D">
        <w:rPr>
          <w:rFonts w:ascii="Times New Roman" w:hAnsi="Times New Roman"/>
          <w:sz w:val="28"/>
          <w:szCs w:val="28"/>
        </w:rPr>
        <w:t>29,2</w:t>
      </w:r>
      <w:r w:rsidR="00A934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70332D">
        <w:rPr>
          <w:rFonts w:ascii="Times New Roman" w:hAnsi="Times New Roman"/>
          <w:sz w:val="28"/>
          <w:szCs w:val="28"/>
        </w:rPr>
        <w:t>324,2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выше исполнения соответствующего периода прошлого года </w:t>
      </w:r>
      <w:r w:rsidR="00A9346D">
        <w:rPr>
          <w:rFonts w:ascii="Times New Roman" w:hAnsi="Times New Roman"/>
          <w:sz w:val="28"/>
          <w:szCs w:val="28"/>
        </w:rPr>
        <w:t>в 2,</w:t>
      </w:r>
      <w:r w:rsidR="0070332D">
        <w:rPr>
          <w:rFonts w:ascii="Times New Roman" w:hAnsi="Times New Roman"/>
          <w:sz w:val="28"/>
          <w:szCs w:val="28"/>
        </w:rPr>
        <w:t>2</w:t>
      </w:r>
      <w:r w:rsidR="00A9346D">
        <w:rPr>
          <w:rFonts w:ascii="Times New Roman" w:hAnsi="Times New Roman"/>
          <w:sz w:val="28"/>
          <w:szCs w:val="28"/>
        </w:rPr>
        <w:t xml:space="preserve"> раза </w:t>
      </w:r>
      <w:r>
        <w:rPr>
          <w:rFonts w:ascii="Times New Roman" w:hAnsi="Times New Roman"/>
          <w:sz w:val="28"/>
          <w:szCs w:val="28"/>
        </w:rPr>
        <w:t>(</w:t>
      </w:r>
      <w:r w:rsidR="0070332D">
        <w:rPr>
          <w:rFonts w:ascii="Times New Roman" w:hAnsi="Times New Roman"/>
          <w:sz w:val="28"/>
          <w:szCs w:val="28"/>
        </w:rPr>
        <w:t>405,2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0332D">
        <w:rPr>
          <w:rFonts w:ascii="Times New Roman" w:hAnsi="Times New Roman"/>
          <w:sz w:val="28"/>
          <w:szCs w:val="28"/>
        </w:rPr>
        <w:t>57,6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70332D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>%  (</w:t>
      </w:r>
      <w:r w:rsidR="0070332D">
        <w:rPr>
          <w:rFonts w:ascii="Times New Roman" w:hAnsi="Times New Roman"/>
          <w:sz w:val="28"/>
          <w:szCs w:val="28"/>
        </w:rPr>
        <w:t>186,2</w:t>
      </w:r>
      <w:r>
        <w:rPr>
          <w:rFonts w:ascii="Times New Roman" w:hAnsi="Times New Roman"/>
          <w:sz w:val="28"/>
          <w:szCs w:val="28"/>
        </w:rPr>
        <w:t xml:space="preserve"> тыс. рублей) выше, чем </w:t>
      </w:r>
      <w:r w:rsidR="0070332D">
        <w:rPr>
          <w:rFonts w:ascii="Times New Roman" w:hAnsi="Times New Roman"/>
          <w:sz w:val="28"/>
          <w:szCs w:val="28"/>
        </w:rPr>
        <w:t>за аналогичный период прошлого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7E76E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332D1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7E7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95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475995">
        <w:rPr>
          <w:rFonts w:ascii="Times New Roman" w:eastAsia="Times New Roman" w:hAnsi="Times New Roman" w:cs="Times New Roman"/>
          <w:sz w:val="28"/>
          <w:szCs w:val="28"/>
        </w:rPr>
        <w:t>59,8</w:t>
      </w:r>
      <w:r w:rsidRPr="0047599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475995">
        <w:rPr>
          <w:rFonts w:ascii="Times New Roman" w:eastAsia="Times New Roman" w:hAnsi="Times New Roman" w:cs="Times New Roman"/>
          <w:sz w:val="28"/>
          <w:szCs w:val="28"/>
        </w:rPr>
        <w:t>54,3</w:t>
      </w:r>
      <w:r w:rsidRPr="0047599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475995">
        <w:rPr>
          <w:rFonts w:ascii="Times New Roman" w:eastAsia="Times New Roman" w:hAnsi="Times New Roman" w:cs="Times New Roman"/>
          <w:sz w:val="28"/>
          <w:szCs w:val="28"/>
        </w:rPr>
        <w:t>53,1</w:t>
      </w:r>
      <w:r w:rsidRPr="0047599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75995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475995">
        <w:rPr>
          <w:rFonts w:ascii="Times New Roman" w:eastAsia="Times New Roman" w:hAnsi="Times New Roman" w:cs="Times New Roman"/>
          <w:sz w:val="28"/>
          <w:szCs w:val="28"/>
        </w:rPr>
        <w:t>56,2</w:t>
      </w:r>
      <w:r w:rsidR="007E76E0" w:rsidRPr="00475995">
        <w:rPr>
          <w:rFonts w:ascii="Times New Roman" w:eastAsia="Times New Roman" w:hAnsi="Times New Roman" w:cs="Times New Roman"/>
          <w:sz w:val="28"/>
          <w:szCs w:val="28"/>
        </w:rPr>
        <w:t>%. По</w:t>
      </w:r>
      <w:r w:rsidRPr="00475995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безвозмездным поступлениям</w:t>
      </w:r>
      <w:r w:rsidR="000D1C4C" w:rsidRPr="00475995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5995">
        <w:rPr>
          <w:rFonts w:ascii="Times New Roman" w:eastAsia="Times New Roman" w:hAnsi="Times New Roman" w:cs="Times New Roman"/>
          <w:sz w:val="28"/>
          <w:szCs w:val="28"/>
        </w:rPr>
        <w:t>74,4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332D1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3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816829" w:rsidRDefault="00CB525A" w:rsidP="00F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66,2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816829" w:rsidRDefault="00CB525A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DD5F39" w:rsidRDefault="00CB525A" w:rsidP="0021178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CB525A" w:rsidRPr="00F95E1C" w:rsidTr="00211783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DD5F39" w:rsidRDefault="00CB525A" w:rsidP="0021178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B525A" w:rsidRPr="00F95E1C" w:rsidTr="00211783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DD5F39" w:rsidRDefault="00CB525A" w:rsidP="0021178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</w:tr>
      <w:tr w:rsidR="00CB525A" w:rsidRPr="00F95E1C" w:rsidTr="00211783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7E7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816829" w:rsidRDefault="00CB525A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4,6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Default="00CB525A" w:rsidP="002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CB51DD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B525A" w:rsidRPr="00F95E1C" w:rsidTr="00211783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CB525A" w:rsidRPr="00F95E1C" w:rsidTr="002117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CB525A" w:rsidRPr="00F95E1C" w:rsidTr="002117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Pr="00F95E1C" w:rsidRDefault="00CB525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5A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25A" w:rsidRPr="00F95E1C" w:rsidTr="00211783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0C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CB525A" w:rsidRPr="00F95E1C" w:rsidTr="002117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5A" w:rsidRPr="00F95E1C" w:rsidRDefault="00CB525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B525A" w:rsidRPr="00CB525A" w:rsidRDefault="00CB5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1436,3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66,2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доходов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– 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51,9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%, наименьший </w:t>
      </w:r>
      <w:r w:rsidR="00711784" w:rsidRPr="00711784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41,9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601,8</w:t>
      </w:r>
      <w:r w:rsidR="00711784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с здесь занимают </w:t>
      </w:r>
      <w:r w:rsidR="004F2A7F" w:rsidRPr="004F2A7F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53DF8">
        <w:rPr>
          <w:rFonts w:ascii="Times New Roman" w:eastAsia="Times New Roman" w:hAnsi="Times New Roman" w:cs="Times New Roman"/>
          <w:sz w:val="28"/>
          <w:szCs w:val="28"/>
        </w:rPr>
        <w:t>39,5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11784">
        <w:rPr>
          <w:rFonts w:ascii="Times New Roman" w:eastAsia="Times New Roman" w:hAnsi="Times New Roman" w:cs="Times New Roman"/>
          <w:sz w:val="28"/>
          <w:szCs w:val="28"/>
        </w:rPr>
        <w:t>567,7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proofErr w:type="gramEnd"/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FB2DD4">
        <w:rPr>
          <w:rFonts w:ascii="Times New Roman" w:eastAsia="Times New Roman" w:hAnsi="Times New Roman" w:cs="Times New Roman"/>
          <w:sz w:val="28"/>
          <w:szCs w:val="28"/>
        </w:rPr>
        <w:t>733,4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B2DD4">
        <w:rPr>
          <w:rFonts w:ascii="Times New Roman" w:eastAsia="Times New Roman" w:hAnsi="Times New Roman" w:cs="Times New Roman"/>
          <w:sz w:val="28"/>
          <w:szCs w:val="28"/>
        </w:rPr>
        <w:t>33,8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вес в струк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уре безвозмездных поступлений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76E0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B25DB">
        <w:rPr>
          <w:rFonts w:ascii="Times New Roman" w:eastAsia="Times New Roman" w:hAnsi="Times New Roman" w:cs="Times New Roman"/>
          <w:sz w:val="28"/>
          <w:szCs w:val="28"/>
        </w:rPr>
        <w:t>672,7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052C59">
        <w:rPr>
          <w:rFonts w:ascii="Times New Roman" w:eastAsia="Times New Roman" w:hAnsi="Times New Roman" w:cs="Times New Roman"/>
          <w:sz w:val="28"/>
          <w:szCs w:val="28"/>
        </w:rPr>
        <w:t>62,7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52C59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052C59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052C59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52C59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2C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F32019">
        <w:rPr>
          <w:rFonts w:ascii="Times New Roman" w:eastAsia="Times New Roman" w:hAnsi="Times New Roman" w:cs="Times New Roman"/>
          <w:sz w:val="28"/>
          <w:szCs w:val="28"/>
        </w:rPr>
        <w:t xml:space="preserve">744,9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32019">
        <w:rPr>
          <w:rFonts w:ascii="Times New Roman" w:eastAsia="Times New Roman" w:hAnsi="Times New Roman" w:cs="Times New Roman"/>
          <w:sz w:val="28"/>
          <w:szCs w:val="28"/>
        </w:rPr>
        <w:t>57,3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F320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F32019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23,0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640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9B36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567,7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55,7% к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B36C4">
        <w:rPr>
          <w:rFonts w:ascii="Times New Roman" w:eastAsia="Times New Roman" w:hAnsi="Times New Roman" w:cs="Times New Roman"/>
          <w:sz w:val="28"/>
          <w:szCs w:val="28"/>
        </w:rPr>
        <w:t>39,5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8C55B8">
        <w:rPr>
          <w:rFonts w:ascii="Times New Roman" w:eastAsia="Times New Roman" w:hAnsi="Times New Roman" w:cs="Times New Roman"/>
          <w:sz w:val="28"/>
          <w:szCs w:val="28"/>
        </w:rPr>
        <w:t>34,1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C55B8">
        <w:rPr>
          <w:rFonts w:ascii="Times New Roman" w:eastAsia="Times New Roman" w:hAnsi="Times New Roman" w:cs="Times New Roman"/>
          <w:sz w:val="28"/>
          <w:szCs w:val="28"/>
        </w:rPr>
        <w:t>85,3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8C55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EC30FE">
        <w:rPr>
          <w:rFonts w:ascii="Times New Roman" w:eastAsia="Times New Roman" w:hAnsi="Times New Roman" w:cs="Times New Roman"/>
          <w:sz w:val="28"/>
          <w:szCs w:val="28"/>
        </w:rPr>
        <w:t>672,7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C30FE">
        <w:rPr>
          <w:rFonts w:ascii="Times New Roman" w:eastAsia="Times New Roman" w:hAnsi="Times New Roman" w:cs="Times New Roman"/>
          <w:sz w:val="28"/>
          <w:szCs w:val="28"/>
        </w:rPr>
        <w:t>75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C30FE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C30FE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EB6F2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332D1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E13E3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E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332D14" w:rsidRPr="00E13E3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E13E32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E13E32">
        <w:rPr>
          <w:rFonts w:ascii="Times New Roman" w:eastAsia="Times New Roman" w:hAnsi="Times New Roman" w:cs="Times New Roman"/>
          <w:sz w:val="28"/>
          <w:szCs w:val="28"/>
        </w:rPr>
        <w:t>3933,3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E13E32">
        <w:rPr>
          <w:rFonts w:ascii="Times New Roman" w:eastAsia="Times New Roman" w:hAnsi="Times New Roman" w:cs="Times New Roman"/>
          <w:sz w:val="28"/>
          <w:szCs w:val="28"/>
        </w:rPr>
        <w:t>2264,3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13E32">
        <w:rPr>
          <w:rFonts w:ascii="Times New Roman" w:eastAsia="Times New Roman" w:hAnsi="Times New Roman" w:cs="Times New Roman"/>
          <w:sz w:val="28"/>
          <w:szCs w:val="28"/>
        </w:rPr>
        <w:t>57,6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E13E3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E13E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F11F1F" w:rsidRPr="00E13E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B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F1F" w:rsidRPr="00E13E32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</w:t>
      </w:r>
      <w:r w:rsidR="00E13E32">
        <w:rPr>
          <w:rFonts w:ascii="Times New Roman" w:eastAsia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F11F1F" w:rsidRPr="00E13E32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13E32">
        <w:rPr>
          <w:rFonts w:ascii="Times New Roman" w:eastAsia="Times New Roman" w:hAnsi="Times New Roman" w:cs="Times New Roman"/>
          <w:sz w:val="28"/>
          <w:szCs w:val="28"/>
        </w:rPr>
        <w:t>65,7</w:t>
      </w:r>
      <w:r w:rsidR="00F11F1F" w:rsidRPr="00E13E3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>наименьшее по разделу 0</w:t>
      </w:r>
      <w:r w:rsidR="00F11F1F" w:rsidRPr="00E13E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1F1F" w:rsidRPr="00E13E32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895B4F">
        <w:rPr>
          <w:rFonts w:ascii="Times New Roman" w:eastAsia="Times New Roman" w:hAnsi="Times New Roman" w:cs="Times New Roman"/>
          <w:sz w:val="28"/>
          <w:szCs w:val="28"/>
        </w:rPr>
        <w:t>40,2</w:t>
      </w:r>
      <w:r w:rsidRPr="00E13E3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3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A5A70" w:rsidRPr="00D53F7F" w:rsidTr="0021178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70" w:rsidRPr="00E13E32" w:rsidRDefault="001A5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E13E32" w:rsidRDefault="001A5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A5A70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A5A70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1A5A70" w:rsidRPr="00D53F7F" w:rsidTr="00EE15AD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1A5A70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70" w:rsidRPr="00D53F7F" w:rsidRDefault="001A5A70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70" w:rsidRPr="00D53F7F" w:rsidRDefault="001A5A70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A5A70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1A5A70" w:rsidRPr="00D53F7F" w:rsidTr="00EE15AD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A70" w:rsidRPr="00D53F7F" w:rsidRDefault="001A5A7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A5A70" w:rsidRPr="001A5A70" w:rsidRDefault="001A5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– </w:t>
      </w:r>
      <w:r w:rsidR="00AC12A4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2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11F1F">
        <w:rPr>
          <w:rFonts w:ascii="Times New Roman" w:eastAsia="Times New Roman" w:hAnsi="Times New Roman" w:cs="Times New Roman"/>
          <w:sz w:val="28"/>
          <w:szCs w:val="28"/>
        </w:rPr>
        <w:t>1,</w:t>
      </w:r>
      <w:r w:rsidR="00AC12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D70A3C">
        <w:rPr>
          <w:rFonts w:ascii="Times New Roman" w:eastAsia="Times New Roman" w:hAnsi="Times New Roman" w:cs="Times New Roman"/>
          <w:sz w:val="28"/>
          <w:szCs w:val="28"/>
        </w:rPr>
        <w:t>1165,3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0A3C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D70A3C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D70A3C">
        <w:rPr>
          <w:rFonts w:ascii="Times New Roman" w:eastAsia="Times New Roman" w:hAnsi="Times New Roman" w:cs="Times New Roman"/>
          <w:sz w:val="28"/>
          <w:szCs w:val="28"/>
        </w:rPr>
        <w:t>57,4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70A3C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70A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64172F">
        <w:rPr>
          <w:rFonts w:ascii="Times New Roman" w:eastAsia="Times New Roman" w:hAnsi="Times New Roman" w:cs="Times New Roman"/>
          <w:sz w:val="28"/>
          <w:szCs w:val="28"/>
        </w:rPr>
        <w:t>446,7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4172F">
        <w:rPr>
          <w:rFonts w:ascii="Times New Roman" w:eastAsia="Times New Roman" w:hAnsi="Times New Roman" w:cs="Times New Roman"/>
          <w:sz w:val="28"/>
          <w:szCs w:val="28"/>
        </w:rPr>
        <w:t>65,7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4172F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27,5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4172F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417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7F3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B57926">
        <w:rPr>
          <w:rFonts w:ascii="Times New Roman" w:eastAsia="Times New Roman" w:hAnsi="Times New Roman" w:cs="Times New Roman"/>
          <w:sz w:val="28"/>
          <w:szCs w:val="28"/>
        </w:rPr>
        <w:t>567,4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57926">
        <w:rPr>
          <w:rFonts w:ascii="Times New Roman" w:eastAsia="Times New Roman" w:hAnsi="Times New Roman" w:cs="Times New Roman"/>
          <w:sz w:val="28"/>
          <w:szCs w:val="28"/>
        </w:rPr>
        <w:t>40,2</w:t>
      </w:r>
      <w:r w:rsidR="006A37F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уточненной бюджетной росписи, удельный вес в общей сумме расходов составил </w:t>
      </w:r>
      <w:r w:rsidR="00B57926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F75EDE" w:rsidRPr="006E64B1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дефицит сумме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EDE" w:rsidRPr="006E64B1"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изменение остатков на счетах по учету средств бюджета.</w:t>
      </w:r>
    </w:p>
    <w:p w:rsidR="00F75EDE" w:rsidRDefault="00D5400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в решение о бюджете поселения дефицит составил 307,7 тыс. рублей.</w:t>
      </w:r>
    </w:p>
    <w:p w:rsidR="00D54000" w:rsidRDefault="00D5400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бюджета на 01.01.2020г. составил – 304,8 тыс. рублей, на 01.</w:t>
      </w:r>
      <w:r w:rsidR="0071387E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.2020г. -  </w:t>
      </w:r>
      <w:r w:rsidR="0071387E">
        <w:rPr>
          <w:rFonts w:ascii="Times New Roman" w:eastAsia="Times New Roman" w:hAnsi="Times New Roman" w:cs="Times New Roman"/>
          <w:sz w:val="28"/>
          <w:szCs w:val="28"/>
        </w:rPr>
        <w:t>210,1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6209A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6209A4">
        <w:rPr>
          <w:rFonts w:ascii="Times New Roman" w:eastAsia="Times New Roman" w:hAnsi="Times New Roman" w:cs="Times New Roman"/>
          <w:sz w:val="28"/>
          <w:szCs w:val="28"/>
        </w:rPr>
        <w:t>94,6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263DD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6C0D99">
        <w:rPr>
          <w:rFonts w:ascii="Times New Roman" w:eastAsia="Times New Roman" w:hAnsi="Times New Roman" w:cs="Times New Roman"/>
          <w:sz w:val="28"/>
          <w:szCs w:val="28"/>
        </w:rPr>
        <w:t>3919,</w:t>
      </w:r>
      <w:r w:rsidR="002E4C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6C0D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02BD9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32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0E2BB7" w:rsidRPr="008E30C7" w:rsidTr="00C02BD9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0E2BB7" w:rsidRPr="008E30C7" w:rsidRDefault="000E2BB7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0E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BB7" w:rsidRPr="000E2BB7" w:rsidRDefault="000E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0E2BB7" w:rsidRPr="008E30C7" w:rsidTr="00C02BD9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0F6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BB7" w:rsidRPr="000E2BB7" w:rsidRDefault="000E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0E2BB7" w:rsidRPr="008E30C7" w:rsidTr="00C02BD9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B7" w:rsidRPr="008E30C7" w:rsidRDefault="000E2BB7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B7" w:rsidRPr="008E30C7" w:rsidRDefault="000E2BB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B7" w:rsidRPr="008E30C7" w:rsidRDefault="000E2BB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B7" w:rsidRPr="000E2BB7" w:rsidRDefault="000E2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</w:tr>
      <w:tr w:rsidR="000E2BB7" w:rsidRPr="008E30C7" w:rsidTr="00C02BD9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0F6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B7" w:rsidRPr="008E30C7" w:rsidRDefault="000E2BB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BB7" w:rsidRPr="000E2BB7" w:rsidRDefault="000E2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</w:tr>
    </w:tbl>
    <w:p w:rsidR="0051219C" w:rsidRPr="00C02BD9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D7AC2">
        <w:rPr>
          <w:rFonts w:ascii="Times New Roman" w:hAnsi="Times New Roman"/>
          <w:sz w:val="28"/>
          <w:szCs w:val="28"/>
        </w:rPr>
        <w:t>2263,8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D7AC2">
        <w:rPr>
          <w:rFonts w:ascii="Times New Roman" w:hAnsi="Times New Roman"/>
          <w:sz w:val="28"/>
          <w:szCs w:val="28"/>
        </w:rPr>
        <w:t>57,8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C02BD9" w:rsidRPr="009111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7AC2" w:rsidRPr="009111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2BD9" w:rsidRPr="009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AC2" w:rsidRPr="0091118F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4D7AC2" w:rsidRPr="0091118F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4D7AC2" w:rsidRPr="00911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9111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219C" w:rsidRPr="00C02BD9">
        <w:rPr>
          <w:rFonts w:ascii="Times New Roman" w:hAnsi="Times New Roman"/>
          <w:sz w:val="28"/>
          <w:szCs w:val="28"/>
        </w:rPr>
        <w:t xml:space="preserve">- </w:t>
      </w:r>
      <w:r w:rsidR="004D7AC2">
        <w:rPr>
          <w:rFonts w:ascii="Times New Roman" w:hAnsi="Times New Roman"/>
          <w:sz w:val="28"/>
          <w:szCs w:val="28"/>
        </w:rPr>
        <w:t>71,0</w:t>
      </w:r>
      <w:r w:rsidR="0051219C" w:rsidRPr="00C02BD9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</w:t>
      </w:r>
      <w:r w:rsidR="00D031E4">
        <w:rPr>
          <w:rFonts w:ascii="Times New Roman" w:hAnsi="Times New Roman"/>
          <w:sz w:val="28"/>
          <w:szCs w:val="28"/>
        </w:rPr>
        <w:t>1 полугоди</w:t>
      </w:r>
      <w:r w:rsidR="006C0D99">
        <w:rPr>
          <w:rFonts w:ascii="Times New Roman" w:hAnsi="Times New Roman"/>
          <w:sz w:val="28"/>
          <w:szCs w:val="28"/>
        </w:rPr>
        <w:t>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</w:t>
      </w:r>
      <w:r w:rsidR="006C0D99">
        <w:rPr>
          <w:rFonts w:ascii="Times New Roman" w:hAnsi="Times New Roman"/>
          <w:sz w:val="28"/>
          <w:szCs w:val="28"/>
        </w:rPr>
        <w:t xml:space="preserve">запланированы в сумме 5,5 тыс. рублей, исполнены на сумму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6C0D99">
        <w:rPr>
          <w:rFonts w:ascii="Times New Roman" w:hAnsi="Times New Roman"/>
          <w:sz w:val="28"/>
          <w:szCs w:val="28"/>
        </w:rPr>
        <w:t>на 9</w:t>
      </w:r>
      <w:r w:rsidR="00AD7B9A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>%</w:t>
      </w:r>
      <w:r w:rsidR="006C0D99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D90E54" w:rsidRPr="0013539F" w:rsidRDefault="00D90E54" w:rsidP="00D9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Проверкой установлено, что </w:t>
      </w:r>
      <w:r w:rsidR="00B269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представленная к проверке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отчетност</w:t>
      </w:r>
      <w:r w:rsidR="00B269F6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в полной мере соответствует Инструкции 191н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="00B269F6">
        <w:rPr>
          <w:rFonts w:ascii="Times New Roman" w:eastAsia="Times New Roman" w:hAnsi="Times New Roman" w:cs="Times New Roman"/>
          <w:i/>
          <w:sz w:val="28"/>
          <w:szCs w:val="28"/>
        </w:rPr>
        <w:t>, часть форм заполнена с нарушениями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269F6" w:rsidRDefault="00D90E54" w:rsidP="00D90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269F6">
        <w:rPr>
          <w:rFonts w:ascii="Times New Roman" w:eastAsia="Times New Roman" w:hAnsi="Times New Roman" w:cs="Times New Roman"/>
          <w:i/>
          <w:sz w:val="28"/>
          <w:szCs w:val="28"/>
        </w:rPr>
        <w:t>ф. 0503164 «Сведения об исполнении бюджета</w:t>
      </w:r>
      <w:proofErr w:type="gramStart"/>
      <w:r w:rsidR="00B269F6">
        <w:rPr>
          <w:rFonts w:ascii="Times New Roman" w:eastAsia="Times New Roman" w:hAnsi="Times New Roman" w:cs="Times New Roman"/>
          <w:i/>
          <w:sz w:val="28"/>
          <w:szCs w:val="28"/>
        </w:rPr>
        <w:t>»в</w:t>
      </w:r>
      <w:proofErr w:type="gramEnd"/>
      <w:r w:rsidR="00B269F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разделе 2 заполнена без Главы, в графе 9 не указаны причины отклонений;</w:t>
      </w:r>
    </w:p>
    <w:p w:rsidR="00B269F6" w:rsidRDefault="00B269F6" w:rsidP="00D90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="00D90E54"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 w:rsidR="00D90E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</w:t>
      </w:r>
      <w:r w:rsidR="00885EF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Расходы</w:t>
      </w:r>
      <w:r w:rsidR="00885EF8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заполнен без главы, целевой статьи, и промежуточных итогов по разделам и подразделам;</w:t>
      </w:r>
    </w:p>
    <w:p w:rsidR="00B269F6" w:rsidRDefault="00B269F6" w:rsidP="00D90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0503127 «Отчет об исполнении бюджета главного распорядителя, распорядителя, получателя  бюджетных средств» в разделе </w:t>
      </w:r>
      <w:r w:rsidR="00885EF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Расходы</w:t>
      </w:r>
      <w:r w:rsidR="00885EF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заполнен без промежуточных итого в по разделам и подразделам бюджетной классификации.</w:t>
      </w:r>
      <w:proofErr w:type="gramEnd"/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32D1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29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2920B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03EC4">
        <w:rPr>
          <w:rFonts w:ascii="Times New Roman" w:hAnsi="Times New Roman"/>
          <w:sz w:val="28"/>
          <w:szCs w:val="28"/>
        </w:rPr>
        <w:t>3628,6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2920B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03EC4">
        <w:rPr>
          <w:rFonts w:ascii="Times New Roman" w:hAnsi="Times New Roman"/>
          <w:sz w:val="28"/>
          <w:szCs w:val="28"/>
        </w:rPr>
        <w:t>3933,3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2920B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834EE">
        <w:rPr>
          <w:rFonts w:ascii="Times New Roman" w:hAnsi="Times New Roman"/>
          <w:sz w:val="28"/>
          <w:szCs w:val="28"/>
        </w:rPr>
        <w:t>304,7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292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332D1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2920B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F03EC4">
        <w:rPr>
          <w:rFonts w:ascii="Times New Roman" w:hAnsi="Times New Roman"/>
          <w:sz w:val="28"/>
          <w:szCs w:val="28"/>
        </w:rPr>
        <w:t>2169,7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F03EC4">
        <w:rPr>
          <w:rFonts w:ascii="Times New Roman" w:hAnsi="Times New Roman"/>
          <w:sz w:val="28"/>
          <w:szCs w:val="28"/>
        </w:rPr>
        <w:t>59,8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2920B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03EC4">
        <w:rPr>
          <w:rFonts w:ascii="Times New Roman" w:hAnsi="Times New Roman"/>
          <w:sz w:val="28"/>
          <w:szCs w:val="28"/>
        </w:rPr>
        <w:t>2264,3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F03EC4">
        <w:rPr>
          <w:rFonts w:ascii="Times New Roman" w:hAnsi="Times New Roman"/>
          <w:sz w:val="28"/>
          <w:szCs w:val="28"/>
        </w:rPr>
        <w:t>57,6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29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F03EC4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59487E">
        <w:rPr>
          <w:rFonts w:ascii="Times New Roman" w:hAnsi="Times New Roman"/>
          <w:sz w:val="28"/>
          <w:szCs w:val="28"/>
        </w:rPr>
        <w:t xml:space="preserve"> </w:t>
      </w:r>
      <w:r w:rsidR="00F03EC4">
        <w:rPr>
          <w:rFonts w:ascii="Times New Roman" w:hAnsi="Times New Roman"/>
          <w:sz w:val="28"/>
          <w:szCs w:val="28"/>
        </w:rPr>
        <w:t>94,6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783" w:rsidRPr="00585B31" w:rsidRDefault="00211783" w:rsidP="002920B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5B31">
        <w:rPr>
          <w:rFonts w:ascii="Times New Roman" w:eastAsia="Times New Roman" w:hAnsi="Times New Roman" w:cs="Times New Roman"/>
          <w:bCs/>
          <w:i/>
          <w:sz w:val="28"/>
          <w:szCs w:val="28"/>
        </w:rPr>
        <w:t>3. Фактическое исполнение</w:t>
      </w:r>
      <w:r w:rsidRPr="00585B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Единому сельскохозяйственному налогу </w:t>
      </w:r>
      <w:r w:rsidRPr="00585B31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 w:rsidR="00332D14">
        <w:rPr>
          <w:rFonts w:ascii="Times New Roman" w:eastAsia="Times New Roman" w:hAnsi="Times New Roman" w:cs="Times New Roman"/>
          <w:i/>
          <w:sz w:val="28"/>
          <w:szCs w:val="28"/>
        </w:rPr>
        <w:t>9 месяцев</w:t>
      </w:r>
      <w:r w:rsidRPr="00585B31">
        <w:rPr>
          <w:rFonts w:ascii="Times New Roman" w:eastAsia="Times New Roman" w:hAnsi="Times New Roman" w:cs="Times New Roman"/>
          <w:i/>
          <w:sz w:val="28"/>
          <w:szCs w:val="28"/>
        </w:rPr>
        <w:t xml:space="preserve"> 2020 года в 4,6 раза превышает показатель уточненной бюджетной росписи, что свидетельствует о недостаточном  качестве планирования доходов.</w:t>
      </w:r>
    </w:p>
    <w:p w:rsidR="003439C5" w:rsidRPr="00C02BD9" w:rsidRDefault="00585B31" w:rsidP="0029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1D1">
        <w:rPr>
          <w:rFonts w:ascii="Times New Roman" w:hAnsi="Times New Roman"/>
          <w:sz w:val="28"/>
          <w:szCs w:val="28"/>
        </w:rPr>
        <w:t xml:space="preserve">. </w:t>
      </w:r>
      <w:r w:rsidR="003439C5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439C5">
        <w:rPr>
          <w:rFonts w:ascii="Times New Roman" w:hAnsi="Times New Roman"/>
          <w:sz w:val="28"/>
          <w:szCs w:val="28"/>
        </w:rPr>
        <w:t>2263,8</w:t>
      </w:r>
      <w:r w:rsidR="003439C5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439C5">
        <w:rPr>
          <w:rFonts w:ascii="Times New Roman" w:hAnsi="Times New Roman"/>
          <w:sz w:val="28"/>
          <w:szCs w:val="28"/>
        </w:rPr>
        <w:t>57,8</w:t>
      </w:r>
      <w:r w:rsidR="003439C5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3439C5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3439C5" w:rsidRPr="0091118F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3439C5" w:rsidRPr="0091118F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3439C5" w:rsidRPr="00911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3439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39C5" w:rsidRPr="00C02BD9">
        <w:rPr>
          <w:rFonts w:ascii="Times New Roman" w:hAnsi="Times New Roman"/>
          <w:sz w:val="28"/>
          <w:szCs w:val="28"/>
        </w:rPr>
        <w:t xml:space="preserve">- </w:t>
      </w:r>
      <w:r w:rsidR="003439C5">
        <w:rPr>
          <w:rFonts w:ascii="Times New Roman" w:hAnsi="Times New Roman"/>
          <w:sz w:val="28"/>
          <w:szCs w:val="28"/>
        </w:rPr>
        <w:t>71,0</w:t>
      </w:r>
      <w:r w:rsidR="003439C5" w:rsidRPr="00C02BD9">
        <w:rPr>
          <w:rFonts w:ascii="Times New Roman" w:hAnsi="Times New Roman"/>
          <w:sz w:val="28"/>
          <w:szCs w:val="28"/>
        </w:rPr>
        <w:t>%.</w:t>
      </w:r>
    </w:p>
    <w:p w:rsidR="003439C5" w:rsidRPr="006E64B1" w:rsidRDefault="003439C5" w:rsidP="002920B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Расходы, не отнесенные к муниципальным программам (непрограммные расходы) в </w:t>
      </w:r>
      <w:r>
        <w:rPr>
          <w:rFonts w:ascii="Times New Roman" w:hAnsi="Times New Roman"/>
          <w:sz w:val="28"/>
          <w:szCs w:val="28"/>
        </w:rPr>
        <w:t>1 полугодии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запланированы в сумме 5,5 тыс. рублей, исполнены на сумму 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на 9,0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031D1" w:rsidRDefault="00585B31" w:rsidP="00E0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46DC">
        <w:rPr>
          <w:rFonts w:ascii="Times New Roman" w:hAnsi="Times New Roman"/>
          <w:sz w:val="28"/>
          <w:szCs w:val="28"/>
        </w:rPr>
        <w:t xml:space="preserve">. 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D90E5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к проверке 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 бюджетной отчётности </w:t>
      </w:r>
      <w:r w:rsidR="00676394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>их составлени</w:t>
      </w:r>
      <w:r w:rsidR="0067639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 с Инструкци</w:t>
      </w:r>
      <w:r w:rsidR="00166F2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76394" w:rsidRPr="00E975B3">
        <w:rPr>
          <w:rFonts w:ascii="Times New Roman" w:eastAsia="Times New Roman" w:hAnsi="Times New Roman" w:cs="Times New Roman"/>
          <w:sz w:val="28"/>
          <w:szCs w:val="28"/>
        </w:rPr>
        <w:t xml:space="preserve"> №191н,</w:t>
      </w:r>
      <w:r w:rsidR="00676394">
        <w:rPr>
          <w:rFonts w:ascii="Times New Roman" w:eastAsia="Times New Roman" w:hAnsi="Times New Roman" w:cs="Times New Roman"/>
          <w:sz w:val="28"/>
          <w:szCs w:val="28"/>
        </w:rPr>
        <w:t xml:space="preserve"> выявили следующее:</w:t>
      </w:r>
    </w:p>
    <w:p w:rsidR="00813B19" w:rsidRDefault="00813B19" w:rsidP="00813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ф. 0503164 «Сведения об исполнении бюджета»</w:t>
      </w:r>
      <w:r w:rsidR="00860D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разделе 2</w:t>
      </w:r>
      <w:r w:rsidR="00860DC4">
        <w:rPr>
          <w:rFonts w:ascii="Times New Roman" w:eastAsia="Times New Roman" w:hAnsi="Times New Roman" w:cs="Times New Roman"/>
          <w:i/>
          <w:sz w:val="28"/>
          <w:szCs w:val="28"/>
        </w:rPr>
        <w:t xml:space="preserve">»Расходы бюджета»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заполнена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Главы, в графе 9 не указаны причины отклонений;</w:t>
      </w:r>
    </w:p>
    <w:p w:rsidR="00813B19" w:rsidRDefault="00813B19" w:rsidP="00813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ф. 0503117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в разделе «Расходы»  заполнен без главы, целевой статьи, и промежуточных итогов по разделам и подразделам;</w:t>
      </w:r>
    </w:p>
    <w:p w:rsidR="00813B19" w:rsidRDefault="00813B19" w:rsidP="00813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ф. 0503127 «Отчет об исполнении бюджета главного распорядителя, распорядителя, получателя  бюджетных средств» в разделе «Расходы» заполнен без промежуточных итого в по разделам и подразделам бюджетной классификации.</w:t>
      </w:r>
      <w:proofErr w:type="gramEnd"/>
    </w:p>
    <w:p w:rsidR="00D95F78" w:rsidRDefault="00D95F78" w:rsidP="00D9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D95F78" w:rsidRPr="006E5079" w:rsidRDefault="00D95F78" w:rsidP="007B6A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585B31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5B31">
        <w:rPr>
          <w:rFonts w:ascii="Times New Roman" w:eastAsia="Times New Roman" w:hAnsi="Times New Roman" w:cs="Times New Roman"/>
          <w:sz w:val="28"/>
          <w:szCs w:val="28"/>
        </w:rPr>
        <w:t>Уточнить прогнозируемый объем поступления по Единому сельскохозяйственному налогу</w:t>
      </w:r>
      <w:r w:rsidR="00A326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585B31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</w:t>
      </w:r>
      <w:r w:rsidR="00A3265F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E0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31D1"/>
    <w:rsid w:val="00020E17"/>
    <w:rsid w:val="000241B8"/>
    <w:rsid w:val="00027B13"/>
    <w:rsid w:val="00030F79"/>
    <w:rsid w:val="00052C59"/>
    <w:rsid w:val="00053102"/>
    <w:rsid w:val="000542AD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C40FD"/>
    <w:rsid w:val="000D1C4C"/>
    <w:rsid w:val="000D6D74"/>
    <w:rsid w:val="000E2BB7"/>
    <w:rsid w:val="000E2D02"/>
    <w:rsid w:val="000F2B47"/>
    <w:rsid w:val="000F630A"/>
    <w:rsid w:val="0010508A"/>
    <w:rsid w:val="00112C0C"/>
    <w:rsid w:val="001212BC"/>
    <w:rsid w:val="0012716D"/>
    <w:rsid w:val="00155B06"/>
    <w:rsid w:val="00166F2D"/>
    <w:rsid w:val="001752ED"/>
    <w:rsid w:val="001766B2"/>
    <w:rsid w:val="001A5A70"/>
    <w:rsid w:val="001B25DB"/>
    <w:rsid w:val="001B60B8"/>
    <w:rsid w:val="001C3732"/>
    <w:rsid w:val="001C3A87"/>
    <w:rsid w:val="001D1CD6"/>
    <w:rsid w:val="001D31F7"/>
    <w:rsid w:val="001D3FF8"/>
    <w:rsid w:val="001D6A30"/>
    <w:rsid w:val="001E2449"/>
    <w:rsid w:val="00200492"/>
    <w:rsid w:val="0020301B"/>
    <w:rsid w:val="00205780"/>
    <w:rsid w:val="00211783"/>
    <w:rsid w:val="002145BB"/>
    <w:rsid w:val="00221F0A"/>
    <w:rsid w:val="00232437"/>
    <w:rsid w:val="0023431C"/>
    <w:rsid w:val="00240D3D"/>
    <w:rsid w:val="00247910"/>
    <w:rsid w:val="00250D92"/>
    <w:rsid w:val="002546D1"/>
    <w:rsid w:val="002555C4"/>
    <w:rsid w:val="00263DD7"/>
    <w:rsid w:val="00274DAB"/>
    <w:rsid w:val="00290AF8"/>
    <w:rsid w:val="002920B0"/>
    <w:rsid w:val="00292E71"/>
    <w:rsid w:val="002A4E8C"/>
    <w:rsid w:val="002C102C"/>
    <w:rsid w:val="002C6BD8"/>
    <w:rsid w:val="002E4C47"/>
    <w:rsid w:val="002E5354"/>
    <w:rsid w:val="00303F11"/>
    <w:rsid w:val="00327E8C"/>
    <w:rsid w:val="00332D14"/>
    <w:rsid w:val="003439C5"/>
    <w:rsid w:val="003A3A17"/>
    <w:rsid w:val="003A76A8"/>
    <w:rsid w:val="003C3CF3"/>
    <w:rsid w:val="003C730A"/>
    <w:rsid w:val="003C7D41"/>
    <w:rsid w:val="003F4FDD"/>
    <w:rsid w:val="003F58E8"/>
    <w:rsid w:val="004023DF"/>
    <w:rsid w:val="00403855"/>
    <w:rsid w:val="00406641"/>
    <w:rsid w:val="0041001D"/>
    <w:rsid w:val="00423084"/>
    <w:rsid w:val="004378D4"/>
    <w:rsid w:val="004521E3"/>
    <w:rsid w:val="00454B40"/>
    <w:rsid w:val="00475995"/>
    <w:rsid w:val="004807C2"/>
    <w:rsid w:val="004903F7"/>
    <w:rsid w:val="00496267"/>
    <w:rsid w:val="004D2E6B"/>
    <w:rsid w:val="004D7AC2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43B8"/>
    <w:rsid w:val="00575F24"/>
    <w:rsid w:val="005834EE"/>
    <w:rsid w:val="00585B31"/>
    <w:rsid w:val="0058610B"/>
    <w:rsid w:val="005925CC"/>
    <w:rsid w:val="0059487E"/>
    <w:rsid w:val="005978F1"/>
    <w:rsid w:val="005A7EFB"/>
    <w:rsid w:val="005B62D9"/>
    <w:rsid w:val="005C2A21"/>
    <w:rsid w:val="005C5306"/>
    <w:rsid w:val="005C568E"/>
    <w:rsid w:val="005C56B5"/>
    <w:rsid w:val="005E6202"/>
    <w:rsid w:val="005E6DF4"/>
    <w:rsid w:val="005F0E13"/>
    <w:rsid w:val="005F31BF"/>
    <w:rsid w:val="005F6B34"/>
    <w:rsid w:val="00600D56"/>
    <w:rsid w:val="00612290"/>
    <w:rsid w:val="00612B4D"/>
    <w:rsid w:val="006209A4"/>
    <w:rsid w:val="00640C81"/>
    <w:rsid w:val="0064172F"/>
    <w:rsid w:val="00646C2D"/>
    <w:rsid w:val="006550E1"/>
    <w:rsid w:val="00664039"/>
    <w:rsid w:val="00676394"/>
    <w:rsid w:val="006816DD"/>
    <w:rsid w:val="006A37F3"/>
    <w:rsid w:val="006A454D"/>
    <w:rsid w:val="006B547D"/>
    <w:rsid w:val="006C0D99"/>
    <w:rsid w:val="006D184F"/>
    <w:rsid w:val="006D6899"/>
    <w:rsid w:val="006D7595"/>
    <w:rsid w:val="006E42C3"/>
    <w:rsid w:val="006E5079"/>
    <w:rsid w:val="006E64B1"/>
    <w:rsid w:val="006F1078"/>
    <w:rsid w:val="0070332D"/>
    <w:rsid w:val="00706985"/>
    <w:rsid w:val="00706C2B"/>
    <w:rsid w:val="00711784"/>
    <w:rsid w:val="0071387E"/>
    <w:rsid w:val="00717912"/>
    <w:rsid w:val="00721F1D"/>
    <w:rsid w:val="00726938"/>
    <w:rsid w:val="00735FF7"/>
    <w:rsid w:val="00744F82"/>
    <w:rsid w:val="00745C67"/>
    <w:rsid w:val="00757554"/>
    <w:rsid w:val="007765F4"/>
    <w:rsid w:val="0078003F"/>
    <w:rsid w:val="00796FA2"/>
    <w:rsid w:val="007A360D"/>
    <w:rsid w:val="007B53DD"/>
    <w:rsid w:val="007B6625"/>
    <w:rsid w:val="007B6A08"/>
    <w:rsid w:val="007C1628"/>
    <w:rsid w:val="007E084F"/>
    <w:rsid w:val="007E1244"/>
    <w:rsid w:val="007E76E0"/>
    <w:rsid w:val="00800F7C"/>
    <w:rsid w:val="00813B19"/>
    <w:rsid w:val="008165E2"/>
    <w:rsid w:val="008213CC"/>
    <w:rsid w:val="00823C3A"/>
    <w:rsid w:val="0083054F"/>
    <w:rsid w:val="0084732A"/>
    <w:rsid w:val="00860DC4"/>
    <w:rsid w:val="0086589F"/>
    <w:rsid w:val="00873E87"/>
    <w:rsid w:val="008830F7"/>
    <w:rsid w:val="00885EF8"/>
    <w:rsid w:val="00895B4F"/>
    <w:rsid w:val="008A4FED"/>
    <w:rsid w:val="008C01F6"/>
    <w:rsid w:val="008C55B8"/>
    <w:rsid w:val="008D74F0"/>
    <w:rsid w:val="008E30C7"/>
    <w:rsid w:val="008E5704"/>
    <w:rsid w:val="0091118F"/>
    <w:rsid w:val="00911787"/>
    <w:rsid w:val="0092570B"/>
    <w:rsid w:val="00927085"/>
    <w:rsid w:val="0094335B"/>
    <w:rsid w:val="009663BC"/>
    <w:rsid w:val="00973645"/>
    <w:rsid w:val="00976E08"/>
    <w:rsid w:val="0098341C"/>
    <w:rsid w:val="00996D1A"/>
    <w:rsid w:val="0099732F"/>
    <w:rsid w:val="009A1CC9"/>
    <w:rsid w:val="009A4113"/>
    <w:rsid w:val="009B36C4"/>
    <w:rsid w:val="009B4461"/>
    <w:rsid w:val="009B64D1"/>
    <w:rsid w:val="009B714B"/>
    <w:rsid w:val="009C15AE"/>
    <w:rsid w:val="009C2C13"/>
    <w:rsid w:val="009D2D56"/>
    <w:rsid w:val="009D45DA"/>
    <w:rsid w:val="009D565F"/>
    <w:rsid w:val="009D5A08"/>
    <w:rsid w:val="009F6E7F"/>
    <w:rsid w:val="00A046DC"/>
    <w:rsid w:val="00A0496A"/>
    <w:rsid w:val="00A13580"/>
    <w:rsid w:val="00A259E5"/>
    <w:rsid w:val="00A26F95"/>
    <w:rsid w:val="00A3265F"/>
    <w:rsid w:val="00A4461C"/>
    <w:rsid w:val="00A817C1"/>
    <w:rsid w:val="00A9346D"/>
    <w:rsid w:val="00A94632"/>
    <w:rsid w:val="00AA1AA0"/>
    <w:rsid w:val="00AB3F0F"/>
    <w:rsid w:val="00AB49EC"/>
    <w:rsid w:val="00AC0701"/>
    <w:rsid w:val="00AC12A4"/>
    <w:rsid w:val="00AC2C1E"/>
    <w:rsid w:val="00AD0730"/>
    <w:rsid w:val="00AD2E03"/>
    <w:rsid w:val="00AD54C7"/>
    <w:rsid w:val="00AD7B9A"/>
    <w:rsid w:val="00AE35FE"/>
    <w:rsid w:val="00B269F6"/>
    <w:rsid w:val="00B32E27"/>
    <w:rsid w:val="00B41646"/>
    <w:rsid w:val="00B470B5"/>
    <w:rsid w:val="00B52776"/>
    <w:rsid w:val="00B53DF8"/>
    <w:rsid w:val="00B57926"/>
    <w:rsid w:val="00B60480"/>
    <w:rsid w:val="00B847FB"/>
    <w:rsid w:val="00B902C9"/>
    <w:rsid w:val="00BA510A"/>
    <w:rsid w:val="00BB4A75"/>
    <w:rsid w:val="00BD16C8"/>
    <w:rsid w:val="00BE0FEA"/>
    <w:rsid w:val="00BE2903"/>
    <w:rsid w:val="00BE524C"/>
    <w:rsid w:val="00BF3AF0"/>
    <w:rsid w:val="00C02BD9"/>
    <w:rsid w:val="00C03CA7"/>
    <w:rsid w:val="00C108E4"/>
    <w:rsid w:val="00C20292"/>
    <w:rsid w:val="00C41D5E"/>
    <w:rsid w:val="00C4507A"/>
    <w:rsid w:val="00C7573D"/>
    <w:rsid w:val="00C851EE"/>
    <w:rsid w:val="00C8563A"/>
    <w:rsid w:val="00C903B5"/>
    <w:rsid w:val="00CB471E"/>
    <w:rsid w:val="00CB51DD"/>
    <w:rsid w:val="00CB525A"/>
    <w:rsid w:val="00CD54B3"/>
    <w:rsid w:val="00CE2EEA"/>
    <w:rsid w:val="00CE3A7B"/>
    <w:rsid w:val="00CF0A3B"/>
    <w:rsid w:val="00D031E4"/>
    <w:rsid w:val="00D301BD"/>
    <w:rsid w:val="00D36045"/>
    <w:rsid w:val="00D47B01"/>
    <w:rsid w:val="00D53F7F"/>
    <w:rsid w:val="00D54000"/>
    <w:rsid w:val="00D61278"/>
    <w:rsid w:val="00D6153E"/>
    <w:rsid w:val="00D619B5"/>
    <w:rsid w:val="00D63357"/>
    <w:rsid w:val="00D65E49"/>
    <w:rsid w:val="00D70A3C"/>
    <w:rsid w:val="00D843E2"/>
    <w:rsid w:val="00D90E54"/>
    <w:rsid w:val="00D92B5F"/>
    <w:rsid w:val="00D95F78"/>
    <w:rsid w:val="00DA26AA"/>
    <w:rsid w:val="00DA5A84"/>
    <w:rsid w:val="00DA6B6D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05BC3"/>
    <w:rsid w:val="00E13E32"/>
    <w:rsid w:val="00E25DAF"/>
    <w:rsid w:val="00E324D2"/>
    <w:rsid w:val="00E334E6"/>
    <w:rsid w:val="00E41EF6"/>
    <w:rsid w:val="00E63021"/>
    <w:rsid w:val="00E67D55"/>
    <w:rsid w:val="00E73119"/>
    <w:rsid w:val="00E865F5"/>
    <w:rsid w:val="00E87EB6"/>
    <w:rsid w:val="00E92C93"/>
    <w:rsid w:val="00EB6F2D"/>
    <w:rsid w:val="00EC0EFD"/>
    <w:rsid w:val="00EC30FE"/>
    <w:rsid w:val="00EC51B4"/>
    <w:rsid w:val="00EC65F1"/>
    <w:rsid w:val="00EE0255"/>
    <w:rsid w:val="00EE15AD"/>
    <w:rsid w:val="00F03EC4"/>
    <w:rsid w:val="00F06F0E"/>
    <w:rsid w:val="00F11809"/>
    <w:rsid w:val="00F11F1F"/>
    <w:rsid w:val="00F20E31"/>
    <w:rsid w:val="00F32019"/>
    <w:rsid w:val="00F32C11"/>
    <w:rsid w:val="00F33352"/>
    <w:rsid w:val="00F56247"/>
    <w:rsid w:val="00F63CF7"/>
    <w:rsid w:val="00F65D48"/>
    <w:rsid w:val="00F75EDE"/>
    <w:rsid w:val="00F7659C"/>
    <w:rsid w:val="00F93AA4"/>
    <w:rsid w:val="00FB20CD"/>
    <w:rsid w:val="00FB2DD4"/>
    <w:rsid w:val="00FC5242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FCB1-A677-4FF3-8D93-87878403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338</cp:revision>
  <dcterms:created xsi:type="dcterms:W3CDTF">2018-04-16T10:39:00Z</dcterms:created>
  <dcterms:modified xsi:type="dcterms:W3CDTF">2020-11-16T06:12:00Z</dcterms:modified>
</cp:coreProperties>
</file>