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71" w:rsidRPr="00656A71" w:rsidRDefault="00656A71" w:rsidP="0065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A71" w:rsidRPr="00656A71" w:rsidRDefault="00656A71" w:rsidP="0065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Контрольно-счетная палата Суражского муниципального района</w:t>
      </w:r>
    </w:p>
    <w:p w:rsidR="00656A71" w:rsidRPr="00656A71" w:rsidRDefault="00656A71" w:rsidP="0065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656A71" w:rsidRPr="00656A71" w:rsidRDefault="00656A71" w:rsidP="00656A71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50D2D" w:rsidRPr="00B50D2D" w:rsidRDefault="00B50D2D" w:rsidP="00B50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D2D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B50D2D" w:rsidRPr="00B50D2D" w:rsidRDefault="00B50D2D" w:rsidP="00B50D2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D2D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Суражского муниципального района по результатам проведения </w:t>
      </w:r>
      <w:r w:rsidRPr="00B50D2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внешней проверки </w:t>
      </w:r>
      <w:r w:rsidRPr="00B50D2D">
        <w:rPr>
          <w:rFonts w:ascii="Times New Roman" w:eastAsia="SimSun" w:hAnsi="Times New Roman" w:cs="Times New Roman"/>
          <w:b/>
          <w:bCs/>
          <w:spacing w:val="-6"/>
          <w:sz w:val="28"/>
          <w:szCs w:val="28"/>
        </w:rPr>
        <w:t xml:space="preserve">годового отчета </w:t>
      </w:r>
      <w:r w:rsidRPr="00B50D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исполнении бюджета </w:t>
      </w:r>
      <w:r w:rsidRPr="00B50D2D">
        <w:rPr>
          <w:rFonts w:ascii="Times New Roman" w:eastAsia="Times New Roman" w:hAnsi="Times New Roman" w:cs="Times New Roman"/>
          <w:b/>
          <w:sz w:val="28"/>
          <w:szCs w:val="28"/>
        </w:rPr>
        <w:t>Суражск</w:t>
      </w:r>
      <w:r w:rsidR="00D65FAE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B50D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5FA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</w:t>
      </w:r>
      <w:r w:rsidR="00EA68CE">
        <w:rPr>
          <w:rFonts w:ascii="Times New Roman" w:eastAsia="Times New Roman" w:hAnsi="Times New Roman" w:cs="Times New Roman"/>
          <w:b/>
          <w:sz w:val="28"/>
          <w:szCs w:val="28"/>
        </w:rPr>
        <w:t xml:space="preserve">Суражского муниципального района </w:t>
      </w:r>
      <w:r w:rsidRPr="00B50D2D">
        <w:rPr>
          <w:rFonts w:ascii="Times New Roman" w:eastAsia="Times New Roman" w:hAnsi="Times New Roman" w:cs="Times New Roman"/>
          <w:b/>
          <w:sz w:val="28"/>
          <w:szCs w:val="28"/>
        </w:rPr>
        <w:t>Брянской области</w:t>
      </w:r>
      <w:r w:rsidR="00D65F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0D2D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2020 год».</w:t>
      </w:r>
    </w:p>
    <w:p w:rsidR="00B50D2D" w:rsidRPr="00B50D2D" w:rsidRDefault="00B50D2D" w:rsidP="00B50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D2D" w:rsidRPr="00B50D2D" w:rsidRDefault="00B50D2D" w:rsidP="00B50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0D2D">
        <w:rPr>
          <w:rFonts w:ascii="Times New Roman" w:eastAsia="Calibri" w:hAnsi="Times New Roman" w:cs="Times New Roman"/>
          <w:sz w:val="28"/>
          <w:szCs w:val="28"/>
        </w:rPr>
        <w:t xml:space="preserve">       2</w:t>
      </w:r>
      <w:r w:rsidR="00FB2D6E">
        <w:rPr>
          <w:rFonts w:ascii="Times New Roman" w:eastAsia="Calibri" w:hAnsi="Times New Roman" w:cs="Times New Roman"/>
          <w:sz w:val="28"/>
          <w:szCs w:val="28"/>
        </w:rPr>
        <w:t>3</w:t>
      </w:r>
      <w:r w:rsidRPr="00B50D2D">
        <w:rPr>
          <w:rFonts w:ascii="Times New Roman" w:eastAsia="Calibri" w:hAnsi="Times New Roman" w:cs="Times New Roman"/>
          <w:sz w:val="28"/>
          <w:szCs w:val="28"/>
        </w:rPr>
        <w:t xml:space="preserve"> апреля 2021 года                                                                              г. Сураж</w:t>
      </w:r>
    </w:p>
    <w:p w:rsidR="00B50D2D" w:rsidRPr="00B50D2D" w:rsidRDefault="00B50D2D" w:rsidP="00B50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D2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D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Pr="00B50D2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пункт 4 статьи 264.4 Бюджетного кодекса Российской Федерации, пункт 1.3.</w:t>
      </w:r>
      <w:r w:rsidR="00D65FA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Суражского муниципального района на 2021 год, утвержденного Приказом Контрольно-счетной палаты Суражского муниципального района от 25 декабря 2020 года № 6 Положением «О Контрольно-счетной палате», принятым согласно решения Суражского районного Совета народных депутатов № 59 от 26.12.2014г., приказ № </w:t>
      </w:r>
      <w:r w:rsidR="0064027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от 24.03.2021 года о</w:t>
      </w:r>
      <w:proofErr w:type="gramEnd"/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0D2D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экспертно-аналитического мероприятия. </w:t>
      </w:r>
    </w:p>
    <w:p w:rsidR="002D719A" w:rsidRPr="00C94902" w:rsidRDefault="002D719A" w:rsidP="00C94902">
      <w:pPr>
        <w:tabs>
          <w:tab w:val="left" w:pos="720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Предмет экспертно-аналитического мероприятия: </w:t>
      </w:r>
      <w:r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 отчет об исполнении бюджета </w:t>
      </w:r>
      <w:r w:rsidR="008C7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hAnsi="Times New Roman" w:cs="Times New Roman"/>
          <w:color w:val="000000" w:themeColor="text1"/>
          <w:sz w:val="28"/>
          <w:szCs w:val="28"/>
        </w:rPr>
        <w:t>Брянской области</w:t>
      </w:r>
      <w:r w:rsidRPr="00C949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94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иные документы, содержащие информацию об исполнении бюджета </w:t>
      </w:r>
      <w:r w:rsidRPr="00C94902">
        <w:rPr>
          <w:rFonts w:ascii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</w:t>
      </w:r>
      <w:r w:rsidR="008C70E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C94902">
        <w:rPr>
          <w:rFonts w:ascii="Times New Roman" w:eastAsia="Calibri" w:hAnsi="Times New Roman" w:cs="Times New Roman"/>
          <w:sz w:val="28"/>
          <w:szCs w:val="28"/>
        </w:rPr>
        <w:t>.</w:t>
      </w:r>
      <w:r w:rsidRPr="00C94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19A" w:rsidRPr="00C94902" w:rsidRDefault="002D719A" w:rsidP="00C9490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C94902">
        <w:rPr>
          <w:rFonts w:ascii="Times New Roman" w:hAnsi="Times New Roman" w:cs="Times New Roman"/>
          <w:b/>
          <w:sz w:val="28"/>
          <w:szCs w:val="28"/>
        </w:rPr>
        <w:t>Объект экспертно-аналитического мероприятия:</w:t>
      </w:r>
      <w:r w:rsidRPr="00C94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7C1" w:rsidRPr="00A547C1">
        <w:rPr>
          <w:rFonts w:ascii="Times New Roman" w:hAnsi="Times New Roman" w:cs="Times New Roman"/>
          <w:color w:val="000000" w:themeColor="text1"/>
          <w:sz w:val="28"/>
          <w:szCs w:val="28"/>
        </w:rPr>
        <w:t>Суражско</w:t>
      </w:r>
      <w:r w:rsidR="00A547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A547C1" w:rsidRPr="00A54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городско</w:t>
      </w:r>
      <w:r w:rsidR="00A547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547C1" w:rsidRPr="00A54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A547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547C1" w:rsidRPr="00A54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Суражского муниципального района </w:t>
      </w:r>
      <w:r w:rsidR="00A547C1" w:rsidRPr="00A547C1">
        <w:rPr>
          <w:rFonts w:ascii="Times New Roman" w:hAnsi="Times New Roman" w:cs="Times New Roman"/>
          <w:color w:val="000000" w:themeColor="text1"/>
          <w:sz w:val="28"/>
          <w:szCs w:val="28"/>
        </w:rPr>
        <w:t>Брянской области</w:t>
      </w:r>
      <w:r w:rsidRPr="00C94902">
        <w:rPr>
          <w:rFonts w:ascii="Times New Roman" w:hAnsi="Times New Roman" w:cs="Times New Roman"/>
          <w:sz w:val="28"/>
          <w:szCs w:val="28"/>
        </w:rPr>
        <w:t>.</w:t>
      </w:r>
    </w:p>
    <w:p w:rsidR="002D719A" w:rsidRPr="00C94902" w:rsidRDefault="002D719A" w:rsidP="00D93197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0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60480">
        <w:rPr>
          <w:rFonts w:ascii="Times New Roman" w:hAnsi="Times New Roman" w:cs="Times New Roman"/>
          <w:b/>
          <w:sz w:val="28"/>
          <w:szCs w:val="28"/>
        </w:rPr>
        <w:t>В</w:t>
      </w:r>
      <w:r w:rsidRPr="00C94902">
        <w:rPr>
          <w:rFonts w:ascii="Times New Roman" w:hAnsi="Times New Roman" w:cs="Times New Roman"/>
          <w:b/>
          <w:sz w:val="28"/>
          <w:szCs w:val="28"/>
        </w:rPr>
        <w:t>опросы экспертно-аналитического мероприятия: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4.1. Провести анализ исполнения бюджета в разрезе доходных источников.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4.2. Провести анализ исполнения бюджета по расходам: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по разделам и подразделам бюджетной классификации;</w:t>
      </w:r>
    </w:p>
    <w:p w:rsidR="002D719A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по ведомственной структуре расходов.</w:t>
      </w:r>
    </w:p>
    <w:p w:rsidR="008D1C21" w:rsidRDefault="008D1C21" w:rsidP="00D9319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8D1C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формирования и расходования средств дорожного фонда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C26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>. Провести анализ дефицита (профицита) бюджета и источников финансирования дефицита бюджета.</w:t>
      </w:r>
    </w:p>
    <w:p w:rsidR="002D719A" w:rsidRPr="00C94902" w:rsidRDefault="002D719A" w:rsidP="00D9319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C266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>. Провести анализ состояния внутреннего долга муниципального образования.</w:t>
      </w:r>
    </w:p>
    <w:p w:rsidR="002D719A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C266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>. Провести анализ состояния дебиторской и кредиторской задолженности.</w:t>
      </w:r>
    </w:p>
    <w:p w:rsidR="00D4149D" w:rsidRDefault="00D4149D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 xml:space="preserve">. Провести 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движения нефинансовых активов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149D" w:rsidRDefault="00D4149D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 xml:space="preserve">. Провести 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программной части бюджета.</w:t>
      </w:r>
    </w:p>
    <w:p w:rsidR="00D4149D" w:rsidRPr="00C94902" w:rsidRDefault="00D4149D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 xml:space="preserve">. Провести 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расходов бюджетных учреждений.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B41B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 xml:space="preserve">. Провести проверку представленных форм бюджетной отчетности 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br/>
        <w:t>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2D719A" w:rsidRPr="00C94902" w:rsidRDefault="002D719A" w:rsidP="00C94902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</w:t>
      </w:r>
      <w:r w:rsidR="00D77543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Pr="00C949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 Провести сравнительный анализ итогов настоящей внешней проверки с результатами предыдущей внешней проверки.</w:t>
      </w:r>
    </w:p>
    <w:p w:rsidR="002D719A" w:rsidRPr="00C94902" w:rsidRDefault="002D719A" w:rsidP="00C94902">
      <w:pPr>
        <w:shd w:val="clear" w:color="auto" w:fill="FFFFFF"/>
        <w:tabs>
          <w:tab w:val="left" w:pos="0"/>
          <w:tab w:val="left" w:pos="709"/>
          <w:tab w:val="left" w:leader="underscore" w:pos="10416"/>
        </w:tabs>
        <w:spacing w:before="120"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9490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5. Исследуемый период: </w:t>
      </w:r>
      <w:r w:rsidR="00C94902" w:rsidRPr="00C9490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C94902"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="00C16690"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Pr="00C9490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год.</w:t>
      </w:r>
    </w:p>
    <w:p w:rsidR="002D719A" w:rsidRPr="00C94902" w:rsidRDefault="002D719A" w:rsidP="002D719A">
      <w:pPr>
        <w:pStyle w:val="3"/>
        <w:spacing w:before="120" w:after="0"/>
        <w:ind w:left="0" w:firstLine="709"/>
        <w:jc w:val="both"/>
        <w:rPr>
          <w:spacing w:val="-10"/>
          <w:sz w:val="28"/>
          <w:szCs w:val="28"/>
        </w:rPr>
      </w:pPr>
      <w:r w:rsidRPr="00C94902">
        <w:rPr>
          <w:b/>
          <w:color w:val="000000"/>
          <w:spacing w:val="-6"/>
          <w:sz w:val="28"/>
          <w:szCs w:val="28"/>
        </w:rPr>
        <w:t xml:space="preserve">6. Сроки проведения </w:t>
      </w:r>
      <w:r w:rsidRPr="00C94902">
        <w:rPr>
          <w:b/>
          <w:spacing w:val="-6"/>
          <w:sz w:val="28"/>
          <w:szCs w:val="28"/>
        </w:rPr>
        <w:t>экспертно-аналитического мероприятия:</w:t>
      </w:r>
      <w:r w:rsidRPr="00C94902">
        <w:rPr>
          <w:spacing w:val="-6"/>
          <w:sz w:val="28"/>
          <w:szCs w:val="28"/>
        </w:rPr>
        <w:t xml:space="preserve"> основной этап </w:t>
      </w:r>
      <w:r w:rsidRPr="00C94902">
        <w:rPr>
          <w:sz w:val="28"/>
          <w:szCs w:val="28"/>
        </w:rPr>
        <w:t xml:space="preserve">с </w:t>
      </w:r>
      <w:r w:rsidR="00C94902" w:rsidRPr="00C94902">
        <w:rPr>
          <w:sz w:val="28"/>
          <w:szCs w:val="28"/>
        </w:rPr>
        <w:t>5 апреля</w:t>
      </w:r>
      <w:r w:rsidRPr="00C94902">
        <w:rPr>
          <w:sz w:val="28"/>
          <w:szCs w:val="28"/>
        </w:rPr>
        <w:t xml:space="preserve"> по </w:t>
      </w:r>
      <w:r w:rsidR="00C94902" w:rsidRPr="00C94902">
        <w:rPr>
          <w:sz w:val="28"/>
          <w:szCs w:val="28"/>
        </w:rPr>
        <w:t>20 апреля</w:t>
      </w:r>
      <w:r w:rsidRPr="00C94902">
        <w:rPr>
          <w:sz w:val="28"/>
          <w:szCs w:val="28"/>
        </w:rPr>
        <w:t xml:space="preserve"> 20</w:t>
      </w:r>
      <w:r w:rsidR="00C94902" w:rsidRPr="00C94902">
        <w:rPr>
          <w:sz w:val="28"/>
          <w:szCs w:val="28"/>
        </w:rPr>
        <w:t>2</w:t>
      </w:r>
      <w:r w:rsidR="00C16690">
        <w:rPr>
          <w:sz w:val="28"/>
          <w:szCs w:val="28"/>
        </w:rPr>
        <w:t>1</w:t>
      </w:r>
      <w:r w:rsidRPr="00C94902">
        <w:rPr>
          <w:sz w:val="28"/>
          <w:szCs w:val="28"/>
        </w:rPr>
        <w:t xml:space="preserve"> года</w:t>
      </w:r>
      <w:r w:rsidRPr="00C94902">
        <w:rPr>
          <w:spacing w:val="-10"/>
          <w:sz w:val="28"/>
          <w:szCs w:val="28"/>
        </w:rPr>
        <w:t>.</w:t>
      </w:r>
    </w:p>
    <w:p w:rsidR="002D719A" w:rsidRPr="00C94902" w:rsidRDefault="002D719A" w:rsidP="00D93197">
      <w:pPr>
        <w:spacing w:before="120" w:after="0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94902">
        <w:rPr>
          <w:rFonts w:ascii="Times New Roman" w:hAnsi="Times New Roman" w:cs="Times New Roman"/>
          <w:b/>
          <w:spacing w:val="-6"/>
          <w:sz w:val="28"/>
          <w:szCs w:val="28"/>
        </w:rPr>
        <w:t>7. Результаты экспертно-аналитического мероприятия:</w:t>
      </w:r>
    </w:p>
    <w:p w:rsidR="00656A71" w:rsidRPr="00656A71" w:rsidRDefault="00656A71" w:rsidP="00D93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 Одновременно с годовым отчетом об исполнении бюджета были представлены: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Совета народных депутатов города Суража «Об утверждении  отчёта  об   исполнении бюджета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отчет об использовании бюджетных ассигнований  дорожного фонда поселения.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к проверке проект Решения «Об утверждении отчета об исполнении бюджета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год» соответствует статье 264.6. Бюджетного кодекса РФ. </w:t>
      </w:r>
    </w:p>
    <w:p w:rsidR="008A37B4" w:rsidRDefault="008A37B4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280D3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Решением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города Суража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 от </w:t>
      </w:r>
      <w:r w:rsidR="00280D35">
        <w:rPr>
          <w:rFonts w:ascii="Times New Roman" w:eastAsia="Times New Roman" w:hAnsi="Times New Roman" w:cs="Times New Roman"/>
          <w:spacing w:val="-6"/>
          <w:sz w:val="28"/>
        </w:rPr>
        <w:t>16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>.12.201</w:t>
      </w:r>
      <w:r w:rsidR="00280D35">
        <w:rPr>
          <w:rFonts w:ascii="Times New Roman" w:eastAsia="Times New Roman" w:hAnsi="Times New Roman" w:cs="Times New Roman"/>
          <w:spacing w:val="-6"/>
          <w:sz w:val="28"/>
        </w:rPr>
        <w:t>9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>г. №</w:t>
      </w:r>
      <w:r w:rsidR="00280D35">
        <w:rPr>
          <w:rFonts w:ascii="Times New Roman" w:eastAsia="Times New Roman" w:hAnsi="Times New Roman" w:cs="Times New Roman"/>
          <w:spacing w:val="-6"/>
          <w:sz w:val="28"/>
        </w:rPr>
        <w:t xml:space="preserve"> 30</w:t>
      </w:r>
      <w:r w:rsidR="008A37B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«О бюджете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 на 20</w:t>
      </w:r>
      <w:r w:rsidR="00280D35">
        <w:rPr>
          <w:rFonts w:ascii="Times New Roman" w:eastAsia="Times New Roman" w:hAnsi="Times New Roman" w:cs="Times New Roman"/>
          <w:spacing w:val="-6"/>
          <w:sz w:val="28"/>
        </w:rPr>
        <w:t>20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 год</w:t>
      </w:r>
      <w:r w:rsidR="008A37B4">
        <w:rPr>
          <w:rFonts w:ascii="Times New Roman" w:eastAsia="Times New Roman" w:hAnsi="Times New Roman" w:cs="Times New Roman"/>
          <w:spacing w:val="-6"/>
          <w:sz w:val="28"/>
        </w:rPr>
        <w:t xml:space="preserve"> и плановый период 202</w:t>
      </w:r>
      <w:r w:rsidR="00280D35">
        <w:rPr>
          <w:rFonts w:ascii="Times New Roman" w:eastAsia="Times New Roman" w:hAnsi="Times New Roman" w:cs="Times New Roman"/>
          <w:spacing w:val="-6"/>
          <w:sz w:val="28"/>
        </w:rPr>
        <w:t>1</w:t>
      </w:r>
      <w:r w:rsidR="008A37B4">
        <w:rPr>
          <w:rFonts w:ascii="Times New Roman" w:eastAsia="Times New Roman" w:hAnsi="Times New Roman" w:cs="Times New Roman"/>
          <w:spacing w:val="-6"/>
          <w:sz w:val="28"/>
        </w:rPr>
        <w:t xml:space="preserve"> и 202</w:t>
      </w:r>
      <w:r w:rsidR="00280D35">
        <w:rPr>
          <w:rFonts w:ascii="Times New Roman" w:eastAsia="Times New Roman" w:hAnsi="Times New Roman" w:cs="Times New Roman"/>
          <w:spacing w:val="-6"/>
          <w:sz w:val="28"/>
        </w:rPr>
        <w:t>2</w:t>
      </w:r>
      <w:r w:rsidR="008A37B4">
        <w:rPr>
          <w:rFonts w:ascii="Times New Roman" w:eastAsia="Times New Roman" w:hAnsi="Times New Roman" w:cs="Times New Roman"/>
          <w:spacing w:val="-6"/>
          <w:sz w:val="28"/>
        </w:rPr>
        <w:t xml:space="preserve"> годов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>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960725">
        <w:rPr>
          <w:rFonts w:ascii="Times New Roman" w:eastAsia="Times New Roman" w:hAnsi="Times New Roman" w:cs="Times New Roman"/>
          <w:sz w:val="28"/>
          <w:szCs w:val="28"/>
        </w:rPr>
        <w:t>61389,0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960725">
        <w:rPr>
          <w:rFonts w:ascii="Times New Roman" w:eastAsia="Times New Roman" w:hAnsi="Times New Roman" w:cs="Times New Roman"/>
          <w:sz w:val="28"/>
          <w:szCs w:val="28"/>
        </w:rPr>
        <w:t>61389,0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дефицит местного бюджета в сумме 0</w:t>
      </w:r>
      <w:r w:rsidR="00113ABB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656A71" w:rsidRPr="00656A71" w:rsidRDefault="00656A71" w:rsidP="00656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 w:rsidR="009967AE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D27182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и дополнения в решение о бюджете в том числе:</w:t>
      </w:r>
    </w:p>
    <w:p w:rsidR="00656A71" w:rsidRPr="00656A71" w:rsidRDefault="00656A71" w:rsidP="00656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422"/>
        <w:gridCol w:w="1907"/>
        <w:gridCol w:w="1908"/>
        <w:gridCol w:w="1909"/>
      </w:tblGrid>
      <w:tr w:rsidR="00FE19A0" w:rsidRPr="00656A71" w:rsidTr="00656A71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Изменения решения о бюджете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</w:t>
            </w: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-), профицит (+)</w:t>
            </w:r>
          </w:p>
        </w:tc>
      </w:tr>
      <w:tr w:rsidR="00FE19A0" w:rsidRPr="00656A71" w:rsidTr="00656A7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4F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F71A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39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4F71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4F7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FE19A0" w:rsidRDefault="004F71AA" w:rsidP="003A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61389,0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4F71AA" w:rsidP="0016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61389,0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3A67A4" w:rsidP="00FE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19A0" w:rsidRPr="00656A71" w:rsidTr="00656A7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4F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F71A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F71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4F71A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г.  №</w:t>
            </w:r>
            <w:r w:rsidR="004F7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4F71AA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65203,8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4F71AA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68104,7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4F71AA" w:rsidP="00FE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-2900,9</w:t>
            </w:r>
          </w:p>
        </w:tc>
      </w:tr>
      <w:tr w:rsidR="00FE19A0" w:rsidRPr="00656A71" w:rsidTr="0070200D"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3D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3D5EF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E19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D5E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D5E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0D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3D5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3D5EF8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68905,3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3D5EF8" w:rsidP="00D2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71806,2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3D5EF8" w:rsidP="00FE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-2900,9</w:t>
            </w:r>
          </w:p>
        </w:tc>
      </w:tr>
      <w:tr w:rsidR="003B7094" w:rsidRPr="00656A71" w:rsidTr="00987F4E"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Default="00D27182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Default="003B7094" w:rsidP="0035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35000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500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500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="0035000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Pr="0070200D" w:rsidRDefault="00350009" w:rsidP="0070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73828,8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Pr="0070200D" w:rsidRDefault="00350009" w:rsidP="0070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76729,7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Default="00350009" w:rsidP="00FE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-2900,9</w:t>
            </w:r>
          </w:p>
        </w:tc>
      </w:tr>
      <w:tr w:rsidR="00987F4E" w:rsidRPr="00656A71" w:rsidTr="0070200D"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4E" w:rsidRDefault="00987F4E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4E" w:rsidRDefault="00987F4E" w:rsidP="0035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F3685">
              <w:rPr>
                <w:rFonts w:ascii="Times New Roman" w:eastAsia="Times New Roman" w:hAnsi="Times New Roman" w:cs="Times New Roman"/>
                <w:sz w:val="24"/>
                <w:szCs w:val="24"/>
              </w:rPr>
              <w:t>16.12.2020г. № 56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4E" w:rsidRPr="007C2451" w:rsidRDefault="00987F4E" w:rsidP="0070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51">
              <w:rPr>
                <w:rFonts w:ascii="Times New Roman" w:eastAsia="Times New Roman" w:hAnsi="Times New Roman" w:cs="Times New Roman"/>
                <w:sz w:val="24"/>
                <w:szCs w:val="24"/>
              </w:rPr>
              <w:t>70705,4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4E" w:rsidRPr="007C2451" w:rsidRDefault="00987F4E" w:rsidP="0070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51">
              <w:rPr>
                <w:rFonts w:ascii="Times New Roman" w:eastAsia="Times New Roman" w:hAnsi="Times New Roman" w:cs="Times New Roman"/>
                <w:sz w:val="24"/>
                <w:szCs w:val="24"/>
              </w:rPr>
              <w:t>66136,0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4E" w:rsidRPr="007C2451" w:rsidRDefault="00987F4E" w:rsidP="00FE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51">
              <w:rPr>
                <w:rFonts w:ascii="Times New Roman" w:eastAsia="Times New Roman" w:hAnsi="Times New Roman" w:cs="Times New Roman"/>
                <w:sz w:val="24"/>
                <w:szCs w:val="24"/>
              </w:rPr>
              <w:t>4569,4</w:t>
            </w:r>
          </w:p>
        </w:tc>
      </w:tr>
    </w:tbl>
    <w:p w:rsidR="00656A71" w:rsidRPr="00656A71" w:rsidRDefault="00656A71" w:rsidP="00656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Изменения в Решение о бюджете были связаны необходимостью отражения в доходах и расходах бюджета поселения  межбюджетных трансфертов, полученных из других бюджетов бюджетной системы Российской Федерации;  поступлением в отчетном периоде собственных доходов сверх утвержденного плана и др.</w:t>
      </w:r>
    </w:p>
    <w:p w:rsidR="00656A71" w:rsidRPr="00656A71" w:rsidRDefault="00FD11CB" w:rsidP="00C14D2B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оответствие принципу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B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ткрытости,  определенному  Бюджетным  кодексом  Российской  Федерации (статья 36), обеспечено  официальное  опубликование  всех изменений бюджета в  Сборнике </w:t>
      </w:r>
      <w:proofErr w:type="gramStart"/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06342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пальн</w:t>
      </w:r>
      <w:r w:rsidR="00872D3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-правовых</w:t>
      </w:r>
      <w:proofErr w:type="gramEnd"/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актов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A71" w:rsidRPr="00656A71" w:rsidRDefault="00656A71" w:rsidP="00656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Изменения основных характеристик расходной  и доходной части бюджета поселения 20</w:t>
      </w:r>
      <w:r w:rsidR="00B33B8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влияли на сбалансированность и устойчивость бюджетной системы поселения, сокращение дефицита бюджета, адресного решения социальных проблем.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Исполнение бюджета в 20</w:t>
      </w:r>
      <w:r w:rsidR="00B33B8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основании положений Бюджетного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актах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, регулирующих бюджетные отношения.</w:t>
      </w:r>
    </w:p>
    <w:p w:rsidR="00C14D2B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администрацию Суражского района. 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При исполнении бюджета на 20</w:t>
      </w:r>
      <w:r w:rsidR="00B33B8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соблюдался принцип единства кассы и подведомственности финансирования расходов.</w:t>
      </w:r>
    </w:p>
    <w:p w:rsidR="00656A71" w:rsidRPr="00656A71" w:rsidRDefault="00C14D2B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Кассовое обслуживание исполнения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 л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 исполнение бюджета поселения в 20</w:t>
      </w:r>
      <w:r w:rsidR="00FB6B6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администрацией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063422" w:rsidRPr="00A44CC9" w:rsidRDefault="00063422" w:rsidP="00A44CC9">
      <w:pPr>
        <w:shd w:val="clear" w:color="auto" w:fill="FFFFFF"/>
        <w:tabs>
          <w:tab w:val="left" w:pos="0"/>
          <w:tab w:val="left" w:pos="709"/>
          <w:tab w:val="left" w:leader="underscore" w:pos="10416"/>
        </w:tabs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7FB1">
        <w:rPr>
          <w:rFonts w:ascii="Times New Roman" w:hAnsi="Times New Roman" w:cs="Times New Roman"/>
          <w:sz w:val="28"/>
          <w:szCs w:val="28"/>
        </w:rPr>
        <w:t xml:space="preserve">С учетом внесенных в бюджет изменений </w:t>
      </w:r>
      <w:r w:rsidRPr="00727FB1">
        <w:rPr>
          <w:rFonts w:ascii="Times New Roman" w:hAnsi="Times New Roman" w:cs="Times New Roman"/>
          <w:color w:val="000000" w:themeColor="text1"/>
          <w:sz w:val="28"/>
          <w:szCs w:val="28"/>
        </w:rPr>
        <w:t>уточненный бюджет поселения на 20</w:t>
      </w:r>
      <w:r w:rsidR="00FB6B65" w:rsidRPr="00727FB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27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утвержден </w:t>
      </w:r>
      <w:r w:rsidRPr="00727FB1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2D1C24" w:rsidRPr="00727FB1">
        <w:rPr>
          <w:rFonts w:ascii="Times New Roman" w:hAnsi="Times New Roman" w:cs="Times New Roman"/>
          <w:sz w:val="28"/>
          <w:szCs w:val="28"/>
        </w:rPr>
        <w:t>70705,</w:t>
      </w:r>
      <w:r w:rsidR="00ED5BE5" w:rsidRPr="00727FB1">
        <w:rPr>
          <w:rFonts w:ascii="Times New Roman" w:hAnsi="Times New Roman" w:cs="Times New Roman"/>
          <w:sz w:val="28"/>
          <w:szCs w:val="28"/>
        </w:rPr>
        <w:t>4</w:t>
      </w:r>
      <w:r w:rsidRPr="00727FB1">
        <w:rPr>
          <w:rFonts w:ascii="Times New Roman" w:hAnsi="Times New Roman" w:cs="Times New Roman"/>
          <w:sz w:val="28"/>
          <w:szCs w:val="28"/>
        </w:rPr>
        <w:t> тыс. рублей, по расходам в</w:t>
      </w:r>
      <w:r w:rsidRPr="00727F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7FB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D1C24" w:rsidRPr="00727FB1">
        <w:rPr>
          <w:rFonts w:ascii="Times New Roman" w:hAnsi="Times New Roman" w:cs="Times New Roman"/>
          <w:sz w:val="28"/>
          <w:szCs w:val="28"/>
        </w:rPr>
        <w:t>66136,0</w:t>
      </w:r>
      <w:r w:rsidRPr="00727FB1">
        <w:rPr>
          <w:rFonts w:ascii="Times New Roman" w:hAnsi="Times New Roman" w:cs="Times New Roman"/>
          <w:sz w:val="28"/>
          <w:szCs w:val="28"/>
        </w:rPr>
        <w:t xml:space="preserve"> тыс. рублей, с профицитом в объеме </w:t>
      </w:r>
      <w:r w:rsidR="002D1C24" w:rsidRPr="00727FB1">
        <w:rPr>
          <w:rFonts w:ascii="Times New Roman" w:hAnsi="Times New Roman" w:cs="Times New Roman"/>
          <w:sz w:val="28"/>
          <w:szCs w:val="28"/>
        </w:rPr>
        <w:t>4569,4</w:t>
      </w:r>
      <w:r w:rsidRPr="00727FB1">
        <w:rPr>
          <w:rFonts w:ascii="Times New Roman" w:hAnsi="Times New Roman" w:cs="Times New Roman"/>
          <w:sz w:val="28"/>
          <w:szCs w:val="28"/>
        </w:rPr>
        <w:t> тыс. рублей.</w:t>
      </w:r>
      <w:r w:rsidRPr="00727FB1">
        <w:rPr>
          <w:sz w:val="28"/>
          <w:szCs w:val="28"/>
        </w:rPr>
        <w:t xml:space="preserve"> </w:t>
      </w:r>
      <w:r w:rsidRPr="00727FB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27FB1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727FB1">
        <w:rPr>
          <w:rFonts w:ascii="Times New Roman" w:hAnsi="Times New Roman" w:cs="Times New Roman"/>
          <w:spacing w:val="-2"/>
          <w:sz w:val="28"/>
          <w:szCs w:val="28"/>
        </w:rPr>
        <w:t>сравнении с первоначальными параметрами уточненные показатели доходов бюджета увеличены</w:t>
      </w:r>
      <w:r w:rsidRPr="00727FB1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 w:rsidR="00ED5BE5" w:rsidRPr="00727FB1">
        <w:rPr>
          <w:rFonts w:ascii="Times New Roman" w:hAnsi="Times New Roman" w:cs="Times New Roman"/>
          <w:spacing w:val="-6"/>
          <w:sz w:val="28"/>
          <w:szCs w:val="28"/>
        </w:rPr>
        <w:t>9316,4</w:t>
      </w:r>
      <w:r w:rsidRPr="00727FB1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727FB1">
        <w:rPr>
          <w:rFonts w:ascii="Times New Roman" w:hAnsi="Times New Roman" w:cs="Times New Roman"/>
          <w:spacing w:val="-2"/>
          <w:sz w:val="28"/>
          <w:szCs w:val="28"/>
        </w:rPr>
        <w:t>тыс. рублей, или на</w:t>
      </w:r>
      <w:r w:rsidRPr="00727FB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D5BE5" w:rsidRPr="00727FB1">
        <w:rPr>
          <w:rFonts w:ascii="Times New Roman" w:hAnsi="Times New Roman" w:cs="Times New Roman"/>
          <w:spacing w:val="-6"/>
          <w:sz w:val="28"/>
          <w:szCs w:val="28"/>
        </w:rPr>
        <w:t>15,2</w:t>
      </w:r>
      <w:r w:rsidRPr="00727FB1">
        <w:rPr>
          <w:rFonts w:ascii="Times New Roman" w:hAnsi="Times New Roman" w:cs="Times New Roman"/>
          <w:spacing w:val="-6"/>
          <w:sz w:val="28"/>
          <w:szCs w:val="28"/>
        </w:rPr>
        <w:t xml:space="preserve"> %, расходов – на </w:t>
      </w:r>
      <w:r w:rsidR="00ED5BE5" w:rsidRPr="00727FB1">
        <w:rPr>
          <w:rFonts w:ascii="Times New Roman" w:hAnsi="Times New Roman" w:cs="Times New Roman"/>
          <w:spacing w:val="-6"/>
          <w:sz w:val="28"/>
          <w:szCs w:val="28"/>
        </w:rPr>
        <w:t>4747,0</w:t>
      </w:r>
      <w:r w:rsidRPr="00727FB1">
        <w:rPr>
          <w:rFonts w:ascii="Times New Roman" w:hAnsi="Times New Roman" w:cs="Times New Roman"/>
          <w:spacing w:val="-2"/>
          <w:sz w:val="28"/>
          <w:szCs w:val="28"/>
        </w:rPr>
        <w:t xml:space="preserve"> тыс. рублей, или на </w:t>
      </w:r>
      <w:r w:rsidR="00ED5BE5" w:rsidRPr="00727FB1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A37C9A" w:rsidRPr="00727FB1">
        <w:rPr>
          <w:rFonts w:ascii="Times New Roman" w:hAnsi="Times New Roman" w:cs="Times New Roman"/>
          <w:spacing w:val="-2"/>
          <w:sz w:val="28"/>
          <w:szCs w:val="28"/>
        </w:rPr>
        <w:t>,2</w:t>
      </w:r>
      <w:r w:rsidRPr="00727FB1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727FB1">
        <w:rPr>
          <w:rFonts w:ascii="Times New Roman" w:hAnsi="Times New Roman" w:cs="Times New Roman"/>
          <w:spacing w:val="-2"/>
          <w:sz w:val="28"/>
          <w:szCs w:val="28"/>
        </w:rPr>
        <w:t>%, что обусловлено ростом налоговых, неналоговых и безвозмездных поступлений.</w:t>
      </w:r>
    </w:p>
    <w:p w:rsidR="00656A71" w:rsidRPr="00656A71" w:rsidRDefault="00656A71" w:rsidP="00A44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727FB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727FB1">
        <w:rPr>
          <w:rFonts w:ascii="Times New Roman" w:eastAsia="Times New Roman" w:hAnsi="Times New Roman" w:cs="Times New Roman"/>
          <w:sz w:val="28"/>
          <w:szCs w:val="28"/>
        </w:rPr>
        <w:t>70833,9</w:t>
      </w:r>
      <w:r w:rsidR="00230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Pr="00656A7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F873DB">
        <w:rPr>
          <w:rFonts w:ascii="Times New Roman" w:eastAsia="Times New Roman" w:hAnsi="Times New Roman" w:cs="Times New Roman"/>
          <w:sz w:val="28"/>
          <w:szCs w:val="28"/>
        </w:rPr>
        <w:t>100,</w:t>
      </w:r>
      <w:r w:rsidR="00727FB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727FB1">
        <w:rPr>
          <w:rFonts w:ascii="Times New Roman" w:eastAsia="Times New Roman" w:hAnsi="Times New Roman" w:cs="Times New Roman"/>
          <w:sz w:val="28"/>
          <w:szCs w:val="28"/>
        </w:rPr>
        <w:lastRenderedPageBreak/>
        <w:t>66003,8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или на </w:t>
      </w:r>
      <w:r w:rsidR="00727FB1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656A7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C34EB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F873DB"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727FB1">
        <w:rPr>
          <w:rFonts w:ascii="Times New Roman" w:eastAsia="Times New Roman" w:hAnsi="Times New Roman" w:cs="Times New Roman"/>
          <w:sz w:val="28"/>
          <w:szCs w:val="28"/>
        </w:rPr>
        <w:t>4880,1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656A71" w:rsidRPr="00656A71" w:rsidRDefault="00656A71" w:rsidP="00656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9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249"/>
        <w:gridCol w:w="1295"/>
        <w:gridCol w:w="1257"/>
        <w:gridCol w:w="1018"/>
        <w:gridCol w:w="1219"/>
        <w:gridCol w:w="1191"/>
        <w:gridCol w:w="16"/>
      </w:tblGrid>
      <w:tr w:rsidR="00752089" w:rsidRPr="00656A71" w:rsidTr="005D6C3E">
        <w:trPr>
          <w:trHeight w:val="300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4341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502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52089" w:rsidRPr="00656A71" w:rsidRDefault="00752089" w:rsidP="004341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</w:t>
            </w:r>
            <w:proofErr w:type="spellEnd"/>
          </w:p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ждено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решением о бюджете (</w:t>
            </w: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502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года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752089" w:rsidRPr="00656A71" w:rsidRDefault="00752089" w:rsidP="00502D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50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50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752089" w:rsidRPr="00656A71" w:rsidRDefault="00752089" w:rsidP="00502D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50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50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6" w:type="dxa"/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089" w:rsidRPr="00656A71" w:rsidTr="005D6C3E">
        <w:trPr>
          <w:trHeight w:val="1017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0D" w:rsidRPr="00656A71" w:rsidTr="005D6C3E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A0D" w:rsidRPr="00656A71" w:rsidRDefault="002F7A0D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A0D" w:rsidRPr="00656A71" w:rsidRDefault="002F7A0D" w:rsidP="00A15E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72991,7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A0D" w:rsidRPr="00656A71" w:rsidRDefault="002F7A0D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70705,4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A0D" w:rsidRPr="00656A71" w:rsidRDefault="002F7A0D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70833,9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A0D" w:rsidRPr="002F7A0D" w:rsidRDefault="002F7A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A0D" w:rsidRPr="002F7A0D" w:rsidRDefault="002F7A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-2157,8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A0D" w:rsidRPr="002F7A0D" w:rsidRDefault="002F7A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6" w:type="dxa"/>
            <w:vAlign w:val="center"/>
            <w:hideMark/>
          </w:tcPr>
          <w:p w:rsidR="002F7A0D" w:rsidRPr="00656A71" w:rsidRDefault="002F7A0D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0D" w:rsidRPr="00656A71" w:rsidTr="005D6C3E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A0D" w:rsidRPr="00656A71" w:rsidRDefault="002F7A0D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A0D" w:rsidRPr="00656A71" w:rsidRDefault="002F7A0D" w:rsidP="00A15E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70676,9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A0D" w:rsidRPr="00656A71" w:rsidRDefault="002F7A0D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66136,0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A0D" w:rsidRPr="00656A71" w:rsidRDefault="002F7A0D" w:rsidP="007520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66003,8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A0D" w:rsidRPr="002F7A0D" w:rsidRDefault="002F7A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A0D" w:rsidRPr="002F7A0D" w:rsidRDefault="002F7A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-4673,1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A0D" w:rsidRPr="002F7A0D" w:rsidRDefault="002F7A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6" w:type="dxa"/>
            <w:vAlign w:val="center"/>
            <w:hideMark/>
          </w:tcPr>
          <w:p w:rsidR="002F7A0D" w:rsidRPr="00656A71" w:rsidRDefault="002F7A0D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A0D" w:rsidRPr="00656A71" w:rsidTr="005D6C3E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A0D" w:rsidRPr="00656A71" w:rsidRDefault="002F7A0D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A0D" w:rsidRPr="00656A71" w:rsidRDefault="002F7A0D" w:rsidP="00A15E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2314,8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A0D" w:rsidRPr="00656A71" w:rsidRDefault="002F7A0D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A0D" w:rsidRPr="00656A71" w:rsidRDefault="002F7A0D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A0D" w:rsidRPr="002F7A0D" w:rsidRDefault="002F7A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A0D" w:rsidRPr="002F7A0D" w:rsidRDefault="002F7A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A0D" w:rsidRPr="002F7A0D" w:rsidRDefault="002F7A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210,8</w:t>
            </w:r>
          </w:p>
        </w:tc>
        <w:tc>
          <w:tcPr>
            <w:tcW w:w="16" w:type="dxa"/>
            <w:vAlign w:val="center"/>
            <w:hideMark/>
          </w:tcPr>
          <w:p w:rsidR="002F7A0D" w:rsidRPr="00656A71" w:rsidRDefault="002F7A0D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6A71" w:rsidRPr="00656A71" w:rsidRDefault="00656A71" w:rsidP="00656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704A6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704A69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704A6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704A69">
        <w:rPr>
          <w:rFonts w:ascii="Times New Roman" w:eastAsia="Times New Roman" w:hAnsi="Times New Roman" w:cs="Times New Roman"/>
          <w:sz w:val="28"/>
          <w:szCs w:val="28"/>
        </w:rPr>
        <w:t>2157,8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  </w:t>
      </w:r>
      <w:r w:rsidR="00704A69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 w:rsidR="0015355E">
        <w:rPr>
          <w:rFonts w:ascii="Times New Roman" w:eastAsia="Times New Roman" w:hAnsi="Times New Roman" w:cs="Times New Roman"/>
          <w:sz w:val="28"/>
          <w:szCs w:val="28"/>
        </w:rPr>
        <w:t xml:space="preserve"> в основном за счет безвозмездных поступлений и неналоговых доходов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, объем расходов </w:t>
      </w:r>
      <w:r w:rsidR="00704A69"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уровня 201</w:t>
      </w:r>
      <w:r w:rsidR="00704A6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704A69">
        <w:rPr>
          <w:rFonts w:ascii="Times New Roman" w:eastAsia="Times New Roman" w:hAnsi="Times New Roman" w:cs="Times New Roman"/>
          <w:sz w:val="28"/>
          <w:szCs w:val="28"/>
        </w:rPr>
        <w:t>4673,1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704A69">
        <w:rPr>
          <w:rFonts w:ascii="Times New Roman" w:eastAsia="Times New Roman" w:hAnsi="Times New Roman" w:cs="Times New Roman"/>
          <w:sz w:val="28"/>
          <w:szCs w:val="28"/>
        </w:rPr>
        <w:t>6,6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7C264A" w:rsidRPr="005B38C2" w:rsidRDefault="007C264A" w:rsidP="006308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C2">
        <w:rPr>
          <w:rFonts w:ascii="Times New Roman" w:hAnsi="Times New Roman" w:cs="Times New Roman"/>
          <w:sz w:val="28"/>
          <w:szCs w:val="28"/>
        </w:rPr>
        <w:t xml:space="preserve">Остаток средств на счете бюджета </w:t>
      </w:r>
      <w:r w:rsidR="006A1AAE">
        <w:rPr>
          <w:rFonts w:ascii="Times New Roman" w:hAnsi="Times New Roman" w:cs="Times New Roman"/>
          <w:sz w:val="28"/>
          <w:szCs w:val="28"/>
        </w:rPr>
        <w:t xml:space="preserve">Суражского городского </w:t>
      </w:r>
      <w:r w:rsidRPr="005B38C2">
        <w:rPr>
          <w:rFonts w:ascii="Times New Roman" w:hAnsi="Times New Roman" w:cs="Times New Roman"/>
          <w:sz w:val="28"/>
          <w:szCs w:val="28"/>
        </w:rPr>
        <w:t>поселения по состоянию на</w:t>
      </w:r>
      <w:r w:rsidRPr="005B38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8C2">
        <w:rPr>
          <w:rFonts w:ascii="Times New Roman" w:hAnsi="Times New Roman" w:cs="Times New Roman"/>
          <w:sz w:val="28"/>
          <w:szCs w:val="28"/>
        </w:rPr>
        <w:t>01.01.20</w:t>
      </w:r>
      <w:r w:rsidR="006A1AAE">
        <w:rPr>
          <w:rFonts w:ascii="Times New Roman" w:hAnsi="Times New Roman" w:cs="Times New Roman"/>
          <w:sz w:val="28"/>
          <w:szCs w:val="28"/>
        </w:rPr>
        <w:t>20</w:t>
      </w:r>
      <w:r w:rsidRPr="005B38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8C2">
        <w:rPr>
          <w:rFonts w:ascii="Times New Roman" w:hAnsi="Times New Roman" w:cs="Times New Roman"/>
          <w:sz w:val="28"/>
          <w:szCs w:val="28"/>
        </w:rPr>
        <w:t xml:space="preserve">года составлял </w:t>
      </w:r>
      <w:r w:rsidR="006A1AAE">
        <w:rPr>
          <w:rFonts w:ascii="Times New Roman" w:hAnsi="Times New Roman" w:cs="Times New Roman"/>
          <w:sz w:val="28"/>
          <w:szCs w:val="28"/>
        </w:rPr>
        <w:t>2900,9</w:t>
      </w:r>
      <w:r w:rsidRPr="005B38C2">
        <w:rPr>
          <w:rFonts w:ascii="Times New Roman" w:hAnsi="Times New Roman" w:cs="Times New Roman"/>
          <w:sz w:val="28"/>
          <w:szCs w:val="28"/>
        </w:rPr>
        <w:t> тыс. рублей, по состоянию на</w:t>
      </w:r>
      <w:r w:rsidRPr="005B38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8C2">
        <w:rPr>
          <w:rFonts w:ascii="Times New Roman" w:hAnsi="Times New Roman" w:cs="Times New Roman"/>
          <w:sz w:val="28"/>
          <w:szCs w:val="28"/>
        </w:rPr>
        <w:t>01.01.202</w:t>
      </w:r>
      <w:r w:rsidR="006A1AAE">
        <w:rPr>
          <w:rFonts w:ascii="Times New Roman" w:hAnsi="Times New Roman" w:cs="Times New Roman"/>
          <w:sz w:val="28"/>
          <w:szCs w:val="28"/>
        </w:rPr>
        <w:t>1</w:t>
      </w:r>
      <w:r w:rsidRPr="005B38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8C2"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6A1AAE">
        <w:rPr>
          <w:rFonts w:ascii="Times New Roman" w:hAnsi="Times New Roman" w:cs="Times New Roman"/>
          <w:sz w:val="28"/>
          <w:szCs w:val="28"/>
        </w:rPr>
        <w:t>7730,9</w:t>
      </w:r>
      <w:r w:rsidRPr="005B38C2">
        <w:rPr>
          <w:rFonts w:ascii="Times New Roman" w:hAnsi="Times New Roman" w:cs="Times New Roman"/>
          <w:sz w:val="28"/>
          <w:szCs w:val="28"/>
        </w:rPr>
        <w:t xml:space="preserve"> тыс. рублей. </w:t>
      </w:r>
    </w:p>
    <w:p w:rsidR="00A37C9A" w:rsidRPr="0093182A" w:rsidRDefault="00656A71" w:rsidP="0093182A">
      <w:pPr>
        <w:spacing w:before="120"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82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7C9A" w:rsidRPr="0093182A">
        <w:rPr>
          <w:rFonts w:ascii="Times New Roman" w:hAnsi="Times New Roman" w:cs="Times New Roman"/>
          <w:b/>
          <w:sz w:val="28"/>
          <w:szCs w:val="28"/>
        </w:rPr>
        <w:t>7.1. Провести анализ исполнения бюджета в разрезе доходных источников.</w:t>
      </w:r>
    </w:p>
    <w:p w:rsidR="00A37C9A" w:rsidRPr="0093182A" w:rsidRDefault="00A37C9A" w:rsidP="009318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182A">
        <w:rPr>
          <w:rFonts w:ascii="Times New Roman" w:hAnsi="Times New Roman" w:cs="Times New Roman"/>
          <w:sz w:val="28"/>
          <w:szCs w:val="28"/>
        </w:rPr>
        <w:t xml:space="preserve">Доходная часть бюджета поселения исполнена в сумме </w:t>
      </w:r>
      <w:r w:rsidR="00DB73FD">
        <w:rPr>
          <w:rFonts w:ascii="Times New Roman" w:hAnsi="Times New Roman" w:cs="Times New Roman"/>
          <w:sz w:val="28"/>
          <w:szCs w:val="28"/>
        </w:rPr>
        <w:t>70833,9</w:t>
      </w:r>
      <w:r w:rsidRPr="0093182A">
        <w:rPr>
          <w:rFonts w:ascii="Times New Roman" w:hAnsi="Times New Roman" w:cs="Times New Roman"/>
          <w:spacing w:val="-6"/>
          <w:sz w:val="28"/>
          <w:szCs w:val="28"/>
        </w:rPr>
        <w:t> тыс. рублей</w:t>
      </w:r>
      <w:r w:rsidRPr="0093182A">
        <w:rPr>
          <w:rFonts w:ascii="Times New Roman" w:hAnsi="Times New Roman" w:cs="Times New Roman"/>
          <w:sz w:val="28"/>
          <w:szCs w:val="28"/>
        </w:rPr>
        <w:t xml:space="preserve">, или </w:t>
      </w:r>
      <w:r w:rsidR="00DB73FD">
        <w:rPr>
          <w:rFonts w:ascii="Times New Roman" w:hAnsi="Times New Roman" w:cs="Times New Roman"/>
          <w:sz w:val="28"/>
          <w:szCs w:val="28"/>
        </w:rPr>
        <w:t>100,2</w:t>
      </w:r>
      <w:r w:rsidRPr="0093182A">
        <w:rPr>
          <w:rFonts w:ascii="Times New Roman" w:hAnsi="Times New Roman" w:cs="Times New Roman"/>
          <w:spacing w:val="5"/>
          <w:sz w:val="28"/>
          <w:szCs w:val="28"/>
        </w:rPr>
        <w:t>% уточненного плана</w:t>
      </w:r>
      <w:r w:rsidRPr="00931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C9A" w:rsidRPr="0093182A" w:rsidRDefault="00A37C9A" w:rsidP="009318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2A">
        <w:rPr>
          <w:rFonts w:ascii="Times New Roman" w:hAnsi="Times New Roman" w:cs="Times New Roman"/>
          <w:sz w:val="28"/>
          <w:szCs w:val="28"/>
        </w:rPr>
        <w:t>Формирование доходной части бюджета поселения в 20</w:t>
      </w:r>
      <w:r w:rsidR="003C6A7A">
        <w:rPr>
          <w:rFonts w:ascii="Times New Roman" w:hAnsi="Times New Roman" w:cs="Times New Roman"/>
          <w:sz w:val="28"/>
          <w:szCs w:val="28"/>
        </w:rPr>
        <w:t>20</w:t>
      </w:r>
      <w:r w:rsidRPr="0093182A">
        <w:rPr>
          <w:rFonts w:ascii="Times New Roman" w:hAnsi="Times New Roman" w:cs="Times New Roman"/>
          <w:sz w:val="28"/>
          <w:szCs w:val="28"/>
        </w:rPr>
        <w:t xml:space="preserve"> году осуществлялось в рамках Налогового и Бюджетного кодексов РФ</w:t>
      </w:r>
      <w:r w:rsidRPr="0093182A">
        <w:rPr>
          <w:rFonts w:ascii="Times New Roman" w:hAnsi="Times New Roman" w:cs="Times New Roman"/>
          <w:spacing w:val="-1"/>
          <w:sz w:val="28"/>
          <w:szCs w:val="28"/>
        </w:rPr>
        <w:t xml:space="preserve"> и в соответствии с Федеральным законом от 06.10.2003 № 131-Ф3 «Об общих принципах организации местного самоуправления в </w:t>
      </w:r>
      <w:r w:rsidRPr="0093182A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A37C9A" w:rsidRPr="0093182A" w:rsidRDefault="00A37C9A" w:rsidP="009318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3182A">
        <w:rPr>
          <w:rFonts w:ascii="Times New Roman" w:hAnsi="Times New Roman" w:cs="Times New Roman"/>
          <w:spacing w:val="-6"/>
          <w:sz w:val="28"/>
          <w:szCs w:val="28"/>
        </w:rPr>
        <w:t xml:space="preserve">Анализ исполнения доходной части бюджета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931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82A">
        <w:rPr>
          <w:rFonts w:ascii="Times New Roman" w:hAnsi="Times New Roman" w:cs="Times New Roman"/>
          <w:spacing w:val="-6"/>
          <w:sz w:val="28"/>
          <w:szCs w:val="28"/>
        </w:rPr>
        <w:t>представлен в следующей таблице.</w:t>
      </w:r>
    </w:p>
    <w:p w:rsidR="00656A71" w:rsidRPr="00656A71" w:rsidRDefault="00656A71" w:rsidP="00656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97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928"/>
        <w:gridCol w:w="919"/>
        <w:gridCol w:w="921"/>
        <w:gridCol w:w="913"/>
        <w:gridCol w:w="913"/>
        <w:gridCol w:w="934"/>
        <w:gridCol w:w="35"/>
      </w:tblGrid>
      <w:tr w:rsidR="00FA78EC" w:rsidRPr="002D74FC" w:rsidTr="009B74A7">
        <w:trPr>
          <w:trHeight w:val="31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2D74FC" w:rsidRDefault="00FA78EC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193109" w:rsidRDefault="00FA78EC" w:rsidP="003C6A7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на 20</w:t>
            </w:r>
            <w:r w:rsidR="003C6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193109" w:rsidRDefault="00FA78EC" w:rsidP="002D719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A78EC" w:rsidRPr="00193109" w:rsidRDefault="00FA78EC" w:rsidP="006975F8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A78EC" w:rsidRPr="00193109" w:rsidRDefault="00FA78EC" w:rsidP="002E20CC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109">
              <w:rPr>
                <w:rFonts w:ascii="Times New Roman" w:hAnsi="Times New Roman" w:cs="Times New Roman"/>
                <w:b/>
                <w:color w:val="000000"/>
              </w:rPr>
              <w:t>Исполнено за 20</w:t>
            </w:r>
            <w:r w:rsidR="002E20CC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Pr="00193109">
              <w:rPr>
                <w:rFonts w:ascii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78EC" w:rsidRPr="002D74FC" w:rsidRDefault="00FA78EC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8EC" w:rsidRPr="002D74FC" w:rsidTr="009B74A7">
        <w:trPr>
          <w:trHeight w:val="1622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8EC" w:rsidRPr="002D74FC" w:rsidRDefault="00FA78EC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193109" w:rsidRDefault="00FA78EC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Решение от </w:t>
            </w:r>
            <w:r w:rsidR="003C6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.12.</w:t>
            </w:r>
          </w:p>
          <w:p w:rsidR="003C6A7A" w:rsidRDefault="00FA78EC" w:rsidP="003C6A7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3C6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  <w:p w:rsidR="00FA78EC" w:rsidRPr="00193109" w:rsidRDefault="00FA78EC" w:rsidP="003C6A7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</w:t>
            </w:r>
            <w:r w:rsidR="003C6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193109" w:rsidRDefault="00FA78EC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Решение от </w:t>
            </w:r>
            <w:r w:rsidR="003C6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.12.</w:t>
            </w:r>
          </w:p>
          <w:p w:rsidR="003C6A7A" w:rsidRDefault="00FA78EC" w:rsidP="003C6A7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3C6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  <w:p w:rsidR="00FA78EC" w:rsidRPr="00193109" w:rsidRDefault="00FA78EC" w:rsidP="003C6A7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r w:rsidR="003C6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56</w:t>
            </w:r>
          </w:p>
        </w:tc>
        <w:tc>
          <w:tcPr>
            <w:tcW w:w="9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8EC" w:rsidRPr="00193109" w:rsidRDefault="00FA78EC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78EC" w:rsidRPr="00193109" w:rsidRDefault="00FA78EC" w:rsidP="002D71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3109">
              <w:rPr>
                <w:rFonts w:ascii="Times New Roman" w:hAnsi="Times New Roman" w:cs="Times New Roman"/>
                <w:b/>
                <w:color w:val="000000"/>
              </w:rPr>
              <w:t>тыс. руб.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78EC" w:rsidRPr="00193109" w:rsidRDefault="00FA78EC" w:rsidP="002D71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3109">
              <w:rPr>
                <w:rFonts w:ascii="Times New Roman" w:hAnsi="Times New Roman" w:cs="Times New Roman"/>
                <w:b/>
                <w:color w:val="000000"/>
              </w:rPr>
              <w:t xml:space="preserve">в % к </w:t>
            </w:r>
            <w:proofErr w:type="spellStart"/>
            <w:proofErr w:type="gramStart"/>
            <w:r w:rsidRPr="00193109">
              <w:rPr>
                <w:rFonts w:ascii="Times New Roman" w:hAnsi="Times New Roman" w:cs="Times New Roman"/>
                <w:b/>
                <w:color w:val="000000"/>
              </w:rPr>
              <w:t>утверж</w:t>
            </w:r>
            <w:proofErr w:type="spellEnd"/>
            <w:r w:rsidRPr="00193109">
              <w:rPr>
                <w:rFonts w:ascii="Times New Roman" w:hAnsi="Times New Roman" w:cs="Times New Roman"/>
                <w:b/>
                <w:color w:val="000000"/>
              </w:rPr>
              <w:t>-денным</w:t>
            </w:r>
            <w:proofErr w:type="gramEnd"/>
            <w:r w:rsidRPr="0019310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A78EC" w:rsidRPr="00193109" w:rsidRDefault="00FA78EC" w:rsidP="002D71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93109">
              <w:rPr>
                <w:rFonts w:ascii="Times New Roman" w:hAnsi="Times New Roman" w:cs="Times New Roman"/>
                <w:b/>
                <w:color w:val="000000"/>
              </w:rPr>
              <w:t>струк</w:t>
            </w:r>
            <w:proofErr w:type="spellEnd"/>
            <w:r w:rsidRPr="00193109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FA78EC" w:rsidRPr="00193109" w:rsidRDefault="00FA78EC" w:rsidP="002D71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3109">
              <w:rPr>
                <w:rFonts w:ascii="Times New Roman" w:hAnsi="Times New Roman" w:cs="Times New Roman"/>
                <w:b/>
                <w:color w:val="000000"/>
              </w:rPr>
              <w:t>тура, %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78EC" w:rsidRPr="002D74FC" w:rsidRDefault="00FA78EC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28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D95FE0" w:rsidRDefault="003601AD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бюджета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39977,0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37839,3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37967,8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Pr="00D65889" w:rsidRDefault="00360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D95FE0" w:rsidRDefault="003601AD" w:rsidP="00656A71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38776,0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35956,4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36080,6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Pr="00D65889" w:rsidRDefault="00360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D95FE0" w:rsidRDefault="003601AD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17485,0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17655,5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17708,4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Pr="00D65889" w:rsidRDefault="00360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46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D95FE0" w:rsidRDefault="003601AD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Акцизы по подакцизным товарам (продукции), производимым на территории РФ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2181,7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Pr="00D65889" w:rsidRDefault="00360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D95FE0" w:rsidRDefault="003601AD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Default="00360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D95FE0" w:rsidRDefault="003601AD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7997,0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6406,4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Pr="00D65889" w:rsidRDefault="00360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D95FE0" w:rsidRDefault="003601AD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9783,2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Pr="00D65889" w:rsidRDefault="00360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4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D95FE0" w:rsidRDefault="003601AD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B67157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B67157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Default="00360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D95FE0" w:rsidRDefault="003601AD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1201,0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1887,1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Pr="002D2E8A" w:rsidRDefault="003601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102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D95FE0" w:rsidRDefault="003601AD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Pr="00D65889" w:rsidRDefault="00360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D95FE0" w:rsidRDefault="003601AD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B67157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Pr="00D65889" w:rsidRDefault="00360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D95FE0" w:rsidRDefault="003601AD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B67157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Pr="00D65889" w:rsidRDefault="00360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D95FE0" w:rsidRDefault="003601AD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B67157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Pr="00D65889" w:rsidRDefault="00360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D95FE0" w:rsidRDefault="003601AD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B601E3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B601E3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Pr="00D65889" w:rsidRDefault="00360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D95FE0" w:rsidRDefault="003601AD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B67157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Pr="00D65889" w:rsidRDefault="00360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D95FE0" w:rsidRDefault="003601AD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1348,7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Pr="00D65889" w:rsidRDefault="00360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D95FE0" w:rsidRDefault="003601AD" w:rsidP="00A15E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B601E3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B601E3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Pr="00D65889" w:rsidRDefault="00360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D95FE0" w:rsidRDefault="003601AD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21412,0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32866,1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32866,1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Pr="00D65889" w:rsidRDefault="00360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D95FE0" w:rsidRDefault="003601AD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B601E3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B601E3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Pr="00D65889" w:rsidRDefault="00360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D95FE0" w:rsidRDefault="003601AD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21411,8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27538,4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27538,4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Pr="00D65889" w:rsidRDefault="00360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D95FE0" w:rsidRDefault="003601AD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Pr="00D65889" w:rsidRDefault="00360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D95FE0" w:rsidRDefault="003601AD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B67157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Pr="00D65889" w:rsidRDefault="00360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D95FE0" w:rsidRDefault="003601AD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B601E3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Pr="00D65889" w:rsidRDefault="00360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1AD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D95FE0" w:rsidRDefault="003601AD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61389,0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70705,4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70833,9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3601AD" w:rsidRPr="00AE7CCF" w:rsidRDefault="003601AD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3601AD" w:rsidRPr="00D65889" w:rsidRDefault="00360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0550" w:rsidRDefault="00656A71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Внешней проверкой отмечено, что увеличение объема утвержденных доходов составило </w:t>
      </w:r>
      <w:r w:rsidR="00680550">
        <w:rPr>
          <w:rFonts w:ascii="Times New Roman" w:eastAsia="Times New Roman" w:hAnsi="Times New Roman" w:cs="Times New Roman"/>
          <w:sz w:val="28"/>
          <w:szCs w:val="28"/>
        </w:rPr>
        <w:t xml:space="preserve">9316,4 тыс. рублей, или </w:t>
      </w:r>
      <w:r w:rsidR="00320C48">
        <w:rPr>
          <w:rFonts w:ascii="Times New Roman" w:eastAsia="Times New Roman" w:hAnsi="Times New Roman" w:cs="Times New Roman"/>
          <w:sz w:val="28"/>
          <w:szCs w:val="28"/>
        </w:rPr>
        <w:t>115,2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от первоначально утвержденного объема. </w:t>
      </w:r>
      <w:r w:rsidR="00680550">
        <w:rPr>
          <w:rFonts w:ascii="Times New Roman" w:eastAsia="Times New Roman" w:hAnsi="Times New Roman" w:cs="Times New Roman"/>
          <w:sz w:val="28"/>
          <w:szCs w:val="28"/>
        </w:rPr>
        <w:t xml:space="preserve">Наибольшее </w:t>
      </w:r>
      <w:r w:rsidR="003554C2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плана </w:t>
      </w:r>
      <w:r w:rsidR="00D31FB7">
        <w:rPr>
          <w:rFonts w:ascii="Times New Roman" w:eastAsia="Times New Roman" w:hAnsi="Times New Roman" w:cs="Times New Roman"/>
          <w:sz w:val="28"/>
          <w:szCs w:val="28"/>
        </w:rPr>
        <w:t xml:space="preserve">доходов </w:t>
      </w:r>
      <w:r w:rsidR="00680550">
        <w:rPr>
          <w:rFonts w:ascii="Times New Roman" w:eastAsia="Times New Roman" w:hAnsi="Times New Roman" w:cs="Times New Roman"/>
          <w:sz w:val="28"/>
          <w:szCs w:val="28"/>
        </w:rPr>
        <w:t xml:space="preserve">отмечается по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lastRenderedPageBreak/>
        <w:t>неналоговы</w:t>
      </w:r>
      <w:r w:rsidR="0068055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 w:rsidR="00680550">
        <w:rPr>
          <w:rFonts w:ascii="Times New Roman" w:eastAsia="Times New Roman" w:hAnsi="Times New Roman" w:cs="Times New Roman"/>
          <w:sz w:val="28"/>
          <w:szCs w:val="28"/>
        </w:rPr>
        <w:t xml:space="preserve">ам – 156,8% и </w:t>
      </w:r>
      <w:r w:rsidR="00C56FE3">
        <w:rPr>
          <w:rFonts w:ascii="Times New Roman" w:eastAsia="Times New Roman" w:hAnsi="Times New Roman" w:cs="Times New Roman"/>
          <w:sz w:val="28"/>
          <w:szCs w:val="28"/>
        </w:rPr>
        <w:t>безвозмездны</w:t>
      </w:r>
      <w:r w:rsidR="0068055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56FE3">
        <w:rPr>
          <w:rFonts w:ascii="Times New Roman" w:eastAsia="Times New Roman" w:hAnsi="Times New Roman" w:cs="Times New Roman"/>
          <w:sz w:val="28"/>
          <w:szCs w:val="28"/>
        </w:rPr>
        <w:t xml:space="preserve"> поступлени</w:t>
      </w:r>
      <w:r w:rsidR="00680550">
        <w:rPr>
          <w:rFonts w:ascii="Times New Roman" w:eastAsia="Times New Roman" w:hAnsi="Times New Roman" w:cs="Times New Roman"/>
          <w:sz w:val="28"/>
          <w:szCs w:val="28"/>
        </w:rPr>
        <w:t xml:space="preserve">ям – 153,5% </w:t>
      </w:r>
      <w:proofErr w:type="gramStart"/>
      <w:r w:rsidR="0068055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680550">
        <w:rPr>
          <w:rFonts w:ascii="Times New Roman" w:eastAsia="Times New Roman" w:hAnsi="Times New Roman" w:cs="Times New Roman"/>
          <w:sz w:val="28"/>
          <w:szCs w:val="28"/>
        </w:rPr>
        <w:t>, первоначально утвержденных.</w:t>
      </w:r>
    </w:p>
    <w:p w:rsidR="00656A71" w:rsidRPr="00656A71" w:rsidRDefault="00656A71" w:rsidP="005C4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 xml:space="preserve">поступивших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656A7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поселения за 20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занимают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налоговые  доходы 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>– 50,9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 xml:space="preserve"> и б</w:t>
      </w:r>
      <w:r w:rsidR="005C442C" w:rsidRPr="00656A71">
        <w:rPr>
          <w:rFonts w:ascii="Times New Roman" w:eastAsia="Times New Roman" w:hAnsi="Times New Roman" w:cs="Times New Roman"/>
          <w:sz w:val="28"/>
          <w:szCs w:val="28"/>
        </w:rPr>
        <w:t>езвозмездные поступления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 xml:space="preserve"> – 46,4%. </w:t>
      </w:r>
    </w:p>
    <w:p w:rsidR="00D5527E" w:rsidRPr="00D5527E" w:rsidRDefault="00D5527E" w:rsidP="00D858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D5527E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Отмечено, что </w:t>
      </w:r>
      <w:r w:rsidR="00DC1D9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отсутствие </w:t>
      </w:r>
      <w:r w:rsidRPr="00D5527E">
        <w:rPr>
          <w:rFonts w:ascii="Times New Roman" w:hAnsi="Times New Roman" w:cs="Times New Roman"/>
          <w:b/>
          <w:spacing w:val="-6"/>
          <w:sz w:val="28"/>
          <w:szCs w:val="28"/>
        </w:rPr>
        <w:t>первоначально утвержденн</w:t>
      </w:r>
      <w:r w:rsidR="00DC1D96">
        <w:rPr>
          <w:rFonts w:ascii="Times New Roman" w:hAnsi="Times New Roman" w:cs="Times New Roman"/>
          <w:b/>
          <w:spacing w:val="-6"/>
          <w:sz w:val="28"/>
          <w:szCs w:val="28"/>
        </w:rPr>
        <w:t>ого</w:t>
      </w:r>
      <w:r w:rsidRPr="00D5527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планов</w:t>
      </w:r>
      <w:r w:rsidR="00DC1D96">
        <w:rPr>
          <w:rFonts w:ascii="Times New Roman" w:hAnsi="Times New Roman" w:cs="Times New Roman"/>
          <w:b/>
          <w:spacing w:val="-6"/>
          <w:sz w:val="28"/>
          <w:szCs w:val="28"/>
        </w:rPr>
        <w:t>ого</w:t>
      </w:r>
      <w:r w:rsidRPr="00D5527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показател</w:t>
      </w:r>
      <w:r w:rsidR="00DC1D96">
        <w:rPr>
          <w:rFonts w:ascii="Times New Roman" w:hAnsi="Times New Roman" w:cs="Times New Roman"/>
          <w:b/>
          <w:spacing w:val="-6"/>
          <w:sz w:val="28"/>
          <w:szCs w:val="28"/>
        </w:rPr>
        <w:t>я</w:t>
      </w:r>
      <w:r w:rsidRPr="00D5527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по </w:t>
      </w:r>
      <w:r w:rsidR="00DC1D96">
        <w:rPr>
          <w:rFonts w:ascii="Times New Roman" w:hAnsi="Times New Roman" w:cs="Times New Roman"/>
          <w:b/>
          <w:spacing w:val="-6"/>
          <w:sz w:val="28"/>
          <w:szCs w:val="28"/>
        </w:rPr>
        <w:t xml:space="preserve">таким доходным источникам, как </w:t>
      </w:r>
      <w:r w:rsidR="00DC1D96" w:rsidRPr="00DC1D96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DC1D96" w:rsidRPr="00DC1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Платежи от государственных и муниципальных унитарных предприятий</w:t>
      </w:r>
      <w:r w:rsidR="00DC1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DC1D96" w:rsidRPr="00DC1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DC1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DC1D96" w:rsidRPr="00DC1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Прочие поступления от использования имущества</w:t>
      </w:r>
      <w:r w:rsidR="00DC1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DC1D96" w:rsidRPr="00DC1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DC1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DC1D96" w:rsidRPr="00DC1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Штрафы, санкции, возмещение ущерба</w:t>
      </w:r>
      <w:r w:rsidR="00DC1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DC1D96" w:rsidRPr="00DC1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27E">
        <w:rPr>
          <w:rFonts w:ascii="Times New Roman" w:hAnsi="Times New Roman" w:cs="Times New Roman"/>
          <w:b/>
          <w:sz w:val="28"/>
          <w:szCs w:val="28"/>
        </w:rPr>
        <w:t>характеризует недостаточное качество прогнозирования доходных источников при формировании бюджета муниципального образования,</w:t>
      </w:r>
      <w:r w:rsidRPr="00D552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  <w:r w:rsidRPr="00D552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нарушает принцип достоверности бюджета, установленный статьей 37 Бюджетного кодекса Российской Федерации.</w:t>
      </w:r>
      <w:proofErr w:type="gramEnd"/>
    </w:p>
    <w:p w:rsidR="00D85817" w:rsidRPr="00D85817" w:rsidRDefault="00656A71" w:rsidP="00D85817">
      <w:pPr>
        <w:shd w:val="clear" w:color="auto" w:fill="FFFFFF"/>
        <w:spacing w:before="12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817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7C11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85817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7C119A">
        <w:rPr>
          <w:rFonts w:ascii="Times New Roman" w:eastAsia="Times New Roman" w:hAnsi="Times New Roman" w:cs="Times New Roman"/>
          <w:sz w:val="28"/>
          <w:szCs w:val="28"/>
        </w:rPr>
        <w:t>37967,8</w:t>
      </w:r>
      <w:r w:rsidRPr="00D8581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7C119A">
        <w:rPr>
          <w:rFonts w:ascii="Times New Roman" w:eastAsia="Times New Roman" w:hAnsi="Times New Roman" w:cs="Times New Roman"/>
          <w:sz w:val="28"/>
          <w:szCs w:val="28"/>
        </w:rPr>
        <w:t>100,3</w:t>
      </w:r>
      <w:r w:rsidRPr="00D85817">
        <w:rPr>
          <w:rFonts w:ascii="Times New Roman" w:eastAsia="Times New Roman" w:hAnsi="Times New Roman" w:cs="Times New Roman"/>
          <w:sz w:val="28"/>
          <w:szCs w:val="28"/>
        </w:rPr>
        <w:t>% к уточненному годовому плану</w:t>
      </w:r>
      <w:r w:rsidR="00D85817" w:rsidRPr="00D85817">
        <w:rPr>
          <w:rFonts w:ascii="Times New Roman" w:eastAsia="Times New Roman" w:hAnsi="Times New Roman" w:cs="Times New Roman"/>
          <w:sz w:val="28"/>
          <w:szCs w:val="28"/>
        </w:rPr>
        <w:t>, удельный вес составляет 53,</w:t>
      </w:r>
      <w:r w:rsidR="007C119A">
        <w:rPr>
          <w:rFonts w:ascii="Times New Roman" w:eastAsia="Times New Roman" w:hAnsi="Times New Roman" w:cs="Times New Roman"/>
          <w:sz w:val="28"/>
          <w:szCs w:val="28"/>
        </w:rPr>
        <w:t>6</w:t>
      </w:r>
      <w:r w:rsidR="00D85817" w:rsidRPr="00D8581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D85817" w:rsidRPr="00D8581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Собственные доходы поселения образованы налоговыми и неналоговыми доходами.</w:t>
      </w:r>
    </w:p>
    <w:p w:rsidR="00D85817" w:rsidRDefault="00656A71" w:rsidP="00D85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</w:t>
      </w:r>
      <w:r w:rsidRPr="00532DB4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налоговых </w:t>
      </w:r>
      <w:r w:rsidR="00D85817" w:rsidRPr="00532DB4">
        <w:rPr>
          <w:rFonts w:ascii="Times New Roman" w:eastAsia="Times New Roman" w:hAnsi="Times New Roman" w:cs="Times New Roman"/>
          <w:b/>
          <w:sz w:val="28"/>
          <w:szCs w:val="28"/>
        </w:rPr>
        <w:t>доходов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7C119A">
        <w:rPr>
          <w:rFonts w:ascii="Times New Roman" w:eastAsia="Times New Roman" w:hAnsi="Times New Roman" w:cs="Times New Roman"/>
          <w:sz w:val="28"/>
          <w:szCs w:val="28"/>
        </w:rPr>
        <w:t>36080,6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</w:t>
      </w:r>
      <w:r w:rsidR="007C119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 % от утвержденных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 xml:space="preserve"> назначений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</w:t>
      </w:r>
      <w:r w:rsidR="007C119A">
        <w:rPr>
          <w:rFonts w:ascii="Times New Roman" w:eastAsia="Times New Roman" w:hAnsi="Times New Roman" w:cs="Times New Roman"/>
          <w:sz w:val="28"/>
          <w:szCs w:val="28"/>
        </w:rPr>
        <w:t>составил 50,9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20EC" w:rsidRPr="00D420EC" w:rsidRDefault="00656A71" w:rsidP="00D85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Основным налогом, которым в 20</w:t>
      </w:r>
      <w:r w:rsidR="00D114B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доходов </w:t>
      </w:r>
      <w:r w:rsidR="003E4A1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bookmarkStart w:id="0" w:name="_GoBack"/>
      <w:bookmarkEnd w:id="0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является налог на доходы физических лиц – </w:t>
      </w:r>
      <w:r w:rsidR="00D114B8">
        <w:rPr>
          <w:rFonts w:ascii="Times New Roman" w:eastAsia="Times New Roman" w:hAnsi="Times New Roman" w:cs="Times New Roman"/>
          <w:sz w:val="28"/>
          <w:szCs w:val="28"/>
        </w:rPr>
        <w:t>17708,4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>или 100,</w:t>
      </w:r>
      <w:r w:rsidR="00D114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>%к плану. У</w:t>
      </w:r>
      <w:r w:rsidR="00FE1AE0" w:rsidRPr="00B55774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категории налоговых доходов – </w:t>
      </w:r>
      <w:r w:rsidR="00D114B8">
        <w:rPr>
          <w:rFonts w:ascii="Times New Roman" w:eastAsia="Times New Roman" w:hAnsi="Times New Roman" w:cs="Times New Roman"/>
          <w:sz w:val="28"/>
          <w:szCs w:val="28"/>
        </w:rPr>
        <w:t>49,1</w:t>
      </w:r>
      <w:r w:rsidR="00FE1AE0" w:rsidRPr="00B55774">
        <w:rPr>
          <w:rFonts w:ascii="Times New Roman" w:eastAsia="Times New Roman" w:hAnsi="Times New Roman" w:cs="Times New Roman"/>
          <w:sz w:val="28"/>
          <w:szCs w:val="28"/>
        </w:rPr>
        <w:t>%.</w:t>
      </w:r>
      <w:r w:rsidR="00D420EC" w:rsidRPr="00D420EC">
        <w:rPr>
          <w:rFonts w:ascii="Times New Roman" w:eastAsia="Times New Roman" w:hAnsi="Times New Roman" w:cs="Times New Roman"/>
          <w:sz w:val="28"/>
          <w:szCs w:val="28"/>
        </w:rPr>
        <w:t xml:space="preserve"> Основные поступления по налогу обеспечивают следующие налогоплательщики: АО «Пролетарий», ГБУЗ «</w:t>
      </w:r>
      <w:proofErr w:type="spellStart"/>
      <w:r w:rsidR="00D420EC" w:rsidRPr="00D420EC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="00D420EC" w:rsidRPr="00D420EC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больница», </w:t>
      </w:r>
      <w:r w:rsidR="00455959">
        <w:rPr>
          <w:rFonts w:ascii="Times New Roman" w:eastAsia="Times New Roman" w:hAnsi="Times New Roman" w:cs="Times New Roman"/>
          <w:sz w:val="28"/>
          <w:szCs w:val="28"/>
        </w:rPr>
        <w:t>ООО «Брянская мясная компания».</w:t>
      </w:r>
    </w:p>
    <w:p w:rsidR="00C74741" w:rsidRDefault="00D114B8" w:rsidP="00C7474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>На втором месте по у</w:t>
      </w:r>
      <w:r w:rsidR="00B5703A" w:rsidRPr="00B55774">
        <w:rPr>
          <w:rFonts w:ascii="Times New Roman" w:eastAsia="Times New Roman" w:hAnsi="Times New Roman" w:cs="Times New Roman"/>
          <w:sz w:val="28"/>
          <w:szCs w:val="28"/>
        </w:rPr>
        <w:t>дельн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B5703A" w:rsidRPr="00B55774">
        <w:rPr>
          <w:rFonts w:ascii="Times New Roman" w:eastAsia="Times New Roman" w:hAnsi="Times New Roman" w:cs="Times New Roman"/>
          <w:sz w:val="28"/>
          <w:szCs w:val="28"/>
        </w:rPr>
        <w:t xml:space="preserve"> вес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5703A" w:rsidRPr="00B55774">
        <w:rPr>
          <w:rFonts w:ascii="Times New Roman" w:eastAsia="Times New Roman" w:hAnsi="Times New Roman" w:cs="Times New Roman"/>
          <w:sz w:val="28"/>
          <w:szCs w:val="28"/>
        </w:rPr>
        <w:t xml:space="preserve"> в категории налоговых доходов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 xml:space="preserve"> занимает з</w:t>
      </w:r>
      <w:r w:rsidR="000A1E1B" w:rsidRPr="000A1E1B">
        <w:rPr>
          <w:rFonts w:ascii="Times New Roman" w:eastAsia="Times New Roman" w:hAnsi="Times New Roman" w:cs="Times New Roman"/>
          <w:sz w:val="28"/>
          <w:szCs w:val="28"/>
        </w:rPr>
        <w:t>емельн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A1E1B" w:rsidRPr="000A1E1B">
        <w:rPr>
          <w:rFonts w:ascii="Times New Roman" w:eastAsia="Times New Roman" w:hAnsi="Times New Roman" w:cs="Times New Roman"/>
          <w:sz w:val="28"/>
          <w:szCs w:val="28"/>
        </w:rPr>
        <w:t xml:space="preserve"> налог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 xml:space="preserve"> – 27,1%. По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 xml:space="preserve">ступило 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>налога 9783,2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E1B" w:rsidRPr="000A1E1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1E1B" w:rsidRPr="000A1E1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>100,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>9</w:t>
      </w:r>
      <w:r w:rsidR="00B55774">
        <w:rPr>
          <w:rFonts w:ascii="Times New Roman" w:eastAsia="Times New Roman" w:hAnsi="Times New Roman" w:cs="Times New Roman"/>
          <w:sz w:val="28"/>
          <w:szCs w:val="28"/>
        </w:rPr>
        <w:t>%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="000A1E1B" w:rsidRPr="000A1E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5774" w:rsidRPr="00B55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0364" w:rsidRPr="003A49C4" w:rsidRDefault="00E20364" w:rsidP="00E2036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составил 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 xml:space="preserve">6406,4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100,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плана. Удельный вес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>17,8</w:t>
      </w:r>
      <w:r>
        <w:rPr>
          <w:rFonts w:ascii="Times New Roman" w:eastAsia="Times New Roman" w:hAnsi="Times New Roman" w:cs="Times New Roman"/>
          <w:sz w:val="28"/>
          <w:szCs w:val="28"/>
        </w:rPr>
        <w:t>% в налоговых доходах бюджета поселения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49C4" w:rsidRDefault="00375D84" w:rsidP="003A49C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E203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A1E1B" w:rsidRPr="000A1E1B">
        <w:rPr>
          <w:rFonts w:ascii="Times New Roman" w:eastAsia="Times New Roman" w:hAnsi="Times New Roman" w:cs="Times New Roman"/>
          <w:color w:val="000000"/>
          <w:sz w:val="28"/>
          <w:szCs w:val="28"/>
        </w:rPr>
        <w:t>кцизы по подакцизным товарам (продукции), производимым на территории РФ</w:t>
      </w:r>
      <w:r w:rsidR="000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поступили в сумме </w:t>
      </w:r>
      <w:r w:rsidR="00CD6E8E">
        <w:rPr>
          <w:rFonts w:ascii="Times New Roman" w:eastAsia="Times New Roman" w:hAnsi="Times New Roman" w:cs="Times New Roman"/>
          <w:color w:val="000000"/>
          <w:sz w:val="28"/>
          <w:szCs w:val="28"/>
        </w:rPr>
        <w:t>2181,7</w:t>
      </w:r>
      <w:r w:rsidR="00E2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B557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>99,2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="00B55774">
        <w:rPr>
          <w:rFonts w:ascii="Times New Roman" w:eastAsia="Times New Roman" w:hAnsi="Times New Roman" w:cs="Times New Roman"/>
          <w:sz w:val="28"/>
          <w:szCs w:val="28"/>
        </w:rPr>
        <w:t>. Удельный вес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>– 6,</w:t>
      </w:r>
      <w:r w:rsidR="00CD6E8E">
        <w:rPr>
          <w:rFonts w:ascii="Times New Roman" w:eastAsia="Times New Roman" w:hAnsi="Times New Roman" w:cs="Times New Roman"/>
          <w:sz w:val="28"/>
          <w:szCs w:val="28"/>
        </w:rPr>
        <w:t>0</w:t>
      </w:r>
      <w:r w:rsidR="00B55774">
        <w:rPr>
          <w:rFonts w:ascii="Times New Roman" w:eastAsia="Times New Roman" w:hAnsi="Times New Roman" w:cs="Times New Roman"/>
          <w:sz w:val="28"/>
          <w:szCs w:val="28"/>
        </w:rPr>
        <w:t>%</w:t>
      </w:r>
      <w:r w:rsidR="00B954E6">
        <w:rPr>
          <w:rFonts w:ascii="Times New Roman" w:eastAsia="Times New Roman" w:hAnsi="Times New Roman" w:cs="Times New Roman"/>
          <w:sz w:val="28"/>
          <w:szCs w:val="28"/>
        </w:rPr>
        <w:t xml:space="preserve"> в налоговых доходах бюджета поселения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5E8E" w:rsidRPr="003A49C4" w:rsidRDefault="00E65E8E" w:rsidP="00E65E8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Единый сельскохозяйственный налог поступил в сумме 0,9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плана. Удельный вес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0,0% в налоговых доходах бюджета поселения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71BD" w:rsidRDefault="00656A71" w:rsidP="00656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</w:t>
      </w:r>
      <w:r w:rsidRPr="00532DB4">
        <w:rPr>
          <w:rFonts w:ascii="Times New Roman" w:eastAsia="Times New Roman" w:hAnsi="Times New Roman" w:cs="Times New Roman"/>
          <w:b/>
          <w:sz w:val="28"/>
          <w:szCs w:val="28"/>
        </w:rPr>
        <w:t>неналоговых доходов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бюджета в 20</w:t>
      </w:r>
      <w:r w:rsidR="00E65E8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4F02D0">
        <w:rPr>
          <w:rFonts w:ascii="Times New Roman" w:eastAsia="Times New Roman" w:hAnsi="Times New Roman" w:cs="Times New Roman"/>
          <w:sz w:val="28"/>
          <w:szCs w:val="28"/>
        </w:rPr>
        <w:t>1887,1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 тыс. рублей или 100,</w:t>
      </w:r>
      <w:r w:rsidR="004F02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 к плановым назначениям</w:t>
      </w:r>
      <w:r w:rsidR="00532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71BD">
        <w:rPr>
          <w:rFonts w:ascii="Times New Roman" w:eastAsia="Times New Roman" w:hAnsi="Times New Roman" w:cs="Times New Roman"/>
          <w:sz w:val="28"/>
          <w:szCs w:val="28"/>
        </w:rPr>
        <w:t>Удельный вес в объеме доходов</w:t>
      </w:r>
      <w:r w:rsidR="004F0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1B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F02D0">
        <w:rPr>
          <w:rFonts w:ascii="Times New Roman" w:eastAsia="Times New Roman" w:hAnsi="Times New Roman" w:cs="Times New Roman"/>
          <w:sz w:val="28"/>
          <w:szCs w:val="28"/>
        </w:rPr>
        <w:t xml:space="preserve"> 2,7</w:t>
      </w:r>
      <w:r w:rsidR="009871BD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532DB4" w:rsidRPr="00812820" w:rsidRDefault="00532DB4" w:rsidP="004559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B3E">
        <w:rPr>
          <w:rFonts w:ascii="Times New Roman" w:hAnsi="Times New Roman" w:cs="Times New Roman"/>
          <w:sz w:val="28"/>
          <w:szCs w:val="28"/>
        </w:rPr>
        <w:t>Неналоговые доходы</w:t>
      </w:r>
      <w:r w:rsidRPr="00F70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образованы </w:t>
      </w:r>
      <w:r w:rsidRPr="00F70B3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доходами, получаемыми 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арендной платы за земельные участки, государственная собственность на которые не разграничена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C6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C61">
        <w:rPr>
          <w:rFonts w:ascii="Times New Roman" w:hAnsi="Times New Roman" w:cs="Times New Roman"/>
          <w:color w:val="000000"/>
          <w:sz w:val="28"/>
          <w:szCs w:val="28"/>
        </w:rPr>
        <w:t>24,8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="00216C61">
        <w:rPr>
          <w:rFonts w:ascii="Times New Roman" w:hAnsi="Times New Roman" w:cs="Times New Roman"/>
          <w:color w:val="000000"/>
          <w:sz w:val="28"/>
          <w:szCs w:val="28"/>
        </w:rPr>
        <w:t>468,7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>100,</w:t>
      </w:r>
      <w:r w:rsidR="00216C6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% к плану), </w:t>
      </w:r>
      <w:r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Доходами от </w:t>
      </w:r>
      <w:r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сдачи в аренду имущества, находящегося в оперативном управлении – </w:t>
      </w:r>
      <w:r w:rsidR="00216C61"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216C61">
        <w:rPr>
          <w:rFonts w:ascii="Times New Roman" w:eastAsia="Times New Roman" w:hAnsi="Times New Roman" w:cs="Times New Roman"/>
          <w:color w:val="000000"/>
          <w:sz w:val="28"/>
          <w:szCs w:val="28"/>
        </w:rPr>
        <w:t>, Доходами</w:t>
      </w:r>
      <w:r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продажи </w:t>
      </w:r>
      <w:r w:rsidR="00216C61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и 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участков </w:t>
      </w:r>
      <w:r w:rsidR="00216C61">
        <w:rPr>
          <w:rFonts w:ascii="Times New Roman" w:hAnsi="Times New Roman" w:cs="Times New Roman"/>
          <w:color w:val="000000"/>
          <w:sz w:val="28"/>
          <w:szCs w:val="28"/>
        </w:rPr>
        <w:t>(наибольший удельный вес)</w:t>
      </w:r>
      <w:r w:rsidR="00216C61"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16C61">
        <w:rPr>
          <w:rFonts w:ascii="Times New Roman" w:hAnsi="Times New Roman" w:cs="Times New Roman"/>
          <w:color w:val="000000"/>
          <w:sz w:val="28"/>
          <w:szCs w:val="28"/>
        </w:rPr>
        <w:t>71,5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216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16C61">
        <w:rPr>
          <w:rFonts w:ascii="Times New Roman" w:hAnsi="Times New Roman" w:cs="Times New Roman"/>
          <w:color w:val="000000"/>
          <w:sz w:val="28"/>
          <w:szCs w:val="28"/>
        </w:rPr>
        <w:t>1349,1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или 10</w:t>
      </w:r>
      <w:r w:rsidR="00216C61">
        <w:rPr>
          <w:rFonts w:ascii="Times New Roman" w:hAnsi="Times New Roman" w:cs="Times New Roman"/>
          <w:color w:val="000000"/>
          <w:sz w:val="28"/>
          <w:szCs w:val="28"/>
        </w:rPr>
        <w:t>0,0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>% к плану)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Денежных взысканий (штрафы) – </w:t>
      </w:r>
      <w:r w:rsidR="000747CB">
        <w:rPr>
          <w:rFonts w:ascii="Times New Roman" w:eastAsia="Times New Roman" w:hAnsi="Times New Roman" w:cs="Times New Roman"/>
          <w:color w:val="000000"/>
          <w:sz w:val="28"/>
          <w:szCs w:val="28"/>
        </w:rPr>
        <w:t>2,9</w:t>
      </w:r>
      <w:proofErr w:type="gramEnd"/>
      <w:r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F70B3E"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0747CB">
        <w:rPr>
          <w:rFonts w:ascii="Times New Roman" w:hAnsi="Times New Roman" w:cs="Times New Roman"/>
          <w:color w:val="000000"/>
          <w:sz w:val="28"/>
          <w:szCs w:val="28"/>
        </w:rPr>
        <w:t>55,6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или 100,</w:t>
      </w:r>
      <w:r w:rsidR="000747C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>% к плану), прочими поступлениями – 0,5%</w:t>
      </w:r>
      <w:r w:rsidR="000747CB">
        <w:rPr>
          <w:rFonts w:ascii="Times New Roman" w:hAnsi="Times New Roman" w:cs="Times New Roman"/>
          <w:color w:val="000000"/>
          <w:sz w:val="28"/>
          <w:szCs w:val="28"/>
        </w:rPr>
        <w:t xml:space="preserve"> (8,6 тыс. рублей, или 100,0% к плану)</w:t>
      </w:r>
      <w:r w:rsidR="008128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2820" w:rsidRPr="0081282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Платежами от государственных и муниципальных унитарных предприятий – 0,3% (5,1 тыс. рублей, или 102,0% к плану)</w:t>
      </w:r>
      <w:r w:rsidRPr="008128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10F41" w:rsidRPr="00610F41" w:rsidRDefault="00656A71" w:rsidP="00610F4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Из бюджетов других уровней в 20</w:t>
      </w:r>
      <w:r w:rsidR="00DC749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 </w:t>
      </w:r>
      <w:r w:rsidRPr="00455959">
        <w:rPr>
          <w:rFonts w:ascii="Times New Roman" w:eastAsia="Times New Roman" w:hAnsi="Times New Roman" w:cs="Times New Roman"/>
          <w:b/>
          <w:sz w:val="28"/>
          <w:szCs w:val="28"/>
        </w:rPr>
        <w:t>финансовой помощи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7492">
        <w:rPr>
          <w:rFonts w:ascii="Times New Roman" w:eastAsia="Times New Roman" w:hAnsi="Times New Roman" w:cs="Times New Roman"/>
          <w:sz w:val="28"/>
          <w:szCs w:val="28"/>
        </w:rPr>
        <w:t>Суражскому</w:t>
      </w:r>
      <w:proofErr w:type="spellEnd"/>
      <w:r w:rsidR="00DC749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поселению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DC7492">
        <w:rPr>
          <w:rFonts w:ascii="Times New Roman" w:eastAsia="Times New Roman" w:hAnsi="Times New Roman" w:cs="Times New Roman"/>
          <w:sz w:val="28"/>
          <w:szCs w:val="28"/>
        </w:rPr>
        <w:t>32866,1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</w:t>
      </w:r>
      <w:r w:rsidR="00DC7492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к плановым показателям, что </w:t>
      </w:r>
      <w:r w:rsidR="00455959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DC7492">
        <w:rPr>
          <w:rFonts w:ascii="Times New Roman" w:eastAsia="Times New Roman" w:hAnsi="Times New Roman" w:cs="Times New Roman"/>
          <w:sz w:val="28"/>
          <w:szCs w:val="28"/>
        </w:rPr>
        <w:t>46,4</w:t>
      </w:r>
      <w:r w:rsidR="00455959">
        <w:rPr>
          <w:rFonts w:ascii="Times New Roman" w:eastAsia="Times New Roman" w:hAnsi="Times New Roman" w:cs="Times New Roman"/>
          <w:sz w:val="28"/>
          <w:szCs w:val="28"/>
        </w:rPr>
        <w:t>% от объема доходов.</w:t>
      </w:r>
      <w:r w:rsidR="00610F41" w:rsidRPr="00610F41">
        <w:rPr>
          <w:sz w:val="28"/>
          <w:szCs w:val="28"/>
        </w:rPr>
        <w:t xml:space="preserve"> </w:t>
      </w:r>
      <w:r w:rsidR="00610F41" w:rsidRPr="00610F41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обусловлено предоставлением на конкурсной основе субсидий на реализацию программ (проектов) </w:t>
      </w:r>
      <w:proofErr w:type="gramStart"/>
      <w:r w:rsidR="00610F41" w:rsidRPr="00610F41">
        <w:rPr>
          <w:rFonts w:ascii="Times New Roman" w:eastAsia="Times New Roman" w:hAnsi="Times New Roman" w:cs="Times New Roman"/>
          <w:sz w:val="28"/>
          <w:szCs w:val="28"/>
        </w:rPr>
        <w:t>инициативного</w:t>
      </w:r>
      <w:proofErr w:type="gramEnd"/>
      <w:r w:rsidR="00610F41" w:rsidRPr="00610F41">
        <w:rPr>
          <w:rFonts w:ascii="Times New Roman" w:eastAsia="Times New Roman" w:hAnsi="Times New Roman" w:cs="Times New Roman"/>
          <w:sz w:val="28"/>
          <w:szCs w:val="28"/>
        </w:rPr>
        <w:t xml:space="preserve"> бюджетирования и экономией бюджетных средств по результатам торгов.</w:t>
      </w:r>
    </w:p>
    <w:p w:rsidR="004C7FEA" w:rsidRDefault="000A5124" w:rsidP="000A5124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45595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Дотации </w:t>
      </w:r>
      <w:r w:rsidR="00610F4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 20</w:t>
      </w:r>
      <w:r w:rsidR="00DC749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20</w:t>
      </w:r>
      <w:r w:rsidR="00610F4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году </w:t>
      </w:r>
      <w:r w:rsidRPr="0045595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C7FE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не поступали.</w:t>
      </w:r>
    </w:p>
    <w:p w:rsidR="00610F41" w:rsidRDefault="00656A71" w:rsidP="00656A7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656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бюджету </w:t>
      </w:r>
      <w:proofErr w:type="spellStart"/>
      <w:r w:rsidR="00DC7492">
        <w:rPr>
          <w:rFonts w:ascii="Times New Roman" w:eastAsia="Times New Roman" w:hAnsi="Times New Roman" w:cs="Times New Roman"/>
          <w:sz w:val="28"/>
          <w:szCs w:val="28"/>
        </w:rPr>
        <w:t>Суражскому</w:t>
      </w:r>
      <w:proofErr w:type="spellEnd"/>
      <w:r w:rsidR="00DC749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поселению</w:t>
      </w:r>
      <w:r w:rsidR="00DC7492"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перечислены в сумме </w:t>
      </w:r>
      <w:r w:rsidR="00DC7492">
        <w:rPr>
          <w:rFonts w:ascii="Times New Roman" w:eastAsia="Times New Roman" w:hAnsi="Times New Roman" w:cs="Times New Roman"/>
          <w:sz w:val="28"/>
          <w:szCs w:val="28"/>
        </w:rPr>
        <w:t>27358,4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</w:t>
      </w:r>
      <w:r w:rsidR="004C7FEA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DC7492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4C7FEA">
        <w:rPr>
          <w:rFonts w:ascii="Times New Roman" w:eastAsia="Times New Roman" w:hAnsi="Times New Roman" w:cs="Times New Roman"/>
          <w:sz w:val="28"/>
          <w:szCs w:val="28"/>
        </w:rPr>
        <w:t>% от плана. Уд</w:t>
      </w:r>
      <w:r w:rsidR="000A5124">
        <w:rPr>
          <w:rFonts w:ascii="Times New Roman" w:eastAsia="Times New Roman" w:hAnsi="Times New Roman" w:cs="Times New Roman"/>
          <w:sz w:val="28"/>
          <w:szCs w:val="28"/>
        </w:rPr>
        <w:t xml:space="preserve">ельный вес в объеме безвозмездных поступлений – </w:t>
      </w:r>
      <w:r w:rsidR="00DC7492">
        <w:rPr>
          <w:rFonts w:ascii="Times New Roman" w:eastAsia="Times New Roman" w:hAnsi="Times New Roman" w:cs="Times New Roman"/>
          <w:sz w:val="28"/>
          <w:szCs w:val="28"/>
        </w:rPr>
        <w:t>83,8</w:t>
      </w:r>
      <w:r w:rsidR="000A5124">
        <w:rPr>
          <w:rFonts w:ascii="Times New Roman" w:eastAsia="Times New Roman" w:hAnsi="Times New Roman" w:cs="Times New Roman"/>
          <w:sz w:val="28"/>
          <w:szCs w:val="28"/>
        </w:rPr>
        <w:t>%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 xml:space="preserve">. Субсидии представлялись </w:t>
      </w:r>
      <w:proofErr w:type="gramStart"/>
      <w:r w:rsidR="00610F4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610F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0F41" w:rsidRPr="00610F41" w:rsidRDefault="00610F41" w:rsidP="00610F4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 xml:space="preserve">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– </w:t>
      </w:r>
      <w:r w:rsidR="00D013C4">
        <w:rPr>
          <w:rFonts w:ascii="Times New Roman" w:eastAsia="Times New Roman" w:hAnsi="Times New Roman" w:cs="Times New Roman"/>
          <w:sz w:val="28"/>
          <w:szCs w:val="28"/>
        </w:rPr>
        <w:t>15508,1</w:t>
      </w:r>
      <w:r w:rsidRPr="00610F4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Pr="00610F41">
        <w:rPr>
          <w:rFonts w:ascii="Times New Roman" w:hAnsi="Times New Roman" w:cs="Times New Roman"/>
          <w:sz w:val="28"/>
          <w:szCs w:val="28"/>
        </w:rPr>
        <w:t>ей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0F41" w:rsidRPr="00610F41" w:rsidRDefault="00610F41" w:rsidP="00610F4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1">
        <w:rPr>
          <w:rFonts w:ascii="Times New Roman" w:eastAsia="Times New Roman" w:hAnsi="Times New Roman" w:cs="Times New Roman"/>
          <w:sz w:val="28"/>
          <w:szCs w:val="28"/>
        </w:rPr>
        <w:t>- субсидии бюджетам городских поселений на реализацию программ формирования современной городской среды</w:t>
      </w:r>
      <w:r w:rsidRPr="00610F41">
        <w:rPr>
          <w:rFonts w:ascii="Times New Roman" w:hAnsi="Times New Roman" w:cs="Times New Roman"/>
          <w:sz w:val="28"/>
          <w:szCs w:val="28"/>
        </w:rPr>
        <w:t xml:space="preserve"> 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013C4">
        <w:rPr>
          <w:rFonts w:ascii="Times New Roman" w:eastAsia="Times New Roman" w:hAnsi="Times New Roman" w:cs="Times New Roman"/>
          <w:sz w:val="28"/>
          <w:szCs w:val="28"/>
        </w:rPr>
        <w:t>5818,7</w:t>
      </w:r>
      <w:r w:rsidRPr="00610F41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610F41" w:rsidRDefault="00610F41" w:rsidP="00610F4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1">
        <w:rPr>
          <w:rFonts w:ascii="Times New Roman" w:eastAsia="Times New Roman" w:hAnsi="Times New Roman" w:cs="Times New Roman"/>
          <w:sz w:val="28"/>
          <w:szCs w:val="28"/>
        </w:rPr>
        <w:t xml:space="preserve">- прочие субсидии бюджетам городских поселений – </w:t>
      </w:r>
      <w:r w:rsidR="00D013C4">
        <w:rPr>
          <w:rFonts w:ascii="Times New Roman" w:eastAsia="Times New Roman" w:hAnsi="Times New Roman" w:cs="Times New Roman"/>
          <w:sz w:val="28"/>
          <w:szCs w:val="28"/>
        </w:rPr>
        <w:t>3241,6</w:t>
      </w:r>
      <w:r w:rsidRPr="00610F4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Pr="00610F41">
        <w:rPr>
          <w:rFonts w:ascii="Times New Roman" w:hAnsi="Times New Roman" w:cs="Times New Roman"/>
          <w:sz w:val="28"/>
          <w:szCs w:val="28"/>
        </w:rPr>
        <w:t>ей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5751" w:rsidRDefault="00C05751" w:rsidP="00C057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3C4">
        <w:rPr>
          <w:rFonts w:ascii="Times New Roman" w:eastAsia="Times New Roman" w:hAnsi="Times New Roman" w:cs="Times New Roman"/>
          <w:sz w:val="28"/>
          <w:szCs w:val="28"/>
        </w:rPr>
        <w:t xml:space="preserve">- субсидии бюджетам городских поселений на государственную поддержку малого и среднего предпринимательства в субъектах Российской Федерации – </w:t>
      </w:r>
      <w:r>
        <w:rPr>
          <w:rFonts w:ascii="Times New Roman" w:eastAsia="Times New Roman" w:hAnsi="Times New Roman" w:cs="Times New Roman"/>
          <w:sz w:val="28"/>
          <w:szCs w:val="28"/>
        </w:rPr>
        <w:t>2970,0 тыс.</w:t>
      </w:r>
      <w:r w:rsidRPr="00D013C4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180967" w:rsidRDefault="00656A71" w:rsidP="00180967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 в 20</w:t>
      </w:r>
      <w:r w:rsidR="002D1CD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656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7242C" w:rsidRPr="00A37CF6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выполнение передаваемых полномочий субъектов РФ </w:t>
      </w:r>
      <w:r w:rsidRPr="00A37CF6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E7242C" w:rsidRPr="00A37CF6">
        <w:rPr>
          <w:rFonts w:ascii="Times New Roman" w:eastAsia="Times New Roman" w:hAnsi="Times New Roman" w:cs="Times New Roman"/>
          <w:sz w:val="28"/>
          <w:szCs w:val="28"/>
        </w:rPr>
        <w:t>0,2</w:t>
      </w:r>
      <w:r w:rsidRPr="00A37CF6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AD2932" w:rsidRPr="00A37C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7242C" w:rsidRPr="00A37CF6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AD2932" w:rsidRPr="00A37CF6">
        <w:rPr>
          <w:rFonts w:ascii="Times New Roman" w:eastAsia="Times New Roman" w:hAnsi="Times New Roman" w:cs="Times New Roman"/>
          <w:sz w:val="28"/>
          <w:szCs w:val="28"/>
        </w:rPr>
        <w:t>% от плана)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передаваемых полномочий субъектов РФ. </w:t>
      </w:r>
      <w:r w:rsidR="00180967" w:rsidRPr="00180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71" w:rsidRPr="00A37CF6" w:rsidRDefault="00180967" w:rsidP="00656A7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0967">
        <w:rPr>
          <w:rFonts w:ascii="Times New Roman" w:eastAsia="Times New Roman" w:hAnsi="Times New Roman" w:cs="Times New Roman"/>
          <w:sz w:val="28"/>
          <w:szCs w:val="28"/>
        </w:rPr>
        <w:t>рочие безвозмездные поступления в бюджеты городских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2D1CD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поступили в объеме </w:t>
      </w:r>
      <w:r w:rsidR="002D1CDF">
        <w:rPr>
          <w:rFonts w:ascii="Times New Roman" w:eastAsia="Times New Roman" w:hAnsi="Times New Roman" w:cs="Times New Roman"/>
          <w:sz w:val="28"/>
          <w:szCs w:val="28"/>
        </w:rPr>
        <w:t>327,5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 xml:space="preserve"> от плана,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объеме безвозмездных поступлений – </w:t>
      </w:r>
      <w:r w:rsidR="002D1CDF">
        <w:rPr>
          <w:rFonts w:ascii="Times New Roman" w:eastAsia="Times New Roman" w:hAnsi="Times New Roman" w:cs="Times New Roman"/>
          <w:sz w:val="28"/>
          <w:szCs w:val="28"/>
        </w:rPr>
        <w:t>1,0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53D6D" w:rsidRPr="00C53D6D" w:rsidRDefault="00C53D6D" w:rsidP="00C53D6D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6D">
        <w:rPr>
          <w:rFonts w:ascii="Times New Roman" w:hAnsi="Times New Roman" w:cs="Times New Roman"/>
          <w:b/>
          <w:sz w:val="28"/>
          <w:szCs w:val="28"/>
        </w:rPr>
        <w:t>7.2. Провести анализ исполнения бюджета по расходам: по разделам и подразделам бюджетной классификации, по ведомственной структуре расходов.</w:t>
      </w:r>
    </w:p>
    <w:p w:rsidR="00031E1E" w:rsidRDefault="00C53D6D" w:rsidP="00C53D6D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1E1E">
        <w:rPr>
          <w:rFonts w:ascii="Times New Roman" w:hAnsi="Times New Roman" w:cs="Times New Roman"/>
          <w:sz w:val="28"/>
          <w:szCs w:val="28"/>
        </w:rPr>
        <w:t>Расходная часть</w:t>
      </w:r>
      <w:r w:rsidRPr="00031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E1E">
        <w:rPr>
          <w:rFonts w:ascii="Times New Roman" w:hAnsi="Times New Roman" w:cs="Times New Roman"/>
          <w:spacing w:val="-6"/>
          <w:sz w:val="28"/>
          <w:szCs w:val="28"/>
        </w:rPr>
        <w:t>бюджета поселения за 20</w:t>
      </w:r>
      <w:r w:rsidR="00031E1E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 год исполнена в сумме </w:t>
      </w:r>
      <w:r w:rsidR="00031E1E">
        <w:rPr>
          <w:rFonts w:ascii="Times New Roman" w:hAnsi="Times New Roman" w:cs="Times New Roman"/>
          <w:spacing w:val="-6"/>
          <w:sz w:val="28"/>
          <w:szCs w:val="28"/>
        </w:rPr>
        <w:t>66003,8</w:t>
      </w:r>
      <w:r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 тыс. рублей, или </w:t>
      </w:r>
      <w:r w:rsidR="00031E1E">
        <w:rPr>
          <w:rFonts w:ascii="Times New Roman" w:hAnsi="Times New Roman" w:cs="Times New Roman"/>
          <w:spacing w:val="-6"/>
          <w:sz w:val="28"/>
          <w:szCs w:val="28"/>
        </w:rPr>
        <w:t>99,8</w:t>
      </w:r>
      <w:r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 % </w:t>
      </w:r>
      <w:r w:rsidR="000371B8"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плановых назначений. </w:t>
      </w:r>
      <w:r w:rsidR="00FA0AF5"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По сравнению с прошлым </w:t>
      </w:r>
      <w:r w:rsidR="00FA0AF5" w:rsidRPr="00031E1E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годом расходы </w:t>
      </w:r>
      <w:r w:rsidR="00031E1E">
        <w:rPr>
          <w:rFonts w:ascii="Times New Roman" w:hAnsi="Times New Roman" w:cs="Times New Roman"/>
          <w:spacing w:val="-6"/>
          <w:sz w:val="28"/>
          <w:szCs w:val="28"/>
        </w:rPr>
        <w:t>снизились</w:t>
      </w:r>
      <w:r w:rsidR="00FA0AF5"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 w:rsidR="00031E1E">
        <w:rPr>
          <w:rFonts w:ascii="Times New Roman" w:hAnsi="Times New Roman" w:cs="Times New Roman"/>
          <w:spacing w:val="-6"/>
          <w:sz w:val="28"/>
          <w:szCs w:val="28"/>
        </w:rPr>
        <w:t>6,6</w:t>
      </w:r>
      <w:r w:rsidR="00FA0AF5" w:rsidRPr="00031E1E">
        <w:rPr>
          <w:rFonts w:ascii="Times New Roman" w:hAnsi="Times New Roman" w:cs="Times New Roman"/>
          <w:spacing w:val="-6"/>
          <w:sz w:val="28"/>
          <w:szCs w:val="28"/>
        </w:rPr>
        <w:t>%</w:t>
      </w:r>
      <w:r w:rsidR="00031E1E">
        <w:rPr>
          <w:rFonts w:ascii="Times New Roman" w:hAnsi="Times New Roman" w:cs="Times New Roman"/>
          <w:spacing w:val="-6"/>
          <w:sz w:val="28"/>
          <w:szCs w:val="28"/>
        </w:rPr>
        <w:t>, в основном за счет раздела 05 «Жилищно-коммунальное хозяйство» на 42,8%.</w:t>
      </w:r>
    </w:p>
    <w:p w:rsidR="00F16AB3" w:rsidRDefault="00F16AB3" w:rsidP="00C53D6D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Расходы по таким разделам как «Культура, кинематография» и «Национальная экономика» увеличились по отношению к прошлому году на 66,3 и 20,0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процентных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пункта соответственно.</w:t>
      </w:r>
    </w:p>
    <w:p w:rsidR="00C53D6D" w:rsidRPr="00C53D6D" w:rsidRDefault="00C53D6D" w:rsidP="00C53D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D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Анализ исполнения расходной части бюджета </w:t>
      </w:r>
      <w:r w:rsidR="00F16A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Суражского городского</w:t>
      </w:r>
      <w:r w:rsidRPr="00C53D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 в разрезе разделов, подразделов классификации расходов представлен в таблице</w:t>
      </w:r>
      <w:r w:rsidRPr="00C53D6D">
        <w:rPr>
          <w:rFonts w:ascii="Times New Roman" w:hAnsi="Times New Roman" w:cs="Times New Roman"/>
          <w:bCs/>
          <w:sz w:val="28"/>
          <w:szCs w:val="28"/>
        </w:rPr>
        <w:t>.</w:t>
      </w:r>
    </w:p>
    <w:p w:rsidR="00656A71" w:rsidRPr="00656A71" w:rsidRDefault="00656A71" w:rsidP="00656A71">
      <w:pPr>
        <w:keepNext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19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25"/>
        <w:gridCol w:w="367"/>
        <w:gridCol w:w="1013"/>
        <w:gridCol w:w="981"/>
        <w:gridCol w:w="758"/>
        <w:gridCol w:w="1035"/>
        <w:gridCol w:w="1035"/>
        <w:gridCol w:w="592"/>
        <w:gridCol w:w="833"/>
        <w:gridCol w:w="868"/>
      </w:tblGrid>
      <w:tr w:rsidR="00B07BCE" w:rsidRPr="00656A71" w:rsidTr="00E01200">
        <w:trPr>
          <w:trHeight w:val="25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3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Решения о бюджете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0F43B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6F650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201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Отношение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07BCE" w:rsidRPr="00656A71" w:rsidTr="00E01200">
        <w:trPr>
          <w:trHeight w:val="25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Перво-началь-ный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вариант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редак</w:t>
            </w:r>
            <w:proofErr w:type="spellEnd"/>
          </w:p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07BCE" w:rsidRDefault="00B07BCE" w:rsidP="0063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</w:p>
          <w:p w:rsidR="00B07BCE" w:rsidRPr="00656A71" w:rsidRDefault="00B07BCE" w:rsidP="00FA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нено</w:t>
            </w:r>
            <w:proofErr w:type="spellEnd"/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B07BCE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</w:p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к плану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07BCE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</w:t>
            </w:r>
            <w:proofErr w:type="spellEnd"/>
          </w:p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тура, %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7BCE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7BCE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BCE" w:rsidRPr="00656A71" w:rsidTr="00E01200">
        <w:trPr>
          <w:trHeight w:val="58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1A0A4D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от 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.12.</w:t>
            </w:r>
          </w:p>
          <w:p w:rsidR="00B07BCE" w:rsidRPr="00656A71" w:rsidRDefault="00B07BCE" w:rsidP="006F650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№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1A0A4D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  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.12.</w:t>
            </w:r>
          </w:p>
          <w:p w:rsidR="00B07BCE" w:rsidRPr="00656A71" w:rsidRDefault="00B07BCE" w:rsidP="006F650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№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56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FA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07BCE" w:rsidRPr="00656A71" w:rsidRDefault="00B07BCE" w:rsidP="00FA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CD2" w:rsidRPr="00656A71" w:rsidTr="00F00EF4">
        <w:trPr>
          <w:trHeight w:val="1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185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185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185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CD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986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  <w:r w:rsidR="009861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280,7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6D6CD2" w:rsidRPr="00656A71" w:rsidTr="00F00EF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324BE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CD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6CD2" w:rsidRPr="00656A71" w:rsidTr="00F00EF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D2" w:rsidRDefault="006D6CD2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D2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D2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C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D6CD2" w:rsidRPr="006D6CD2" w:rsidRDefault="002743B5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6CD2" w:rsidRPr="00656A71" w:rsidTr="00F00EF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2743B5" w:rsidP="00F00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D6CD2" w:rsidRPr="006D6CD2" w:rsidRDefault="002743B5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2743B5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6CD2" w:rsidRPr="00656A71" w:rsidTr="00F00EF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D2" w:rsidRPr="006D6CD2" w:rsidRDefault="002743B5" w:rsidP="00F00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6CD2" w:rsidRPr="00656A71" w:rsidTr="00F00EF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29105,1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34399,7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CD2">
              <w:rPr>
                <w:rFonts w:ascii="Times New Roman" w:hAnsi="Times New Roman" w:cs="Times New Roman"/>
                <w:color w:val="000000"/>
              </w:rPr>
              <w:t>118,2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34267,6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28553,7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6D6CD2" w:rsidRPr="00656A71" w:rsidTr="00F00EF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CD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6CD2" w:rsidRPr="00656A71" w:rsidTr="00F00EF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28886,1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30804,7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CD2">
              <w:rPr>
                <w:rFonts w:ascii="Times New Roman" w:hAnsi="Times New Roman" w:cs="Times New Roman"/>
                <w:color w:val="000000"/>
              </w:rPr>
              <w:t>106,6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30672,6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28449,7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107,8</w:t>
            </w:r>
          </w:p>
        </w:tc>
      </w:tr>
      <w:tr w:rsidR="006D6CD2" w:rsidRPr="00656A71" w:rsidTr="00F00EF4">
        <w:trPr>
          <w:trHeight w:val="16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163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163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163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3496,0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CD2">
              <w:rPr>
                <w:rFonts w:ascii="Times New Roman" w:hAnsi="Times New Roman" w:cs="Times New Roman"/>
                <w:color w:val="000000"/>
              </w:rPr>
              <w:t>2913,3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3496,0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69920,0</w:t>
            </w:r>
          </w:p>
        </w:tc>
      </w:tr>
      <w:tr w:rsidR="006D6CD2" w:rsidRPr="00656A71" w:rsidTr="00F00EF4">
        <w:trPr>
          <w:trHeight w:val="16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167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167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167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25154,5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19824,2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CD2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19824,2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34642,9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57,2</w:t>
            </w:r>
          </w:p>
        </w:tc>
      </w:tr>
      <w:tr w:rsidR="006D6CD2" w:rsidRPr="00656A71" w:rsidTr="00F00EF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CD2">
              <w:rPr>
                <w:rFonts w:ascii="Times New Roman" w:hAnsi="Times New Roman" w:cs="Times New Roman"/>
                <w:color w:val="000000"/>
              </w:rPr>
              <w:t>80,1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88,2</w:t>
            </w:r>
          </w:p>
        </w:tc>
      </w:tr>
      <w:tr w:rsidR="006D6CD2" w:rsidRPr="00656A71" w:rsidTr="00F00EF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CD2">
              <w:rPr>
                <w:rFonts w:ascii="Times New Roman" w:hAnsi="Times New Roman" w:cs="Times New Roman"/>
                <w:color w:val="000000"/>
              </w:rPr>
              <w:t>124,1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1551,3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15932,0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9,7</w:t>
            </w:r>
          </w:p>
        </w:tc>
      </w:tr>
      <w:tr w:rsidR="006D6CD2" w:rsidRPr="00656A71" w:rsidTr="00F00EF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23654,5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18072,6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CD2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18072,6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18483,7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6D6CD2" w:rsidRPr="00656A71" w:rsidTr="00F00EF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6933,2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11814,3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CD2">
              <w:rPr>
                <w:rFonts w:ascii="Times New Roman" w:hAnsi="Times New Roman" w:cs="Times New Roman"/>
                <w:color w:val="000000"/>
              </w:rPr>
              <w:t>170,4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11814,3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7104,2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166,3</w:t>
            </w:r>
          </w:p>
        </w:tc>
      </w:tr>
      <w:tr w:rsidR="006D6CD2" w:rsidRPr="00656A71" w:rsidTr="00F00EF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11814,3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CD2">
              <w:rPr>
                <w:rFonts w:ascii="Times New Roman" w:hAnsi="Times New Roman" w:cs="Times New Roman"/>
                <w:color w:val="000000"/>
              </w:rPr>
              <w:t>170,4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11814,3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7104,2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166,3</w:t>
            </w:r>
          </w:p>
        </w:tc>
      </w:tr>
      <w:tr w:rsidR="006D6CD2" w:rsidRPr="00656A71" w:rsidTr="00F00EF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CD2"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101,6</w:t>
            </w:r>
          </w:p>
        </w:tc>
      </w:tr>
      <w:tr w:rsidR="006D6CD2" w:rsidRPr="00656A71" w:rsidTr="00F00EF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CD2"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101,6</w:t>
            </w:r>
          </w:p>
        </w:tc>
      </w:tr>
      <w:tr w:rsidR="006D6CD2" w:rsidRPr="00656A71" w:rsidTr="00F00EF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2743B5" w:rsidP="00F00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D6CD2" w:rsidRPr="006D6CD2" w:rsidRDefault="002743B5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2743B5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6CD2" w:rsidRPr="00656A71" w:rsidTr="00F00EF4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56A71" w:rsidRDefault="006D6CD2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61389,0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66136,0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CD2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66003,8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70676,9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6D6CD2" w:rsidRPr="006D6CD2" w:rsidRDefault="006D6CD2" w:rsidP="00F00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</w:tr>
    </w:tbl>
    <w:p w:rsidR="00B565B7" w:rsidRPr="00374273" w:rsidRDefault="00656A71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273">
        <w:rPr>
          <w:rFonts w:ascii="Times New Roman" w:eastAsia="Times New Roman" w:hAnsi="Times New Roman" w:cs="Times New Roman"/>
          <w:sz w:val="28"/>
          <w:szCs w:val="28"/>
        </w:rPr>
        <w:t xml:space="preserve">Внешней проверкой отмечено увеличение объема утвержденных расходов на </w:t>
      </w:r>
      <w:r w:rsidR="00B565B7" w:rsidRPr="00374273">
        <w:rPr>
          <w:rFonts w:ascii="Times New Roman" w:eastAsia="Times New Roman" w:hAnsi="Times New Roman" w:cs="Times New Roman"/>
          <w:sz w:val="28"/>
          <w:szCs w:val="28"/>
        </w:rPr>
        <w:t>61363,0</w:t>
      </w:r>
      <w:r w:rsidRPr="00374273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соответствует </w:t>
      </w:r>
      <w:r w:rsidR="00B565B7" w:rsidRPr="00374273">
        <w:rPr>
          <w:rFonts w:ascii="Times New Roman" w:eastAsia="Times New Roman" w:hAnsi="Times New Roman" w:cs="Times New Roman"/>
          <w:sz w:val="28"/>
          <w:szCs w:val="28"/>
        </w:rPr>
        <w:t>7,7</w:t>
      </w:r>
      <w:r w:rsidRPr="00374273">
        <w:rPr>
          <w:rFonts w:ascii="Times New Roman" w:eastAsia="Times New Roman" w:hAnsi="Times New Roman" w:cs="Times New Roman"/>
          <w:sz w:val="28"/>
          <w:szCs w:val="28"/>
        </w:rPr>
        <w:t xml:space="preserve">% от первоначально утвержденного объема. Наибольшее увеличение к первоначальному плану наблюдается по </w:t>
      </w:r>
      <w:r w:rsidR="00B565B7" w:rsidRPr="00374273">
        <w:rPr>
          <w:rFonts w:ascii="Times New Roman" w:eastAsia="Times New Roman" w:hAnsi="Times New Roman" w:cs="Times New Roman"/>
          <w:sz w:val="28"/>
          <w:szCs w:val="28"/>
        </w:rPr>
        <w:t>разделу 08   «Культура, кинематография»  на 70,4%.</w:t>
      </w:r>
    </w:p>
    <w:p w:rsidR="00656A71" w:rsidRPr="00656A71" w:rsidRDefault="002A54A3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меньшение запланированных расходов к первоначальному плану наблюдается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="00AB3424">
        <w:rPr>
          <w:rFonts w:ascii="Times New Roman" w:eastAsia="Times New Roman" w:hAnsi="Times New Roman" w:cs="Times New Roman"/>
          <w:sz w:val="28"/>
          <w:szCs w:val="28"/>
        </w:rPr>
        <w:t>05 00</w:t>
      </w:r>
      <w:r w:rsidR="00C26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424" w:rsidRPr="00AB342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AB3424" w:rsidRPr="00AB3424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  <w:proofErr w:type="gramEnd"/>
      <w:r w:rsidR="00AB3424" w:rsidRPr="00AB3424">
        <w:rPr>
          <w:rFonts w:ascii="Times New Roman" w:eastAsia="Times New Roman" w:hAnsi="Times New Roman" w:cs="Times New Roman"/>
          <w:sz w:val="28"/>
          <w:szCs w:val="28"/>
        </w:rPr>
        <w:t xml:space="preserve"> хозяйство» 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B3424">
        <w:rPr>
          <w:rFonts w:ascii="Times New Roman" w:eastAsia="Times New Roman" w:hAnsi="Times New Roman" w:cs="Times New Roman"/>
          <w:sz w:val="28"/>
          <w:szCs w:val="28"/>
        </w:rPr>
        <w:t xml:space="preserve"> 5330,3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B3424">
        <w:rPr>
          <w:rFonts w:ascii="Times New Roman" w:eastAsia="Times New Roman" w:hAnsi="Times New Roman" w:cs="Times New Roman"/>
          <w:sz w:val="28"/>
          <w:szCs w:val="28"/>
        </w:rPr>
        <w:t>21,2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656A71" w:rsidRPr="00656A71" w:rsidRDefault="00656A71" w:rsidP="0038531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pacing w:val="4"/>
          <w:sz w:val="28"/>
        </w:rPr>
        <w:t>Наибольший удельный вес в структуре расходов в 20</w:t>
      </w:r>
      <w:r w:rsidR="00A15E78">
        <w:rPr>
          <w:rFonts w:ascii="Times New Roman" w:eastAsia="Times New Roman" w:hAnsi="Times New Roman" w:cs="Times New Roman"/>
          <w:spacing w:val="4"/>
          <w:sz w:val="28"/>
        </w:rPr>
        <w:t>20</w:t>
      </w:r>
      <w:r w:rsidRPr="00656A71">
        <w:rPr>
          <w:rFonts w:ascii="Times New Roman" w:eastAsia="Times New Roman" w:hAnsi="Times New Roman" w:cs="Times New Roman"/>
          <w:spacing w:val="4"/>
          <w:sz w:val="28"/>
        </w:rPr>
        <w:t xml:space="preserve"> году   заняли расходы по разделам </w:t>
      </w:r>
      <w:r w:rsidR="00BB68AD" w:rsidRPr="00656A71">
        <w:rPr>
          <w:rFonts w:ascii="Times New Roman" w:eastAsia="Times New Roman" w:hAnsi="Times New Roman" w:cs="Times New Roman"/>
          <w:spacing w:val="4"/>
          <w:sz w:val="28"/>
        </w:rPr>
        <w:t xml:space="preserve">04 00 «Национальная экономика» </w:t>
      </w:r>
      <w:r w:rsidR="00A15E78">
        <w:rPr>
          <w:rFonts w:ascii="Times New Roman" w:eastAsia="Times New Roman" w:hAnsi="Times New Roman" w:cs="Times New Roman"/>
          <w:spacing w:val="4"/>
          <w:sz w:val="28"/>
        </w:rPr>
        <w:t xml:space="preserve">и </w:t>
      </w:r>
      <w:r w:rsidR="00A15E78" w:rsidRPr="00656A71">
        <w:rPr>
          <w:rFonts w:ascii="Times New Roman" w:eastAsia="Times New Roman" w:hAnsi="Times New Roman" w:cs="Times New Roman"/>
          <w:spacing w:val="4"/>
          <w:sz w:val="28"/>
        </w:rPr>
        <w:t>05 00 «</w:t>
      </w:r>
      <w:r w:rsidR="00A15E78" w:rsidRPr="00656A71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="00A15E78" w:rsidRPr="00656A71">
        <w:rPr>
          <w:rFonts w:ascii="Times New Roman" w:eastAsia="Times New Roman" w:hAnsi="Times New Roman" w:cs="Times New Roman"/>
          <w:spacing w:val="4"/>
          <w:sz w:val="28"/>
        </w:rPr>
        <w:t xml:space="preserve">» - </w:t>
      </w:r>
      <w:r w:rsidR="00A15E78">
        <w:rPr>
          <w:rFonts w:ascii="Times New Roman" w:eastAsia="Times New Roman" w:hAnsi="Times New Roman" w:cs="Times New Roman"/>
          <w:spacing w:val="4"/>
          <w:sz w:val="28"/>
        </w:rPr>
        <w:t>51,9</w:t>
      </w:r>
      <w:r w:rsidR="00A15E78" w:rsidRPr="00656A71">
        <w:rPr>
          <w:rFonts w:ascii="Times New Roman" w:eastAsia="Times New Roman" w:hAnsi="Times New Roman" w:cs="Times New Roman"/>
          <w:spacing w:val="4"/>
          <w:sz w:val="28"/>
        </w:rPr>
        <w:t>%</w:t>
      </w:r>
      <w:r w:rsidR="00A15E78">
        <w:rPr>
          <w:rFonts w:ascii="Times New Roman" w:eastAsia="Times New Roman" w:hAnsi="Times New Roman" w:cs="Times New Roman"/>
          <w:spacing w:val="4"/>
          <w:sz w:val="28"/>
        </w:rPr>
        <w:t xml:space="preserve"> и 30,0</w:t>
      </w:r>
      <w:r w:rsidR="00BB68AD" w:rsidRPr="00656A71">
        <w:rPr>
          <w:rFonts w:ascii="Times New Roman" w:eastAsia="Times New Roman" w:hAnsi="Times New Roman" w:cs="Times New Roman"/>
          <w:spacing w:val="4"/>
          <w:sz w:val="28"/>
        </w:rPr>
        <w:t>%</w:t>
      </w:r>
      <w:r w:rsidR="00A15E78">
        <w:rPr>
          <w:rFonts w:ascii="Times New Roman" w:eastAsia="Times New Roman" w:hAnsi="Times New Roman" w:cs="Times New Roman"/>
          <w:spacing w:val="4"/>
          <w:sz w:val="28"/>
        </w:rPr>
        <w:t xml:space="preserve"> соответственно</w:t>
      </w:r>
      <w:r w:rsidR="00785623">
        <w:rPr>
          <w:rFonts w:ascii="Times New Roman" w:eastAsia="Times New Roman" w:hAnsi="Times New Roman" w:cs="Times New Roman"/>
          <w:spacing w:val="4"/>
          <w:sz w:val="28"/>
        </w:rPr>
        <w:t xml:space="preserve">. </w:t>
      </w:r>
      <w:r w:rsidRPr="00656A71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</w:t>
      </w:r>
      <w:r w:rsidR="00385316">
        <w:rPr>
          <w:rFonts w:ascii="Times New Roman" w:eastAsia="Times New Roman" w:hAnsi="Times New Roman" w:cs="Times New Roman"/>
          <w:spacing w:val="4"/>
          <w:sz w:val="28"/>
        </w:rPr>
        <w:t xml:space="preserve">и 01 00 </w:t>
      </w:r>
      <w:r w:rsidR="00385316" w:rsidRPr="00385316">
        <w:rPr>
          <w:rFonts w:ascii="Times New Roman" w:eastAsia="Times New Roman" w:hAnsi="Times New Roman" w:cs="Times New Roman"/>
          <w:spacing w:val="4"/>
          <w:sz w:val="24"/>
          <w:szCs w:val="24"/>
        </w:rPr>
        <w:t>«</w:t>
      </w:r>
      <w:r w:rsidR="00385316" w:rsidRPr="00385316">
        <w:rPr>
          <w:rFonts w:ascii="Times New Roman" w:eastAsia="Times New Roman" w:hAnsi="Times New Roman" w:cs="Times New Roman"/>
          <w:sz w:val="24"/>
          <w:szCs w:val="24"/>
        </w:rPr>
        <w:t>ОБЩЕГОСУДАРСТВЕННЫЕ ВОПРОСЫ</w:t>
      </w:r>
      <w:r w:rsidR="00385316" w:rsidRPr="00785623">
        <w:rPr>
          <w:rFonts w:ascii="Times New Roman" w:eastAsia="Times New Roman" w:hAnsi="Times New Roman" w:cs="Times New Roman"/>
          <w:sz w:val="28"/>
          <w:szCs w:val="28"/>
        </w:rPr>
        <w:t>» -</w:t>
      </w:r>
      <w:r w:rsidR="00251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316" w:rsidRPr="00785623">
        <w:rPr>
          <w:rFonts w:ascii="Times New Roman" w:eastAsia="Times New Roman" w:hAnsi="Times New Roman" w:cs="Times New Roman"/>
          <w:sz w:val="28"/>
          <w:szCs w:val="28"/>
        </w:rPr>
        <w:t>0,</w:t>
      </w:r>
      <w:r w:rsidR="00251997">
        <w:rPr>
          <w:rFonts w:ascii="Times New Roman" w:eastAsia="Times New Roman" w:hAnsi="Times New Roman" w:cs="Times New Roman"/>
          <w:sz w:val="28"/>
          <w:szCs w:val="28"/>
        </w:rPr>
        <w:t xml:space="preserve">001% и </w:t>
      </w:r>
      <w:r w:rsidR="00A15E78" w:rsidRPr="00656A71">
        <w:rPr>
          <w:rFonts w:ascii="Times New Roman" w:eastAsia="Times New Roman" w:hAnsi="Times New Roman" w:cs="Times New Roman"/>
          <w:spacing w:val="4"/>
          <w:sz w:val="28"/>
        </w:rPr>
        <w:t>10 00 «Социальная политика» -</w:t>
      </w:r>
      <w:r w:rsidR="00A15E78">
        <w:rPr>
          <w:rFonts w:ascii="Times New Roman" w:eastAsia="Times New Roman" w:hAnsi="Times New Roman" w:cs="Times New Roman"/>
          <w:spacing w:val="4"/>
          <w:sz w:val="28"/>
        </w:rPr>
        <w:t xml:space="preserve"> 0,1</w:t>
      </w:r>
      <w:r w:rsidR="00A15E78" w:rsidRPr="00656A71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785623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142718" w:rsidRDefault="00656A71" w:rsidP="00A05DEE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расходы»</w:t>
      </w:r>
      <w:r w:rsidRPr="00656A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F47F9">
        <w:rPr>
          <w:rFonts w:ascii="Times New Roman" w:eastAsia="Times New Roman" w:hAnsi="Times New Roman" w:cs="Times New Roman"/>
          <w:sz w:val="28"/>
          <w:szCs w:val="28"/>
        </w:rPr>
        <w:t>зрасходовано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 поселения в сумме </w:t>
      </w:r>
      <w:r w:rsidR="0098617F">
        <w:rPr>
          <w:rFonts w:ascii="Times New Roman" w:eastAsia="Times New Roman" w:hAnsi="Times New Roman" w:cs="Times New Roman"/>
          <w:sz w:val="28"/>
          <w:szCs w:val="28"/>
        </w:rPr>
        <w:t>0,7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составляет 100 % к плану. Удельный вес расходов по данному разделу составил </w:t>
      </w:r>
      <w:r w:rsidR="00142718">
        <w:rPr>
          <w:rFonts w:ascii="Times New Roman" w:eastAsia="Times New Roman" w:hAnsi="Times New Roman" w:cs="Times New Roman"/>
          <w:sz w:val="28"/>
          <w:szCs w:val="28"/>
        </w:rPr>
        <w:t>0,</w:t>
      </w:r>
      <w:r w:rsidR="0098617F">
        <w:rPr>
          <w:rFonts w:ascii="Times New Roman" w:eastAsia="Times New Roman" w:hAnsi="Times New Roman" w:cs="Times New Roman"/>
          <w:sz w:val="28"/>
          <w:szCs w:val="28"/>
        </w:rPr>
        <w:t>001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 По сравнению с 201</w:t>
      </w:r>
      <w:r w:rsidR="00506D5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разделу </w:t>
      </w:r>
      <w:r w:rsidR="00506D5F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 xml:space="preserve"> на 280,</w:t>
      </w:r>
      <w:r w:rsidR="00506D5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15377C">
        <w:rPr>
          <w:rFonts w:ascii="Times New Roman" w:eastAsia="Times New Roman" w:hAnsi="Times New Roman" w:cs="Times New Roman"/>
          <w:sz w:val="28"/>
          <w:szCs w:val="28"/>
        </w:rPr>
        <w:t xml:space="preserve">за счет  </w:t>
      </w:r>
      <w:r w:rsidR="00506D5F">
        <w:rPr>
          <w:rFonts w:ascii="Times New Roman" w:eastAsia="Times New Roman" w:hAnsi="Times New Roman" w:cs="Times New Roman"/>
          <w:sz w:val="28"/>
          <w:szCs w:val="28"/>
        </w:rPr>
        <w:t xml:space="preserve">отсутствия </w:t>
      </w:r>
      <w:r w:rsidR="0015377C">
        <w:rPr>
          <w:rFonts w:ascii="Times New Roman" w:eastAsia="Times New Roman" w:hAnsi="Times New Roman" w:cs="Times New Roman"/>
          <w:sz w:val="28"/>
          <w:szCs w:val="28"/>
        </w:rPr>
        <w:t xml:space="preserve">исполнения по подразделу 01 07 </w:t>
      </w:r>
      <w:r w:rsidR="0015377C" w:rsidRPr="0015377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377C" w:rsidRPr="0015377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проведение выборов и референдумов</w:t>
      </w:r>
      <w:r w:rsidR="0015377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5377C" w:rsidRPr="001537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38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редства и</w:t>
      </w:r>
      <w:r w:rsidR="00142718">
        <w:rPr>
          <w:rFonts w:ascii="Times New Roman" w:eastAsia="Times New Roman" w:hAnsi="Times New Roman" w:cs="Times New Roman"/>
          <w:sz w:val="28"/>
          <w:szCs w:val="28"/>
        </w:rPr>
        <w:t>зрасходованы</w:t>
      </w:r>
      <w:r w:rsidR="00FD538D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подразделам</w:t>
      </w:r>
      <w:r w:rsidR="001427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2718" w:rsidRDefault="00142718" w:rsidP="00A05DEE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71" w:rsidRPr="001427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271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53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- 0,5 тыс. рублей в соответствии с заключенным соглашением;</w:t>
      </w:r>
    </w:p>
    <w:p w:rsidR="00656A71" w:rsidRDefault="0001029E" w:rsidP="00A05DE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- 01 13 «</w:t>
      </w:r>
      <w:r w:rsidRPr="0001029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-</w:t>
      </w:r>
      <w:r w:rsidR="00153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0,02 тыс. рублей на 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осуществление отдельных государственных полномочий Брянской области по определению перечня должностных лиц местного самоуправления, уполномоченных составлять протоколы об административных правонарушениях.</w:t>
      </w:r>
    </w:p>
    <w:p w:rsidR="005C2D80" w:rsidRPr="00656A71" w:rsidRDefault="005C2D80" w:rsidP="00A05DE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- 01 07 </w:t>
      </w:r>
      <w:r w:rsidRPr="0015377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5377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проведение выборов и референдумов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FD538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отсутствует.</w:t>
      </w:r>
    </w:p>
    <w:p w:rsidR="00656A71" w:rsidRPr="00656A71" w:rsidRDefault="00656A71" w:rsidP="00A05DE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04 «Национальная экономика»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FD538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расходы исполнены в сумме </w:t>
      </w:r>
      <w:r w:rsidR="00FD538D">
        <w:rPr>
          <w:rFonts w:ascii="Times New Roman" w:eastAsia="Times New Roman" w:hAnsi="Times New Roman" w:cs="Times New Roman"/>
          <w:sz w:val="28"/>
          <w:szCs w:val="28"/>
        </w:rPr>
        <w:t>34267,6 т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ыс. рублей, что составляет </w:t>
      </w:r>
      <w:r w:rsidR="00FD538D">
        <w:rPr>
          <w:rFonts w:ascii="Times New Roman" w:eastAsia="Times New Roman" w:hAnsi="Times New Roman" w:cs="Times New Roman"/>
          <w:sz w:val="28"/>
          <w:szCs w:val="28"/>
        </w:rPr>
        <w:t>99,6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к утвержденным ассигнованиям.  Указанные расходы имеют удельный вес </w:t>
      </w:r>
      <w:r w:rsidR="00FD538D">
        <w:rPr>
          <w:rFonts w:ascii="Times New Roman" w:eastAsia="Times New Roman" w:hAnsi="Times New Roman" w:cs="Times New Roman"/>
          <w:sz w:val="28"/>
          <w:szCs w:val="28"/>
        </w:rPr>
        <w:t>51,9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 w:rsidR="00FD538D">
        <w:rPr>
          <w:rFonts w:ascii="Times New Roman" w:eastAsia="Times New Roman" w:hAnsi="Times New Roman" w:cs="Times New Roman"/>
          <w:sz w:val="28"/>
          <w:szCs w:val="28"/>
        </w:rPr>
        <w:t xml:space="preserve"> (наибольший)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 структуре расходов бюджета поселения. По сравнению с 201</w:t>
      </w:r>
      <w:r w:rsidR="00FD538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96663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E7D4C"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D538D">
        <w:rPr>
          <w:rFonts w:ascii="Times New Roman" w:eastAsia="Times New Roman" w:hAnsi="Times New Roman" w:cs="Times New Roman"/>
          <w:sz w:val="28"/>
          <w:szCs w:val="28"/>
        </w:rPr>
        <w:t>20,0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56A71" w:rsidRPr="00656A71" w:rsidRDefault="00656A71" w:rsidP="00656A7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04 08 «Транспорт»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D400E1">
        <w:rPr>
          <w:rFonts w:ascii="Times New Roman" w:eastAsia="Times New Roman" w:hAnsi="Times New Roman" w:cs="Times New Roman"/>
          <w:sz w:val="28"/>
          <w:szCs w:val="28"/>
        </w:rPr>
        <w:t>99,0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</w:t>
      </w:r>
      <w:r w:rsidR="00A00CF2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 w:rsidR="00A00CF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A52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A00C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Данные средства использованы на </w:t>
      </w:r>
      <w:r w:rsidR="00A00CF2" w:rsidRPr="00A00CF2">
        <w:rPr>
          <w:rFonts w:ascii="Times New Roman" w:eastAsia="Times New Roman" w:hAnsi="Times New Roman" w:cs="Times New Roman"/>
          <w:sz w:val="28"/>
          <w:szCs w:val="28"/>
        </w:rPr>
        <w:t>компенсаци</w:t>
      </w:r>
      <w:r w:rsidR="00A00CF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00CF2" w:rsidRPr="00A00CF2"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организациям части потерь в доходах и (или) возмещение затрат, возникающих в результате регулирования </w:t>
      </w:r>
      <w:r w:rsidR="00A00CF2" w:rsidRPr="00A00CF2">
        <w:rPr>
          <w:rFonts w:ascii="Times New Roman" w:eastAsia="Times New Roman" w:hAnsi="Times New Roman" w:cs="Times New Roman"/>
          <w:sz w:val="28"/>
          <w:szCs w:val="28"/>
        </w:rPr>
        <w:lastRenderedPageBreak/>
        <w:t>тарифов на перевозку пассажиров пассажирским транспортом по муниципальным маршрутам регулярных перевозок</w:t>
      </w:r>
      <w:r w:rsidR="00A00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A71" w:rsidRPr="00656A71" w:rsidRDefault="00656A71" w:rsidP="00656A7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04 09 «Дорожное хозяйство (дорожные фонды)»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E32A52">
        <w:rPr>
          <w:rFonts w:ascii="Times New Roman" w:eastAsia="Times New Roman" w:hAnsi="Times New Roman" w:cs="Times New Roman"/>
          <w:sz w:val="28"/>
          <w:szCs w:val="28"/>
        </w:rPr>
        <w:t>30672,6</w:t>
      </w:r>
      <w:r w:rsidR="00D40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E32A52">
        <w:rPr>
          <w:rFonts w:ascii="Times New Roman" w:eastAsia="Times New Roman" w:hAnsi="Times New Roman" w:cs="Times New Roman"/>
          <w:sz w:val="28"/>
          <w:szCs w:val="28"/>
        </w:rPr>
        <w:t>99,6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>% от плана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5D7A3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E32A5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E32A52">
        <w:rPr>
          <w:rFonts w:ascii="Times New Roman" w:eastAsia="Times New Roman" w:hAnsi="Times New Roman" w:cs="Times New Roman"/>
          <w:sz w:val="28"/>
          <w:szCs w:val="28"/>
        </w:rPr>
        <w:t>7,8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Данные средства 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 xml:space="preserve">занимают </w:t>
      </w:r>
      <w:r w:rsidR="00E32A52">
        <w:rPr>
          <w:rFonts w:ascii="Times New Roman" w:eastAsia="Times New Roman" w:hAnsi="Times New Roman" w:cs="Times New Roman"/>
          <w:sz w:val="28"/>
          <w:szCs w:val="28"/>
        </w:rPr>
        <w:t>89,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 xml:space="preserve">% в разделе и использованы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09D8" w:rsidRPr="000A09D8" w:rsidRDefault="00D400E1" w:rsidP="000A09D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67B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B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09D8" w:rsidRPr="000A09D8">
        <w:rPr>
          <w:rFonts w:ascii="Times New Roman" w:eastAsia="Times New Roman" w:hAnsi="Times New Roman" w:cs="Times New Roman"/>
          <w:sz w:val="28"/>
          <w:szCs w:val="28"/>
        </w:rPr>
        <w:t>беспечение сохранности автомобильных дорог местного значения и условий безопасности движения по ним</w:t>
      </w:r>
      <w:r w:rsidR="00834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9D8" w:rsidRPr="000A09D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3403C">
        <w:rPr>
          <w:rFonts w:ascii="Times New Roman" w:eastAsia="Times New Roman" w:hAnsi="Times New Roman" w:cs="Times New Roman"/>
          <w:sz w:val="28"/>
          <w:szCs w:val="28"/>
        </w:rPr>
        <w:t xml:space="preserve"> 13158,9</w:t>
      </w:r>
      <w:r w:rsidR="00AB77E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0A09D8" w:rsidRPr="000A09D8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</w:t>
      </w:r>
      <w:r w:rsidR="00AB77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403C" w:rsidRPr="0083403C" w:rsidRDefault="0083403C" w:rsidP="0083403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03C">
        <w:rPr>
          <w:rFonts w:ascii="Times New Roman" w:eastAsia="Times New Roman" w:hAnsi="Times New Roman" w:cs="Times New Roman"/>
          <w:sz w:val="28"/>
          <w:szCs w:val="28"/>
        </w:rPr>
        <w:t xml:space="preserve">- капитальный ремонт тротуара по ул. </w:t>
      </w:r>
      <w:proofErr w:type="gramStart"/>
      <w:r w:rsidRPr="0083403C">
        <w:rPr>
          <w:rFonts w:ascii="Times New Roman" w:eastAsia="Times New Roman" w:hAnsi="Times New Roman" w:cs="Times New Roman"/>
          <w:sz w:val="28"/>
          <w:szCs w:val="28"/>
        </w:rPr>
        <w:t>Красноармейская</w:t>
      </w:r>
      <w:proofErr w:type="gramEnd"/>
      <w:r w:rsidRPr="0083403C">
        <w:rPr>
          <w:rFonts w:ascii="Times New Roman" w:eastAsia="Times New Roman" w:hAnsi="Times New Roman" w:cs="Times New Roman"/>
          <w:sz w:val="28"/>
          <w:szCs w:val="28"/>
        </w:rPr>
        <w:t xml:space="preserve"> (от ул. Пионерской до автовокзала) в г. Сураж Брянской области– 656</w:t>
      </w:r>
      <w:r w:rsidR="00193722">
        <w:rPr>
          <w:rFonts w:ascii="Times New Roman" w:eastAsia="Times New Roman" w:hAnsi="Times New Roman" w:cs="Times New Roman"/>
          <w:sz w:val="28"/>
          <w:szCs w:val="28"/>
        </w:rPr>
        <w:t>,2 тыс.</w:t>
      </w:r>
      <w:r w:rsidRPr="0083403C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19372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340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403C" w:rsidRPr="0083403C" w:rsidRDefault="00193722" w:rsidP="0083403C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3403C" w:rsidRPr="0083403C">
        <w:rPr>
          <w:rFonts w:ascii="Times New Roman" w:eastAsia="Times New Roman" w:hAnsi="Times New Roman" w:cs="Times New Roman"/>
          <w:sz w:val="28"/>
          <w:szCs w:val="28"/>
        </w:rPr>
        <w:t xml:space="preserve"> содержание автомобильных дорог общего пользования местного значения и сооружений на них– 9691</w:t>
      </w:r>
      <w:r>
        <w:rPr>
          <w:rFonts w:ascii="Times New Roman" w:eastAsia="Times New Roman" w:hAnsi="Times New Roman" w:cs="Times New Roman"/>
          <w:sz w:val="28"/>
          <w:szCs w:val="28"/>
        </w:rPr>
        <w:t>,1 тыс.</w:t>
      </w:r>
      <w:r w:rsidR="0083403C" w:rsidRPr="0083403C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3403C" w:rsidRPr="0083403C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83403C" w:rsidRPr="0083403C" w:rsidRDefault="0083403C" w:rsidP="0083403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03C">
        <w:rPr>
          <w:rFonts w:ascii="Times New Roman" w:eastAsia="Times New Roman" w:hAnsi="Times New Roman" w:cs="Times New Roman"/>
          <w:sz w:val="28"/>
          <w:szCs w:val="28"/>
        </w:rPr>
        <w:t>- разработка программы комплексного развития транспортной инфраструктуры Суражского городского поселения Брянской области  – 150</w:t>
      </w:r>
      <w:r w:rsidR="00193722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83403C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83403C" w:rsidRPr="0083403C" w:rsidRDefault="0083403C" w:rsidP="0083403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03C">
        <w:rPr>
          <w:rFonts w:ascii="Times New Roman" w:eastAsia="Times New Roman" w:hAnsi="Times New Roman" w:cs="Times New Roman"/>
          <w:sz w:val="28"/>
          <w:szCs w:val="28"/>
        </w:rPr>
        <w:t>- разработка комплексной схемы организации дорожного движения автомобильных дорог г. Суража Брянской области– 220</w:t>
      </w:r>
      <w:r w:rsidR="00193722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83403C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83403C" w:rsidRPr="0083403C" w:rsidRDefault="00D92BBA" w:rsidP="0083403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3403C" w:rsidRPr="0083403C">
        <w:rPr>
          <w:rFonts w:ascii="Times New Roman" w:eastAsia="Times New Roman" w:hAnsi="Times New Roman" w:cs="Times New Roman"/>
          <w:sz w:val="28"/>
          <w:szCs w:val="28"/>
        </w:rPr>
        <w:t xml:space="preserve"> проведение проверки сметной стоимости ремонта автомобильных дорог в г. Сураж Брянской области– 110</w:t>
      </w:r>
      <w:r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="0083403C" w:rsidRPr="0083403C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83403C" w:rsidRPr="0083403C" w:rsidRDefault="0083403C" w:rsidP="0083403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03C">
        <w:rPr>
          <w:rFonts w:ascii="Times New Roman" w:eastAsia="Times New Roman" w:hAnsi="Times New Roman" w:cs="Times New Roman"/>
          <w:sz w:val="28"/>
          <w:szCs w:val="28"/>
        </w:rPr>
        <w:t>- приобретение подметально-уборочного прицепа – 2331</w:t>
      </w:r>
      <w:r w:rsidR="00D92BBA"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83403C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D92BBA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340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4A52" w:rsidRDefault="00BA7528" w:rsidP="007124EF">
      <w:pPr>
        <w:tabs>
          <w:tab w:val="left" w:pos="0"/>
          <w:tab w:val="left" w:pos="1276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</w:t>
      </w:r>
      <w:r w:rsidR="00267B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09D8" w:rsidRPr="000A0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068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09D8" w:rsidRPr="000A09D8">
        <w:rPr>
          <w:rFonts w:ascii="Times New Roman" w:eastAsia="Times New Roman" w:hAnsi="Times New Roman" w:cs="Times New Roman"/>
          <w:sz w:val="28"/>
          <w:szCs w:val="28"/>
        </w:rPr>
        <w:t xml:space="preserve">беспечение сохранности автомобильных дорог местного значения и условий безопасности движения по ним (государственная программа «Обеспечение реализации государственных полномочий в области строительства, архитектуры и развитие дорожного хозяйства Брянской области». </w:t>
      </w:r>
      <w:proofErr w:type="gramEnd"/>
    </w:p>
    <w:p w:rsidR="000A09D8" w:rsidRPr="000A09D8" w:rsidRDefault="000A09D8" w:rsidP="007124EF">
      <w:pPr>
        <w:tabs>
          <w:tab w:val="left" w:pos="0"/>
          <w:tab w:val="left" w:pos="1276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9D8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«Автомобильные дороги»  – </w:t>
      </w:r>
      <w:r w:rsidR="00A67D25">
        <w:rPr>
          <w:rFonts w:ascii="Times New Roman" w:eastAsia="Times New Roman" w:hAnsi="Times New Roman" w:cs="Times New Roman"/>
          <w:sz w:val="28"/>
          <w:szCs w:val="28"/>
        </w:rPr>
        <w:t xml:space="preserve"> 17513,6</w:t>
      </w:r>
      <w:r w:rsidR="00806CD6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0A09D8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806CD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A09D8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806C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7D25" w:rsidRPr="00A67D25" w:rsidRDefault="00A67D25" w:rsidP="00A67D2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7D25">
        <w:rPr>
          <w:rFonts w:ascii="Times New Roman" w:eastAsia="Times New Roman" w:hAnsi="Times New Roman" w:cs="Times New Roman"/>
          <w:sz w:val="28"/>
          <w:szCs w:val="28"/>
        </w:rPr>
        <w:t>- капитальный ремонт автомобильной дороги по ул. Советская в г. Сураж Брянской области – 5890</w:t>
      </w:r>
      <w:r w:rsidR="00214A52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рублей (областной бюджет – 5596</w:t>
      </w:r>
      <w:r w:rsidR="00214A52">
        <w:rPr>
          <w:rFonts w:ascii="Times New Roman" w:eastAsia="Times New Roman" w:hAnsi="Times New Roman" w:cs="Times New Roman"/>
          <w:sz w:val="28"/>
          <w:szCs w:val="28"/>
        </w:rPr>
        <w:t>,1 тыс. рублей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7D25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из местного бюджета– 294</w:t>
      </w:r>
      <w:r w:rsidR="00214A52">
        <w:rPr>
          <w:rFonts w:ascii="Times New Roman" w:eastAsia="Times New Roman" w:hAnsi="Times New Roman" w:cs="Times New Roman"/>
          <w:sz w:val="28"/>
          <w:szCs w:val="28"/>
        </w:rPr>
        <w:t>,5 тыс.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рублей);</w:t>
      </w:r>
      <w:proofErr w:type="gramEnd"/>
    </w:p>
    <w:p w:rsidR="00A67D25" w:rsidRPr="00A67D25" w:rsidRDefault="00A67D25" w:rsidP="00A67D2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7D25">
        <w:rPr>
          <w:rFonts w:ascii="Times New Roman" w:eastAsia="Times New Roman" w:hAnsi="Times New Roman" w:cs="Times New Roman"/>
          <w:sz w:val="28"/>
          <w:szCs w:val="28"/>
        </w:rPr>
        <w:t>- капитальный ремонт автомобильной дороги по ул. Красная в   г. Сураж Брянской области – 4600</w:t>
      </w:r>
      <w:r w:rsidR="00437E76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рублей (областной бюджет – 4327</w:t>
      </w:r>
      <w:r w:rsidR="00437E76">
        <w:rPr>
          <w:rFonts w:ascii="Times New Roman" w:eastAsia="Times New Roman" w:hAnsi="Times New Roman" w:cs="Times New Roman"/>
          <w:sz w:val="28"/>
          <w:szCs w:val="28"/>
        </w:rPr>
        <w:t>,9 тыс.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proofErr w:type="spellStart"/>
      <w:r w:rsidRPr="00A67D25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из местного бюджета – 227</w:t>
      </w:r>
      <w:r w:rsidR="00437E76">
        <w:rPr>
          <w:rFonts w:ascii="Times New Roman" w:eastAsia="Times New Roman" w:hAnsi="Times New Roman" w:cs="Times New Roman"/>
          <w:sz w:val="28"/>
          <w:szCs w:val="28"/>
        </w:rPr>
        <w:t>,8 тыс.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437E7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>, дополнительные средства местного бюджета – 44</w:t>
      </w:r>
      <w:r w:rsidR="00437E76">
        <w:rPr>
          <w:rFonts w:ascii="Times New Roman" w:eastAsia="Times New Roman" w:hAnsi="Times New Roman" w:cs="Times New Roman"/>
          <w:sz w:val="28"/>
          <w:szCs w:val="28"/>
        </w:rPr>
        <w:t>,9 тыс.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рублей);</w:t>
      </w:r>
      <w:proofErr w:type="gramEnd"/>
    </w:p>
    <w:p w:rsidR="00A67D25" w:rsidRPr="00A67D25" w:rsidRDefault="00A67D25" w:rsidP="00A67D2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7D25">
        <w:rPr>
          <w:rFonts w:ascii="Times New Roman" w:eastAsia="Times New Roman" w:hAnsi="Times New Roman" w:cs="Times New Roman"/>
          <w:sz w:val="28"/>
          <w:szCs w:val="28"/>
        </w:rPr>
        <w:t>- капитальный ремонт автомобильной дороги по пер. Безымянный  в г. Сураж Брянской области – 2651</w:t>
      </w:r>
      <w:r w:rsidR="004C7E04">
        <w:rPr>
          <w:rFonts w:ascii="Times New Roman" w:eastAsia="Times New Roman" w:hAnsi="Times New Roman" w:cs="Times New Roman"/>
          <w:sz w:val="28"/>
          <w:szCs w:val="28"/>
        </w:rPr>
        <w:t>,2 тыс.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4C7E0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(областной бюджет – 2518</w:t>
      </w:r>
      <w:r w:rsidR="004C7E04"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proofErr w:type="spellStart"/>
      <w:r w:rsidRPr="00A67D25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из местного бюджета – 132</w:t>
      </w:r>
      <w:r w:rsidR="004C7E04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4C7E0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A67D25" w:rsidRPr="00A67D25" w:rsidRDefault="00A67D25" w:rsidP="00A67D2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7D25">
        <w:rPr>
          <w:rFonts w:ascii="Times New Roman" w:eastAsia="Times New Roman" w:hAnsi="Times New Roman" w:cs="Times New Roman"/>
          <w:sz w:val="28"/>
          <w:szCs w:val="28"/>
        </w:rPr>
        <w:t>- капитальный ремонт автомобильной дороги по ул. Ворошилова (съезды на ул. Луговая) в г. Сураж Брянской области – 2136</w:t>
      </w:r>
      <w:r w:rsidR="00EF07E6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рублей (областной бюджет</w:t>
      </w:r>
      <w:r w:rsidR="00EF0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>– 1709</w:t>
      </w:r>
      <w:r w:rsidR="00EF07E6">
        <w:rPr>
          <w:rFonts w:ascii="Times New Roman" w:eastAsia="Times New Roman" w:hAnsi="Times New Roman" w:cs="Times New Roman"/>
          <w:sz w:val="28"/>
          <w:szCs w:val="28"/>
        </w:rPr>
        <w:t>,4 тыс.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proofErr w:type="spellStart"/>
      <w:r w:rsidRPr="00A67D25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из местного бюджета – </w:t>
      </w:r>
      <w:r w:rsidR="00EF07E6">
        <w:rPr>
          <w:rFonts w:ascii="Times New Roman" w:eastAsia="Times New Roman" w:hAnsi="Times New Roman" w:cs="Times New Roman"/>
          <w:sz w:val="28"/>
          <w:szCs w:val="28"/>
        </w:rPr>
        <w:t>90,0 тыс.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рублей, дополнительные средства местного бюджета  – 336</w:t>
      </w:r>
      <w:r w:rsidR="00EF07E6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EF07E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A67D25" w:rsidRPr="00A67D25" w:rsidRDefault="00A67D25" w:rsidP="00A67D2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7D25">
        <w:rPr>
          <w:rFonts w:ascii="Times New Roman" w:eastAsia="Times New Roman" w:hAnsi="Times New Roman" w:cs="Times New Roman"/>
          <w:sz w:val="28"/>
          <w:szCs w:val="28"/>
        </w:rPr>
        <w:t>- капитальный ремонт автомобильной дороги по ул. Советская (2 этап) в г. Сураж Брянской области – 514</w:t>
      </w:r>
      <w:r w:rsidR="00EF07E6">
        <w:rPr>
          <w:rFonts w:ascii="Times New Roman" w:eastAsia="Times New Roman" w:hAnsi="Times New Roman" w:cs="Times New Roman"/>
          <w:sz w:val="28"/>
          <w:szCs w:val="28"/>
        </w:rPr>
        <w:t>,4тыс.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EF07E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(областной бюджет – 412</w:t>
      </w:r>
      <w:r w:rsidR="00EF07E6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EF07E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7D25">
        <w:rPr>
          <w:rFonts w:ascii="Times New Roman" w:eastAsia="Times New Roman" w:hAnsi="Times New Roman" w:cs="Times New Roman"/>
          <w:sz w:val="28"/>
          <w:szCs w:val="28"/>
        </w:rPr>
        <w:lastRenderedPageBreak/>
        <w:t>софинансирование</w:t>
      </w:r>
      <w:proofErr w:type="spellEnd"/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из местного бюджета – 21</w:t>
      </w:r>
      <w:r w:rsidR="00EF07E6"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рублей, дополнительные средства местного бюджета– 80</w:t>
      </w:r>
      <w:r w:rsidR="00EF07E6">
        <w:rPr>
          <w:rFonts w:ascii="Times New Roman" w:eastAsia="Times New Roman" w:hAnsi="Times New Roman" w:cs="Times New Roman"/>
          <w:sz w:val="28"/>
          <w:szCs w:val="28"/>
        </w:rPr>
        <w:t>,1 тыс.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EF07E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A67D25" w:rsidRPr="00A67D25" w:rsidRDefault="00D5535E" w:rsidP="00A67D2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67D25" w:rsidRPr="00A67D25">
        <w:rPr>
          <w:rFonts w:ascii="Times New Roman" w:eastAsia="Times New Roman" w:hAnsi="Times New Roman" w:cs="Times New Roman"/>
          <w:sz w:val="28"/>
          <w:szCs w:val="28"/>
        </w:rPr>
        <w:t xml:space="preserve"> капитальный ремонт автомобильной дороги по ул. Красная (2 этап) в г. Сураж Брянской области – 1187</w:t>
      </w:r>
      <w:r>
        <w:rPr>
          <w:rFonts w:ascii="Times New Roman" w:eastAsia="Times New Roman" w:hAnsi="Times New Roman" w:cs="Times New Roman"/>
          <w:sz w:val="28"/>
          <w:szCs w:val="28"/>
        </w:rPr>
        <w:t>,8 тыс.</w:t>
      </w:r>
      <w:r w:rsidR="00A67D25"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рублей (областной бюджет  – 646</w:t>
      </w:r>
      <w:r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="00A67D25"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proofErr w:type="spellStart"/>
      <w:r w:rsidR="00A67D25" w:rsidRPr="00A67D25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="00A67D25" w:rsidRPr="00A67D25">
        <w:rPr>
          <w:rFonts w:ascii="Times New Roman" w:eastAsia="Times New Roman" w:hAnsi="Times New Roman" w:cs="Times New Roman"/>
          <w:sz w:val="28"/>
          <w:szCs w:val="28"/>
        </w:rPr>
        <w:t xml:space="preserve"> из местного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D25" w:rsidRPr="00A67D25">
        <w:rPr>
          <w:rFonts w:ascii="Times New Roman" w:eastAsia="Times New Roman" w:hAnsi="Times New Roman" w:cs="Times New Roman"/>
          <w:sz w:val="28"/>
          <w:szCs w:val="28"/>
        </w:rPr>
        <w:t>– 34</w:t>
      </w:r>
      <w:r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="00A67D25"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рублей, дополнительные средства местного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D25" w:rsidRPr="00A67D25">
        <w:rPr>
          <w:rFonts w:ascii="Times New Roman" w:eastAsia="Times New Roman" w:hAnsi="Times New Roman" w:cs="Times New Roman"/>
          <w:sz w:val="28"/>
          <w:szCs w:val="28"/>
        </w:rPr>
        <w:t>– 507</w:t>
      </w:r>
      <w:r>
        <w:rPr>
          <w:rFonts w:ascii="Times New Roman" w:eastAsia="Times New Roman" w:hAnsi="Times New Roman" w:cs="Times New Roman"/>
          <w:sz w:val="28"/>
          <w:szCs w:val="28"/>
        </w:rPr>
        <w:t>,2 тыс.</w:t>
      </w:r>
      <w:r w:rsidR="00A67D25"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рублей);</w:t>
      </w:r>
      <w:proofErr w:type="gramEnd"/>
    </w:p>
    <w:p w:rsidR="00A67D25" w:rsidRPr="00A67D25" w:rsidRDefault="00A67D25" w:rsidP="00A67D2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7D25">
        <w:rPr>
          <w:rFonts w:ascii="Times New Roman" w:eastAsia="Times New Roman" w:hAnsi="Times New Roman" w:cs="Times New Roman"/>
          <w:sz w:val="28"/>
          <w:szCs w:val="28"/>
        </w:rPr>
        <w:t>- капитальный ремонт автомобильной дороги по пер. Безымянный (2 этап) в г. Сураж Брянской области – 533</w:t>
      </w:r>
      <w:r w:rsidR="00005D6F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005D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(областной бюджет – 296</w:t>
      </w:r>
      <w:r w:rsidR="00005D6F">
        <w:rPr>
          <w:rFonts w:ascii="Times New Roman" w:eastAsia="Times New Roman" w:hAnsi="Times New Roman" w:cs="Times New Roman"/>
          <w:sz w:val="28"/>
          <w:szCs w:val="28"/>
        </w:rPr>
        <w:t>,9 тыс.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005D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7D25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из местного бюджета</w:t>
      </w:r>
      <w:r w:rsidR="00005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05D6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>5</w:t>
      </w:r>
      <w:r w:rsidR="00005D6F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рублей, дополнительные средства местного бюджета</w:t>
      </w:r>
      <w:r w:rsidR="00005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>– 220</w:t>
      </w:r>
      <w:r w:rsidR="00005D6F">
        <w:rPr>
          <w:rFonts w:ascii="Times New Roman" w:eastAsia="Times New Roman" w:hAnsi="Times New Roman" w:cs="Times New Roman"/>
          <w:sz w:val="28"/>
          <w:szCs w:val="28"/>
        </w:rPr>
        <w:t>,5 тыс.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005D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67D25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3E019C" w:rsidRPr="003E019C" w:rsidRDefault="003E019C" w:rsidP="003E01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9C">
        <w:rPr>
          <w:rFonts w:ascii="Times New Roman" w:hAnsi="Times New Roman" w:cs="Times New Roman"/>
          <w:sz w:val="28"/>
          <w:szCs w:val="28"/>
        </w:rPr>
        <w:tab/>
        <w:t xml:space="preserve">Кассовое исполнение по подразделу составило </w:t>
      </w:r>
      <w:r w:rsidR="005C28A5">
        <w:rPr>
          <w:rFonts w:ascii="Times New Roman" w:hAnsi="Times New Roman" w:cs="Times New Roman"/>
          <w:sz w:val="28"/>
          <w:szCs w:val="28"/>
        </w:rPr>
        <w:t>99,6</w:t>
      </w:r>
      <w:r w:rsidRPr="003E019C">
        <w:rPr>
          <w:rFonts w:ascii="Times New Roman" w:hAnsi="Times New Roman" w:cs="Times New Roman"/>
          <w:sz w:val="28"/>
          <w:szCs w:val="28"/>
        </w:rPr>
        <w:t xml:space="preserve"> %, что обусловлено финансированием мероприятий за счет муниципального дорожного фонда не в полном объеме.</w:t>
      </w:r>
    </w:p>
    <w:p w:rsidR="00656A71" w:rsidRPr="00656A71" w:rsidRDefault="00656A71" w:rsidP="000A0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04 12 «Другие вопросы в области национальной экономики»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460056">
        <w:rPr>
          <w:rFonts w:ascii="Times New Roman" w:eastAsia="Times New Roman" w:hAnsi="Times New Roman" w:cs="Times New Roman"/>
          <w:sz w:val="28"/>
          <w:szCs w:val="28"/>
        </w:rPr>
        <w:t>3496,0 т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ыс. рублей (100,0% к плану), что</w:t>
      </w:r>
      <w:r w:rsidR="00460056">
        <w:rPr>
          <w:rFonts w:ascii="Times New Roman" w:eastAsia="Times New Roman" w:hAnsi="Times New Roman" w:cs="Times New Roman"/>
          <w:sz w:val="28"/>
          <w:szCs w:val="28"/>
        </w:rPr>
        <w:t xml:space="preserve"> выше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уровня 201</w:t>
      </w:r>
      <w:r w:rsidR="00460056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8D434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60056">
        <w:rPr>
          <w:rFonts w:ascii="Times New Roman" w:eastAsia="Times New Roman" w:hAnsi="Times New Roman" w:cs="Times New Roman"/>
          <w:sz w:val="28"/>
          <w:szCs w:val="28"/>
        </w:rPr>
        <w:t>699,2</w:t>
      </w:r>
      <w:r w:rsidR="008D434E">
        <w:rPr>
          <w:rFonts w:ascii="Times New Roman" w:eastAsia="Times New Roman" w:hAnsi="Times New Roman" w:cs="Times New Roman"/>
          <w:sz w:val="28"/>
          <w:szCs w:val="28"/>
        </w:rPr>
        <w:t xml:space="preserve"> раза.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Данные средства использованы 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7606" w:rsidRPr="007D7606" w:rsidRDefault="007D7606" w:rsidP="007D760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06">
        <w:rPr>
          <w:rFonts w:ascii="Times New Roman" w:eastAsia="Times New Roman" w:hAnsi="Times New Roman" w:cs="Times New Roman"/>
          <w:sz w:val="28"/>
          <w:szCs w:val="28"/>
        </w:rPr>
        <w:t>- мероприятия по землеустройству и землепользованию – 491</w:t>
      </w:r>
      <w:r w:rsidR="002437A2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7D760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437A2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Pr="007D7606">
        <w:rPr>
          <w:rFonts w:ascii="Times New Roman" w:eastAsia="Times New Roman" w:hAnsi="Times New Roman" w:cs="Times New Roman"/>
          <w:sz w:val="28"/>
          <w:szCs w:val="28"/>
        </w:rPr>
        <w:t>одготовка пакета документов, необходимых для осуществления изменения границ земель, на которых располагаются леса</w:t>
      </w:r>
      <w:r w:rsidR="002437A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D76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7606" w:rsidRPr="007D7606" w:rsidRDefault="007D7606" w:rsidP="00503B2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D7606">
        <w:rPr>
          <w:rFonts w:ascii="Times New Roman" w:eastAsia="Times New Roman" w:hAnsi="Times New Roman" w:cs="Times New Roman"/>
          <w:sz w:val="28"/>
          <w:szCs w:val="28"/>
        </w:rPr>
        <w:t>- поддержка малого и среднего предпринимательства – 5</w:t>
      </w:r>
      <w:r w:rsidR="00503B26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7D7606">
        <w:rPr>
          <w:rFonts w:ascii="Times New Roman" w:eastAsia="Times New Roman" w:hAnsi="Times New Roman" w:cs="Times New Roman"/>
          <w:sz w:val="28"/>
          <w:szCs w:val="28"/>
        </w:rPr>
        <w:t xml:space="preserve"> рублей (мероприятия</w:t>
      </w:r>
      <w:r w:rsidRPr="007D7606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рамках муниципальной программы </w:t>
      </w:r>
      <w:r w:rsidRPr="007D7606">
        <w:rPr>
          <w:rFonts w:ascii="Times New Roman" w:eastAsia="Times New Roman" w:hAnsi="Times New Roman" w:cs="Times New Roman"/>
          <w:sz w:val="28"/>
          <w:szCs w:val="28"/>
        </w:rPr>
        <w:t>«Развитие малого и среднего предпринимательства на территории Суражского городского поседения Суражского муниципального района (2016-2020гг.))</w:t>
      </w:r>
      <w:r w:rsidRPr="007D760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D7606" w:rsidRPr="007D7606" w:rsidRDefault="007D7606" w:rsidP="00D707E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7606">
        <w:rPr>
          <w:rFonts w:ascii="Times New Roman" w:eastAsia="Times New Roman" w:hAnsi="Times New Roman" w:cs="Times New Roman"/>
          <w:sz w:val="28"/>
          <w:szCs w:val="28"/>
        </w:rPr>
        <w:t>- государственная поддержка малого и среднего предпринимательства в субъектах Российской Федерации  (региональный проект «Акселерация субъектов малого и среднего предпринимательства», подпрограмма «Государственная поддержка малого и среднего предпринимательства в Брянской области», государственная программа «Экономическое развитие, инвестиционная политика и инновационная экономика Брянской области»)  – 3000</w:t>
      </w:r>
      <w:r w:rsidR="00D707E9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7D7606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Pr="007D7606">
        <w:rPr>
          <w:rFonts w:ascii="Times New Roman" w:eastAsia="Times New Roman" w:hAnsi="Times New Roman" w:cs="Times New Roman"/>
          <w:color w:val="000000"/>
          <w:sz w:val="28"/>
          <w:szCs w:val="28"/>
        </w:rPr>
        <w:t>(федеральный бюджет – 2940</w:t>
      </w:r>
      <w:r w:rsidR="00D707E9">
        <w:rPr>
          <w:rFonts w:ascii="Times New Roman" w:eastAsia="Times New Roman" w:hAnsi="Times New Roman" w:cs="Times New Roman"/>
          <w:color w:val="000000"/>
          <w:sz w:val="28"/>
          <w:szCs w:val="28"/>
        </w:rPr>
        <w:t>,3 тыс.</w:t>
      </w:r>
      <w:r w:rsidRPr="007D7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областной бюджет </w:t>
      </w:r>
      <w:r w:rsidRPr="007D7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606">
        <w:rPr>
          <w:rFonts w:ascii="Times New Roman" w:eastAsia="Times New Roman" w:hAnsi="Times New Roman" w:cs="Times New Roman"/>
          <w:color w:val="000000"/>
          <w:sz w:val="28"/>
          <w:szCs w:val="28"/>
        </w:rPr>
        <w:t>– 29</w:t>
      </w:r>
      <w:r w:rsidR="00D707E9">
        <w:rPr>
          <w:rFonts w:ascii="Times New Roman" w:eastAsia="Times New Roman" w:hAnsi="Times New Roman" w:cs="Times New Roman"/>
          <w:color w:val="000000"/>
          <w:sz w:val="28"/>
          <w:szCs w:val="28"/>
        </w:rPr>
        <w:t>,7 тыс.</w:t>
      </w:r>
      <w:r w:rsidRPr="007D7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местный бюджет</w:t>
      </w:r>
      <w:r w:rsidR="00D70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7606">
        <w:rPr>
          <w:rFonts w:ascii="Times New Roman" w:eastAsia="Times New Roman" w:hAnsi="Times New Roman" w:cs="Times New Roman"/>
          <w:color w:val="000000"/>
          <w:sz w:val="28"/>
          <w:szCs w:val="28"/>
        </w:rPr>
        <w:t>–  30</w:t>
      </w:r>
      <w:r w:rsidR="00D707E9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</w:t>
      </w:r>
      <w:r w:rsidRPr="007D7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рублей)</w:t>
      </w:r>
      <w:r w:rsidRPr="007D76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56A71" w:rsidRPr="00656A71" w:rsidRDefault="00656A71" w:rsidP="00656A7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656A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хозяйство</w:t>
      </w:r>
      <w:r w:rsidRPr="00656A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расходы исполнены сумме </w:t>
      </w:r>
      <w:r w:rsidR="009B7371">
        <w:rPr>
          <w:rFonts w:ascii="Times New Roman" w:eastAsia="Times New Roman" w:hAnsi="Times New Roman" w:cs="Times New Roman"/>
          <w:sz w:val="28"/>
          <w:szCs w:val="28"/>
        </w:rPr>
        <w:t>19824,2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</w:t>
      </w:r>
      <w:r w:rsidR="009B7371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к плановым назначениям. Удельный вес расходов по данному разделу составил </w:t>
      </w:r>
      <w:r w:rsidR="009B7371">
        <w:rPr>
          <w:rFonts w:ascii="Times New Roman" w:eastAsia="Times New Roman" w:hAnsi="Times New Roman" w:cs="Times New Roman"/>
          <w:sz w:val="28"/>
          <w:szCs w:val="28"/>
        </w:rPr>
        <w:t>30,0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 в общих расходах поселения. По сравнению с 201</w:t>
      </w:r>
      <w:r w:rsidR="009B737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2F0423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="004479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B7371">
        <w:rPr>
          <w:rFonts w:ascii="Times New Roman" w:eastAsia="Times New Roman" w:hAnsi="Times New Roman" w:cs="Times New Roman"/>
          <w:sz w:val="28"/>
          <w:szCs w:val="28"/>
        </w:rPr>
        <w:t>42,8</w:t>
      </w:r>
      <w:r w:rsidR="0070203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производилось по 3 подразделам: </w:t>
      </w:r>
    </w:p>
    <w:p w:rsidR="00656A71" w:rsidRPr="00656A71" w:rsidRDefault="00656A71" w:rsidP="00656A7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05 01 «Жилищное хозяйство»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D84429">
        <w:rPr>
          <w:rFonts w:ascii="Times New Roman" w:eastAsia="Times New Roman" w:hAnsi="Times New Roman" w:cs="Times New Roman"/>
          <w:sz w:val="28"/>
          <w:szCs w:val="28"/>
        </w:rPr>
        <w:t>200,3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 xml:space="preserve">или 100% к плану,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0D20DE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D84429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D84429">
        <w:rPr>
          <w:rFonts w:ascii="Times New Roman" w:eastAsia="Times New Roman" w:hAnsi="Times New Roman" w:cs="Times New Roman"/>
          <w:sz w:val="28"/>
          <w:szCs w:val="28"/>
        </w:rPr>
        <w:t>11,8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Данные средства использованы 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7BA6" w:rsidRPr="00007BA6" w:rsidRDefault="00007BA6" w:rsidP="00007BA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BA6">
        <w:rPr>
          <w:rFonts w:ascii="Times New Roman" w:eastAsia="Times New Roman" w:hAnsi="Times New Roman" w:cs="Times New Roman"/>
          <w:sz w:val="28"/>
          <w:szCs w:val="28"/>
        </w:rPr>
        <w:t xml:space="preserve">- мероприятия в сфере жилищного хозяйства – </w:t>
      </w:r>
      <w:r w:rsidR="00344666">
        <w:rPr>
          <w:rFonts w:ascii="Times New Roman" w:eastAsia="Times New Roman" w:hAnsi="Times New Roman" w:cs="Times New Roman"/>
          <w:sz w:val="28"/>
          <w:szCs w:val="28"/>
        </w:rPr>
        <w:t>15,9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007BA6">
        <w:rPr>
          <w:rFonts w:ascii="Times New Roman" w:eastAsia="Times New Roman" w:hAnsi="Times New Roman" w:cs="Times New Roman"/>
          <w:sz w:val="28"/>
          <w:szCs w:val="28"/>
        </w:rPr>
        <w:t xml:space="preserve"> рублей (содержание муниципального жилищного фонда);</w:t>
      </w:r>
    </w:p>
    <w:p w:rsidR="00007BA6" w:rsidRPr="00007BA6" w:rsidRDefault="00C76440" w:rsidP="00007BA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007BA6" w:rsidRPr="00007BA6">
        <w:rPr>
          <w:rFonts w:ascii="Times New Roman" w:eastAsia="Times New Roman" w:hAnsi="Times New Roman" w:cs="Times New Roman"/>
          <w:sz w:val="28"/>
          <w:szCs w:val="28"/>
        </w:rPr>
        <w:t xml:space="preserve">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– </w:t>
      </w:r>
      <w:r w:rsidR="00344666">
        <w:rPr>
          <w:rFonts w:ascii="Times New Roman" w:eastAsia="Times New Roman" w:hAnsi="Times New Roman" w:cs="Times New Roman"/>
          <w:sz w:val="28"/>
          <w:szCs w:val="28"/>
        </w:rPr>
        <w:t>184,4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007BA6" w:rsidRPr="00007BA6">
        <w:rPr>
          <w:rFonts w:ascii="Times New Roman" w:eastAsia="Times New Roman" w:hAnsi="Times New Roman" w:cs="Times New Roman"/>
          <w:sz w:val="28"/>
          <w:szCs w:val="28"/>
        </w:rPr>
        <w:t xml:space="preserve"> рублей (некоммерческая организация «Региональный фонд капитального ремонта многоквартирных домов Брянской области»);</w:t>
      </w:r>
    </w:p>
    <w:p w:rsidR="00656A71" w:rsidRPr="00656A71" w:rsidRDefault="00656A71" w:rsidP="0099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05 02 «Коммунальное хозяйство»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344666">
        <w:rPr>
          <w:rFonts w:ascii="Times New Roman" w:eastAsia="Times New Roman" w:hAnsi="Times New Roman" w:cs="Times New Roman"/>
          <w:sz w:val="28"/>
          <w:szCs w:val="28"/>
        </w:rPr>
        <w:t>1551,3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 xml:space="preserve">или 100% к плану, и </w:t>
      </w:r>
      <w:r w:rsidR="0077638D"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77638D" w:rsidRPr="00656A71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344666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="0077638D"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44666">
        <w:rPr>
          <w:rFonts w:ascii="Times New Roman" w:eastAsia="Times New Roman" w:hAnsi="Times New Roman" w:cs="Times New Roman"/>
          <w:sz w:val="28"/>
          <w:szCs w:val="28"/>
        </w:rPr>
        <w:t>10,3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 xml:space="preserve"> раза. Подраздел занимает удельный вес в разделе </w:t>
      </w:r>
      <w:r w:rsidR="003446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666">
        <w:rPr>
          <w:rFonts w:ascii="Times New Roman" w:eastAsia="Times New Roman" w:hAnsi="Times New Roman" w:cs="Times New Roman"/>
          <w:sz w:val="28"/>
          <w:szCs w:val="28"/>
        </w:rPr>
        <w:t>7,8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3446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редства использованы 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3454" w:rsidRPr="00CE3454" w:rsidRDefault="00E76F17" w:rsidP="00CE345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3454" w:rsidRPr="00CE3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E3454" w:rsidRPr="00CE3454">
        <w:rPr>
          <w:rFonts w:ascii="Times New Roman" w:eastAsia="Times New Roman" w:hAnsi="Times New Roman" w:cs="Times New Roman"/>
          <w:sz w:val="28"/>
          <w:szCs w:val="28"/>
        </w:rPr>
        <w:t xml:space="preserve">ероприятия по обеспечению населения бытовыми услугами – </w:t>
      </w:r>
      <w:r w:rsidR="003D1F7F">
        <w:rPr>
          <w:rFonts w:ascii="Times New Roman" w:eastAsia="Times New Roman" w:hAnsi="Times New Roman" w:cs="Times New Roman"/>
          <w:sz w:val="28"/>
          <w:szCs w:val="28"/>
        </w:rPr>
        <w:t>1041,0</w:t>
      </w:r>
      <w:r w:rsidR="00D013BA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CE3454" w:rsidRPr="00CE3454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D013BA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E3454" w:rsidRPr="00CE3454">
        <w:rPr>
          <w:rFonts w:ascii="Times New Roman" w:eastAsia="Times New Roman" w:hAnsi="Times New Roman" w:cs="Times New Roman"/>
          <w:sz w:val="28"/>
          <w:szCs w:val="28"/>
        </w:rPr>
        <w:t xml:space="preserve"> (возмещение части затрат, возникающих при предоставлении услуг по помывке населения в городской бане, МУП «Благоустройство»);</w:t>
      </w:r>
    </w:p>
    <w:p w:rsidR="00CE3454" w:rsidRPr="00CE3454" w:rsidRDefault="00010989" w:rsidP="00CE345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76F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3454" w:rsidRPr="00CE3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F1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E3454" w:rsidRPr="00CE3454">
        <w:rPr>
          <w:rFonts w:ascii="Times New Roman" w:eastAsia="Times New Roman" w:hAnsi="Times New Roman" w:cs="Times New Roman"/>
          <w:sz w:val="28"/>
          <w:szCs w:val="28"/>
        </w:rPr>
        <w:t xml:space="preserve">ероприятия в сфере коммунального хозяйства – </w:t>
      </w:r>
      <w:r>
        <w:rPr>
          <w:rFonts w:ascii="Times New Roman" w:eastAsia="Times New Roman" w:hAnsi="Times New Roman" w:cs="Times New Roman"/>
          <w:sz w:val="28"/>
          <w:szCs w:val="28"/>
        </w:rPr>
        <w:t>510,3</w:t>
      </w:r>
      <w:r w:rsidR="00E76F17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CE3454" w:rsidRPr="00CE3454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E76F1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E3454" w:rsidRPr="00CE3454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E76F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0989" w:rsidRPr="00010989" w:rsidRDefault="00010989" w:rsidP="0001098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989">
        <w:rPr>
          <w:rFonts w:ascii="Times New Roman" w:eastAsia="Times New Roman" w:hAnsi="Times New Roman" w:cs="Times New Roman"/>
          <w:sz w:val="28"/>
          <w:szCs w:val="28"/>
        </w:rPr>
        <w:t>- ремонт водопроводной сети по ул. Садовой в г. Сураже Брянской области – 353</w:t>
      </w:r>
      <w:r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Pr="00010989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10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0989" w:rsidRPr="00010989" w:rsidRDefault="00010989" w:rsidP="000109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989">
        <w:rPr>
          <w:rFonts w:ascii="Times New Roman" w:eastAsia="Times New Roman" w:hAnsi="Times New Roman" w:cs="Times New Roman"/>
          <w:sz w:val="28"/>
          <w:szCs w:val="28"/>
        </w:rPr>
        <w:t>- разработка (актуализация) схемы водоснабжения/водоотведения г. Сураж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989">
        <w:rPr>
          <w:rFonts w:ascii="Times New Roman" w:eastAsia="Times New Roman" w:hAnsi="Times New Roman" w:cs="Times New Roman"/>
          <w:sz w:val="28"/>
          <w:szCs w:val="28"/>
        </w:rPr>
        <w:t>– 125</w:t>
      </w:r>
      <w:r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01098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  <w:r w:rsidRPr="000109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10989" w:rsidRPr="00010989" w:rsidRDefault="00010989" w:rsidP="000109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989">
        <w:rPr>
          <w:rFonts w:ascii="Times New Roman" w:eastAsia="Times New Roman" w:hAnsi="Times New Roman" w:cs="Times New Roman"/>
          <w:sz w:val="28"/>
          <w:szCs w:val="28"/>
        </w:rPr>
        <w:t>- согласование проектной документации по ул. Садовой в г. Сураж Брянской области – 31</w:t>
      </w:r>
      <w:r>
        <w:rPr>
          <w:rFonts w:ascii="Times New Roman" w:eastAsia="Times New Roman" w:hAnsi="Times New Roman" w:cs="Times New Roman"/>
          <w:sz w:val="28"/>
          <w:szCs w:val="28"/>
        </w:rPr>
        <w:t>,5 тыс.</w:t>
      </w:r>
      <w:r w:rsidRPr="0001098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656A71" w:rsidRPr="00656A71" w:rsidRDefault="00656A71" w:rsidP="00656A7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05 03 «Благоустройство»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BC3409">
        <w:rPr>
          <w:rFonts w:ascii="Times New Roman" w:eastAsia="Times New Roman" w:hAnsi="Times New Roman" w:cs="Times New Roman"/>
          <w:sz w:val="28"/>
          <w:szCs w:val="28"/>
        </w:rPr>
        <w:t>18072,6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95733E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BC3409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95733E">
        <w:rPr>
          <w:rFonts w:ascii="Times New Roman" w:eastAsia="Times New Roman" w:hAnsi="Times New Roman" w:cs="Times New Roman"/>
          <w:sz w:val="28"/>
          <w:szCs w:val="28"/>
        </w:rPr>
        <w:t xml:space="preserve">% от плана,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BC3409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D81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BC3409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BC3409">
        <w:rPr>
          <w:rFonts w:ascii="Times New Roman" w:eastAsia="Times New Roman" w:hAnsi="Times New Roman" w:cs="Times New Roman"/>
          <w:sz w:val="28"/>
          <w:szCs w:val="28"/>
        </w:rPr>
        <w:t>2,2</w:t>
      </w:r>
      <w:r w:rsidR="0095733E">
        <w:rPr>
          <w:rFonts w:ascii="Times New Roman" w:eastAsia="Times New Roman" w:hAnsi="Times New Roman" w:cs="Times New Roman"/>
          <w:sz w:val="28"/>
          <w:szCs w:val="28"/>
        </w:rPr>
        <w:t xml:space="preserve">%. Удельный вес подраздела в разделе </w:t>
      </w:r>
      <w:r w:rsidR="00BC3409">
        <w:rPr>
          <w:rFonts w:ascii="Times New Roman" w:eastAsia="Times New Roman" w:hAnsi="Times New Roman" w:cs="Times New Roman"/>
          <w:sz w:val="28"/>
          <w:szCs w:val="28"/>
        </w:rPr>
        <w:t>91,2</w:t>
      </w:r>
      <w:r w:rsidR="0095733E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Данные средства использованы 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2A3E" w:rsidRPr="00412A3E" w:rsidRDefault="00C869D8" w:rsidP="00412A3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</w:t>
      </w:r>
      <w:r w:rsidR="00412A3E" w:rsidRPr="00412A3E">
        <w:rPr>
          <w:rFonts w:ascii="Times New Roman" w:eastAsia="Times New Roman" w:hAnsi="Times New Roman" w:cs="Times New Roman"/>
          <w:sz w:val="28"/>
          <w:szCs w:val="28"/>
        </w:rPr>
        <w:t xml:space="preserve">рганизация и обеспечение освещения улиц – </w:t>
      </w:r>
      <w:r w:rsidR="00BC0F45">
        <w:rPr>
          <w:rFonts w:ascii="Times New Roman" w:eastAsia="Times New Roman" w:hAnsi="Times New Roman" w:cs="Times New Roman"/>
          <w:sz w:val="28"/>
          <w:szCs w:val="28"/>
        </w:rPr>
        <w:t>2000,0</w:t>
      </w:r>
      <w:r w:rsidR="000258CD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412A3E" w:rsidRPr="00412A3E">
        <w:rPr>
          <w:rFonts w:ascii="Times New Roman" w:eastAsia="Times New Roman" w:hAnsi="Times New Roman" w:cs="Times New Roman"/>
          <w:sz w:val="28"/>
          <w:szCs w:val="28"/>
        </w:rPr>
        <w:t xml:space="preserve"> рублей (субсидии МУП «Благоустройство»);</w:t>
      </w:r>
    </w:p>
    <w:p w:rsidR="00412A3E" w:rsidRPr="00412A3E" w:rsidRDefault="00C869D8" w:rsidP="000258CD">
      <w:pPr>
        <w:tabs>
          <w:tab w:val="left" w:pos="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</w:t>
      </w:r>
      <w:r w:rsidR="00412A3E" w:rsidRPr="00412A3E">
        <w:rPr>
          <w:rFonts w:ascii="Times New Roman" w:eastAsia="Times New Roman" w:hAnsi="Times New Roman" w:cs="Times New Roman"/>
          <w:sz w:val="28"/>
          <w:szCs w:val="28"/>
        </w:rPr>
        <w:t xml:space="preserve">зеленение территории – </w:t>
      </w:r>
      <w:r w:rsidR="00D70796">
        <w:rPr>
          <w:rFonts w:ascii="Times New Roman" w:eastAsia="Times New Roman" w:hAnsi="Times New Roman" w:cs="Times New Roman"/>
          <w:sz w:val="28"/>
          <w:szCs w:val="28"/>
        </w:rPr>
        <w:t>250,3</w:t>
      </w:r>
      <w:r w:rsidR="000258CD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412A3E" w:rsidRPr="00412A3E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412A3E" w:rsidRPr="00412A3E" w:rsidRDefault="00C869D8" w:rsidP="0084335E">
      <w:pPr>
        <w:tabs>
          <w:tab w:val="left" w:pos="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</w:t>
      </w:r>
      <w:r w:rsidR="00412A3E" w:rsidRPr="00412A3E">
        <w:rPr>
          <w:rFonts w:ascii="Times New Roman" w:eastAsia="Times New Roman" w:hAnsi="Times New Roman" w:cs="Times New Roman"/>
          <w:sz w:val="28"/>
          <w:szCs w:val="28"/>
        </w:rPr>
        <w:t xml:space="preserve">рганизация и содержание мест захоронения (кладбищ) – </w:t>
      </w:r>
      <w:r w:rsidR="00D70796">
        <w:rPr>
          <w:rFonts w:ascii="Times New Roman" w:eastAsia="Times New Roman" w:hAnsi="Times New Roman" w:cs="Times New Roman"/>
          <w:sz w:val="28"/>
          <w:szCs w:val="28"/>
        </w:rPr>
        <w:t>449,7</w:t>
      </w:r>
      <w:r w:rsidR="0084335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412A3E" w:rsidRPr="00412A3E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412A3E" w:rsidRPr="00412A3E" w:rsidRDefault="00C869D8" w:rsidP="0084335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</w:t>
      </w:r>
      <w:r w:rsidR="00412A3E" w:rsidRPr="00412A3E">
        <w:rPr>
          <w:rFonts w:ascii="Times New Roman" w:eastAsia="Times New Roman" w:hAnsi="Times New Roman" w:cs="Times New Roman"/>
          <w:sz w:val="28"/>
          <w:szCs w:val="28"/>
        </w:rPr>
        <w:t xml:space="preserve">ероприятия по благоустройству – </w:t>
      </w:r>
      <w:r w:rsidR="00CF3E2C">
        <w:rPr>
          <w:rFonts w:ascii="Times New Roman" w:eastAsia="Times New Roman" w:hAnsi="Times New Roman" w:cs="Times New Roman"/>
          <w:sz w:val="28"/>
          <w:szCs w:val="28"/>
        </w:rPr>
        <w:t>5770,6</w:t>
      </w:r>
      <w:r w:rsidR="0084335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412A3E" w:rsidRPr="00412A3E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</w:t>
      </w:r>
      <w:r w:rsidR="00843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62AC" w:rsidRPr="001562AC" w:rsidRDefault="001562AC" w:rsidP="0025305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AC">
        <w:rPr>
          <w:rFonts w:ascii="Times New Roman" w:eastAsia="Times New Roman" w:hAnsi="Times New Roman" w:cs="Times New Roman"/>
          <w:sz w:val="28"/>
          <w:szCs w:val="28"/>
        </w:rPr>
        <w:t>- взносы на проведение дополнительных работ по благоустройству дворовых территорий многоквартирных домов по муниципальному жилищному фонду</w:t>
      </w:r>
      <w:r w:rsidR="00253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2A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5305D">
        <w:rPr>
          <w:rFonts w:ascii="Times New Roman" w:eastAsia="Times New Roman" w:hAnsi="Times New Roman" w:cs="Times New Roman"/>
          <w:sz w:val="28"/>
          <w:szCs w:val="28"/>
        </w:rPr>
        <w:t>0,2 тыс.</w:t>
      </w:r>
      <w:r w:rsidRPr="001562AC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25305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562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62AC" w:rsidRPr="001562AC" w:rsidRDefault="001562AC" w:rsidP="0025305D">
      <w:pPr>
        <w:spacing w:after="0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AC">
        <w:rPr>
          <w:rFonts w:ascii="Times New Roman" w:eastAsia="Times New Roman" w:hAnsi="Times New Roman" w:cs="Times New Roman"/>
          <w:sz w:val="28"/>
          <w:szCs w:val="28"/>
        </w:rPr>
        <w:t xml:space="preserve">- проведение </w:t>
      </w:r>
      <w:proofErr w:type="gramStart"/>
      <w:r w:rsidRPr="001562AC">
        <w:rPr>
          <w:rFonts w:ascii="Times New Roman" w:eastAsia="Times New Roman" w:hAnsi="Times New Roman" w:cs="Times New Roman"/>
          <w:sz w:val="28"/>
          <w:szCs w:val="28"/>
        </w:rPr>
        <w:t>проверки сметной стоимости ремонта придомовых территорий многоквартирных домов</w:t>
      </w:r>
      <w:proofErr w:type="gramEnd"/>
      <w:r w:rsidRPr="001562AC">
        <w:rPr>
          <w:rFonts w:ascii="Times New Roman" w:eastAsia="Times New Roman" w:hAnsi="Times New Roman" w:cs="Times New Roman"/>
          <w:sz w:val="28"/>
          <w:szCs w:val="28"/>
        </w:rPr>
        <w:t xml:space="preserve"> в г. Сураже Брянской области </w:t>
      </w:r>
      <w:r w:rsidR="002530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62AC">
        <w:rPr>
          <w:rFonts w:ascii="Times New Roman" w:eastAsia="Times New Roman" w:hAnsi="Times New Roman" w:cs="Times New Roman"/>
          <w:sz w:val="28"/>
          <w:szCs w:val="28"/>
        </w:rPr>
        <w:t xml:space="preserve"> 307</w:t>
      </w:r>
      <w:r w:rsidR="0025305D">
        <w:rPr>
          <w:rFonts w:ascii="Times New Roman" w:eastAsia="Times New Roman" w:hAnsi="Times New Roman" w:cs="Times New Roman"/>
          <w:sz w:val="28"/>
          <w:szCs w:val="28"/>
        </w:rPr>
        <w:t xml:space="preserve">,9 тыс. </w:t>
      </w:r>
      <w:r w:rsidRPr="001562AC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1562AC" w:rsidRPr="001562AC" w:rsidRDefault="001562AC" w:rsidP="006C3F85">
      <w:pPr>
        <w:spacing w:after="0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AC">
        <w:rPr>
          <w:rFonts w:ascii="Times New Roman" w:eastAsia="Times New Roman" w:hAnsi="Times New Roman" w:cs="Times New Roman"/>
          <w:sz w:val="28"/>
          <w:szCs w:val="28"/>
        </w:rPr>
        <w:t>- проведение проверки сметной стоимости ремонта и благоустройства территории сквера в честь памяти о воинах-десантниках в г. Сураже  – 24</w:t>
      </w:r>
      <w:r w:rsidR="006C3F85"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1562AC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1562AC" w:rsidRPr="001562AC" w:rsidRDefault="001562AC" w:rsidP="00724C8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AC">
        <w:rPr>
          <w:rFonts w:ascii="Times New Roman" w:eastAsia="Times New Roman" w:hAnsi="Times New Roman" w:cs="Times New Roman"/>
          <w:sz w:val="28"/>
          <w:szCs w:val="28"/>
        </w:rPr>
        <w:t>- проведение проверки сметной стоимости благоустройства Аллеи Героев – 20</w:t>
      </w:r>
      <w:r w:rsidR="00724C8A">
        <w:rPr>
          <w:rFonts w:ascii="Times New Roman" w:eastAsia="Times New Roman" w:hAnsi="Times New Roman" w:cs="Times New Roman"/>
          <w:sz w:val="28"/>
          <w:szCs w:val="28"/>
        </w:rPr>
        <w:t>,2 тыс.</w:t>
      </w:r>
      <w:r w:rsidRPr="001562AC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1562AC" w:rsidRPr="001562AC" w:rsidRDefault="009B61F4" w:rsidP="00724C8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562AC" w:rsidRPr="001562AC">
        <w:rPr>
          <w:rFonts w:ascii="Times New Roman" w:eastAsia="Times New Roman" w:hAnsi="Times New Roman" w:cs="Times New Roman"/>
          <w:sz w:val="28"/>
          <w:szCs w:val="28"/>
        </w:rPr>
        <w:t xml:space="preserve"> проведение </w:t>
      </w:r>
      <w:proofErr w:type="gramStart"/>
      <w:r w:rsidR="001562AC" w:rsidRPr="001562AC">
        <w:rPr>
          <w:rFonts w:ascii="Times New Roman" w:eastAsia="Times New Roman" w:hAnsi="Times New Roman" w:cs="Times New Roman"/>
          <w:sz w:val="28"/>
          <w:szCs w:val="28"/>
        </w:rPr>
        <w:t>проверки сметной стоимости благоустройства городского парка культуры</w:t>
      </w:r>
      <w:proofErr w:type="gramEnd"/>
      <w:r w:rsidR="001562AC" w:rsidRPr="001562AC">
        <w:rPr>
          <w:rFonts w:ascii="Times New Roman" w:eastAsia="Times New Roman" w:hAnsi="Times New Roman" w:cs="Times New Roman"/>
          <w:sz w:val="28"/>
          <w:szCs w:val="28"/>
        </w:rPr>
        <w:t xml:space="preserve"> в г. Сураже Брянской области   – 20</w:t>
      </w:r>
      <w:r>
        <w:rPr>
          <w:rFonts w:ascii="Times New Roman" w:eastAsia="Times New Roman" w:hAnsi="Times New Roman" w:cs="Times New Roman"/>
          <w:sz w:val="28"/>
          <w:szCs w:val="28"/>
        </w:rPr>
        <w:t>,5 тыс.</w:t>
      </w:r>
      <w:r w:rsidR="001562AC" w:rsidRPr="001562AC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1562AC" w:rsidRPr="001562AC" w:rsidRDefault="001562AC" w:rsidP="009B61F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AC">
        <w:rPr>
          <w:rFonts w:ascii="Times New Roman" w:eastAsia="Times New Roman" w:hAnsi="Times New Roman" w:cs="Times New Roman"/>
          <w:sz w:val="28"/>
          <w:szCs w:val="28"/>
        </w:rPr>
        <w:t>- благоустройство г. Суража (субсидии МУП «Благоустройство») – 5397</w:t>
      </w:r>
      <w:r w:rsidR="009B61F4">
        <w:rPr>
          <w:rFonts w:ascii="Times New Roman" w:eastAsia="Times New Roman" w:hAnsi="Times New Roman" w:cs="Times New Roman"/>
          <w:sz w:val="28"/>
          <w:szCs w:val="28"/>
        </w:rPr>
        <w:t>,5 тыс.</w:t>
      </w:r>
      <w:r w:rsidRPr="001562AC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1562AC" w:rsidRPr="001562AC" w:rsidRDefault="001562AC" w:rsidP="001562A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62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1562A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 (проектов) инициативного бюджетирования (государственная программа «Региональная политика Брянской области») – 3630</w:t>
      </w:r>
      <w:r w:rsidR="00965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тыс. </w:t>
      </w:r>
      <w:r w:rsidRPr="001562AC">
        <w:rPr>
          <w:rFonts w:ascii="Times New Roman" w:eastAsia="Times New Roman" w:hAnsi="Times New Roman" w:cs="Times New Roman"/>
          <w:color w:val="000000"/>
          <w:sz w:val="28"/>
          <w:szCs w:val="28"/>
        </w:rPr>
        <w:t>рубл</w:t>
      </w:r>
      <w:r w:rsidR="0096532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5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62AC">
        <w:rPr>
          <w:rFonts w:ascii="Times New Roman" w:eastAsia="Times New Roman" w:hAnsi="Times New Roman" w:cs="Times New Roman"/>
          <w:sz w:val="28"/>
          <w:szCs w:val="28"/>
        </w:rPr>
        <w:t xml:space="preserve">(областной бюджет </w:t>
      </w:r>
      <w:r w:rsidRPr="0015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62AC">
        <w:rPr>
          <w:rFonts w:ascii="Times New Roman" w:eastAsia="Times New Roman" w:hAnsi="Times New Roman" w:cs="Times New Roman"/>
          <w:sz w:val="28"/>
          <w:szCs w:val="28"/>
        </w:rPr>
        <w:t>– 3241</w:t>
      </w:r>
      <w:r w:rsidR="00965324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1562AC">
        <w:rPr>
          <w:rFonts w:ascii="Times New Roman" w:eastAsia="Times New Roman" w:hAnsi="Times New Roman" w:cs="Times New Roman"/>
          <w:sz w:val="28"/>
          <w:szCs w:val="28"/>
        </w:rPr>
        <w:t xml:space="preserve"> рублей, местный бюджет</w:t>
      </w:r>
      <w:r w:rsidR="00965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2AC">
        <w:rPr>
          <w:rFonts w:ascii="Times New Roman" w:eastAsia="Times New Roman" w:hAnsi="Times New Roman" w:cs="Times New Roman"/>
          <w:sz w:val="28"/>
          <w:szCs w:val="28"/>
        </w:rPr>
        <w:t>– 170</w:t>
      </w:r>
      <w:r w:rsidR="00965324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1562AC">
        <w:rPr>
          <w:rFonts w:ascii="Times New Roman" w:eastAsia="Times New Roman" w:hAnsi="Times New Roman" w:cs="Times New Roman"/>
          <w:sz w:val="28"/>
          <w:szCs w:val="28"/>
        </w:rPr>
        <w:t xml:space="preserve"> рублей, внебюджетные средства</w:t>
      </w:r>
      <w:r w:rsidR="00965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2AC">
        <w:rPr>
          <w:rFonts w:ascii="Times New Roman" w:eastAsia="Times New Roman" w:hAnsi="Times New Roman" w:cs="Times New Roman"/>
          <w:color w:val="000000"/>
          <w:sz w:val="28"/>
          <w:szCs w:val="28"/>
        </w:rPr>
        <w:t>– 217</w:t>
      </w:r>
      <w:r w:rsidR="00965324">
        <w:rPr>
          <w:rFonts w:ascii="Times New Roman" w:eastAsia="Times New Roman" w:hAnsi="Times New Roman" w:cs="Times New Roman"/>
          <w:color w:val="000000"/>
          <w:sz w:val="28"/>
          <w:szCs w:val="28"/>
        </w:rPr>
        <w:t>,8 тыс.</w:t>
      </w:r>
      <w:r w:rsidRPr="0015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</w:t>
      </w:r>
      <w:r w:rsidR="0096532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562AC">
        <w:rPr>
          <w:rFonts w:ascii="Times New Roman" w:eastAsia="Times New Roman" w:hAnsi="Times New Roman" w:cs="Times New Roman"/>
          <w:color w:val="000000"/>
          <w:sz w:val="28"/>
          <w:szCs w:val="28"/>
        </w:rPr>
        <w:t>) (</w:t>
      </w:r>
      <w:r w:rsidRPr="001562AC">
        <w:rPr>
          <w:rFonts w:ascii="Times New Roman" w:eastAsia="Times New Roman" w:hAnsi="Times New Roman" w:cs="Times New Roman"/>
          <w:sz w:val="28"/>
          <w:szCs w:val="28"/>
        </w:rPr>
        <w:t>ремонт и благоустройство территории сквера в честь памяти о воинах-десантниках в г. Сураже; благоустройство Аллеи Героев)</w:t>
      </w:r>
      <w:r w:rsidRPr="001562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562AC" w:rsidRPr="001562AC" w:rsidRDefault="001562AC" w:rsidP="009653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AC">
        <w:rPr>
          <w:rFonts w:ascii="Times New Roman" w:eastAsia="Times New Roman" w:hAnsi="Times New Roman" w:cs="Times New Roman"/>
          <w:sz w:val="28"/>
          <w:szCs w:val="28"/>
        </w:rPr>
        <w:t>- мероприятия по благоустройству дворовых территорий за счет безвозмездных поступлений</w:t>
      </w:r>
      <w:r w:rsidR="00965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2AC">
        <w:rPr>
          <w:rFonts w:ascii="Times New Roman" w:eastAsia="Times New Roman" w:hAnsi="Times New Roman" w:cs="Times New Roman"/>
          <w:sz w:val="28"/>
          <w:szCs w:val="28"/>
        </w:rPr>
        <w:t>– 94</w:t>
      </w:r>
      <w:r w:rsidR="00965324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1562AC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6532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562A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562A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62AC" w:rsidRPr="001562AC" w:rsidRDefault="001562AC" w:rsidP="00965324">
      <w:pPr>
        <w:spacing w:before="100" w:beforeAutospacing="1" w:after="100" w:afterAutospacing="1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реализация программ формирования современной городской среды (региональный проект </w:t>
      </w:r>
      <w:r w:rsidRPr="001562AC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Брянской области», государственная программа «Формирование современной городской среды Брянской области») </w:t>
      </w:r>
      <w:r w:rsidRPr="001562AC">
        <w:rPr>
          <w:rFonts w:ascii="Times New Roman" w:eastAsia="Times New Roman" w:hAnsi="Times New Roman" w:cs="Times New Roman"/>
          <w:color w:val="000000"/>
          <w:sz w:val="28"/>
          <w:szCs w:val="28"/>
        </w:rPr>
        <w:t>– 5877</w:t>
      </w:r>
      <w:r w:rsidR="00965324">
        <w:rPr>
          <w:rFonts w:ascii="Times New Roman" w:eastAsia="Times New Roman" w:hAnsi="Times New Roman" w:cs="Times New Roman"/>
          <w:color w:val="000000"/>
          <w:sz w:val="28"/>
          <w:szCs w:val="28"/>
        </w:rPr>
        <w:t>,5 тыс.</w:t>
      </w:r>
      <w:r w:rsidRPr="0015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</w:t>
      </w:r>
      <w:r w:rsidR="0096532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5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(федеральный бюджет</w:t>
      </w:r>
      <w:r w:rsidR="00965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62AC">
        <w:rPr>
          <w:rFonts w:ascii="Times New Roman" w:eastAsia="Times New Roman" w:hAnsi="Times New Roman" w:cs="Times New Roman"/>
          <w:color w:val="000000"/>
          <w:sz w:val="28"/>
          <w:szCs w:val="28"/>
        </w:rPr>
        <w:t>– 5760</w:t>
      </w:r>
      <w:r w:rsidR="00965324">
        <w:rPr>
          <w:rFonts w:ascii="Times New Roman" w:eastAsia="Times New Roman" w:hAnsi="Times New Roman" w:cs="Times New Roman"/>
          <w:color w:val="000000"/>
          <w:sz w:val="28"/>
          <w:szCs w:val="28"/>
        </w:rPr>
        <w:t>,5 тыс.</w:t>
      </w:r>
      <w:r w:rsidRPr="0015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областной бюджет – 58</w:t>
      </w:r>
      <w:r w:rsidR="00965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,2 тыс. </w:t>
      </w:r>
      <w:r w:rsidRPr="0015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местный бюджет</w:t>
      </w:r>
      <w:r w:rsidR="00965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62AC">
        <w:rPr>
          <w:rFonts w:ascii="Times New Roman" w:eastAsia="Times New Roman" w:hAnsi="Times New Roman" w:cs="Times New Roman"/>
          <w:color w:val="000000"/>
          <w:sz w:val="28"/>
          <w:szCs w:val="28"/>
        </w:rPr>
        <w:t>– 58</w:t>
      </w:r>
      <w:r w:rsidR="00965324">
        <w:rPr>
          <w:rFonts w:ascii="Times New Roman" w:eastAsia="Times New Roman" w:hAnsi="Times New Roman" w:cs="Times New Roman"/>
          <w:color w:val="000000"/>
          <w:sz w:val="28"/>
          <w:szCs w:val="28"/>
        </w:rPr>
        <w:t>,8 тыс.</w:t>
      </w:r>
      <w:r w:rsidRPr="0015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</w:t>
      </w:r>
      <w:r w:rsidR="0096532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562A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656A71" w:rsidRPr="00656A71" w:rsidRDefault="00656A71" w:rsidP="00852B04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разделу 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Культура, кинематография»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сумме </w:t>
      </w:r>
      <w:r w:rsidR="009D06DF">
        <w:rPr>
          <w:rFonts w:ascii="Times New Roman" w:eastAsia="Times New Roman" w:hAnsi="Times New Roman" w:cs="Times New Roman"/>
          <w:sz w:val="28"/>
          <w:szCs w:val="28"/>
        </w:rPr>
        <w:t>11814,3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100,0 % к плановым значениям. Удельный вес расходов по данному разделу составил </w:t>
      </w:r>
      <w:r w:rsidR="009D06DF">
        <w:rPr>
          <w:rFonts w:ascii="Times New Roman" w:eastAsia="Times New Roman" w:hAnsi="Times New Roman" w:cs="Times New Roman"/>
          <w:sz w:val="28"/>
          <w:szCs w:val="28"/>
        </w:rPr>
        <w:t>17,9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 По сравнению с 201</w:t>
      </w:r>
      <w:r w:rsidR="009D06D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456C73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D06DF">
        <w:rPr>
          <w:rFonts w:ascii="Times New Roman" w:eastAsia="Times New Roman" w:hAnsi="Times New Roman" w:cs="Times New Roman"/>
          <w:sz w:val="28"/>
          <w:szCs w:val="28"/>
        </w:rPr>
        <w:t>66,3</w:t>
      </w:r>
      <w:r w:rsidR="00122FC3">
        <w:rPr>
          <w:rFonts w:ascii="Times New Roman" w:eastAsia="Times New Roman" w:hAnsi="Times New Roman" w:cs="Times New Roman"/>
          <w:sz w:val="28"/>
          <w:szCs w:val="28"/>
        </w:rPr>
        <w:t>%. 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редства расходовались по подразделу 08 01 «Культура» 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субсидии МБУК «</w:t>
      </w:r>
      <w:proofErr w:type="spellStart"/>
      <w:r w:rsidRPr="00656A71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городская детская библиотека»</w:t>
      </w:r>
      <w:r w:rsidR="00122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D06DF">
        <w:rPr>
          <w:rFonts w:ascii="Times New Roman" w:eastAsia="Times New Roman" w:hAnsi="Times New Roman" w:cs="Times New Roman"/>
          <w:sz w:val="28"/>
          <w:szCs w:val="28"/>
        </w:rPr>
        <w:t>2556,5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E6E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E3E" w:rsidRDefault="00656A71" w:rsidP="00BD0BA5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субсидии МБУ «</w:t>
      </w:r>
      <w:proofErr w:type="spellStart"/>
      <w:r w:rsidRPr="00656A71">
        <w:rPr>
          <w:rFonts w:ascii="Times New Roman" w:eastAsia="Times New Roman" w:hAnsi="Times New Roman" w:cs="Times New Roman"/>
          <w:sz w:val="28"/>
          <w:szCs w:val="28"/>
        </w:rPr>
        <w:t>Суражский</w:t>
      </w:r>
      <w:proofErr w:type="spell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городской центр культуры»– </w:t>
      </w:r>
      <w:r w:rsidR="0039727C">
        <w:rPr>
          <w:rFonts w:ascii="Times New Roman" w:eastAsia="Times New Roman" w:hAnsi="Times New Roman" w:cs="Times New Roman"/>
          <w:sz w:val="28"/>
          <w:szCs w:val="28"/>
        </w:rPr>
        <w:t>4171,7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E6E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0BA5" w:rsidRPr="00BD0BA5" w:rsidRDefault="00BD0BA5" w:rsidP="00BD0BA5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A5">
        <w:rPr>
          <w:rFonts w:ascii="Times New Roman" w:eastAsia="Times New Roman" w:hAnsi="Times New Roman" w:cs="Times New Roman"/>
          <w:sz w:val="28"/>
          <w:szCs w:val="28"/>
        </w:rPr>
        <w:t>- благоустройство городского парка культуры в г. Сураже Брянской области– 86</w:t>
      </w:r>
      <w:r w:rsidR="00706E3E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BD0BA5">
        <w:rPr>
          <w:rFonts w:ascii="Times New Roman" w:eastAsia="Times New Roman" w:hAnsi="Times New Roman" w:cs="Times New Roman"/>
          <w:sz w:val="28"/>
          <w:szCs w:val="28"/>
        </w:rPr>
        <w:t xml:space="preserve"> рублей:</w:t>
      </w:r>
    </w:p>
    <w:p w:rsidR="00BD0BA5" w:rsidRPr="00BD0BA5" w:rsidRDefault="00BD0BA5" w:rsidP="00706E3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A5">
        <w:rPr>
          <w:rFonts w:ascii="Times New Roman" w:eastAsia="Times New Roman" w:hAnsi="Times New Roman" w:cs="Times New Roman"/>
          <w:sz w:val="28"/>
          <w:szCs w:val="28"/>
        </w:rPr>
        <w:t>- 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«Решаем вместе» – 5000</w:t>
      </w:r>
      <w:r w:rsidR="009125FC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BD0BA5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</w:t>
      </w:r>
    </w:p>
    <w:p w:rsidR="00BD0BA5" w:rsidRPr="00BD0BA5" w:rsidRDefault="00BD0BA5" w:rsidP="00BD0BA5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A5">
        <w:rPr>
          <w:rFonts w:ascii="Times New Roman" w:eastAsia="Times New Roman" w:hAnsi="Times New Roman" w:cs="Times New Roman"/>
          <w:sz w:val="28"/>
          <w:szCs w:val="28"/>
        </w:rPr>
        <w:t>- благоустройство городского парка культуры в г. Сураже Брянской области</w:t>
      </w:r>
      <w:r w:rsidR="00706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BA5">
        <w:rPr>
          <w:rFonts w:ascii="Times New Roman" w:eastAsia="Times New Roman" w:hAnsi="Times New Roman" w:cs="Times New Roman"/>
          <w:sz w:val="28"/>
          <w:szCs w:val="28"/>
        </w:rPr>
        <w:t xml:space="preserve"> – 1745</w:t>
      </w:r>
      <w:r w:rsidR="00706E3E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BD0BA5">
        <w:rPr>
          <w:rFonts w:ascii="Times New Roman" w:eastAsia="Times New Roman" w:hAnsi="Times New Roman" w:cs="Times New Roman"/>
          <w:sz w:val="28"/>
          <w:szCs w:val="28"/>
        </w:rPr>
        <w:t xml:space="preserve"> рублей:</w:t>
      </w:r>
    </w:p>
    <w:p w:rsidR="00BD0BA5" w:rsidRPr="00BD0BA5" w:rsidRDefault="00BD0BA5" w:rsidP="00BD0BA5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A5">
        <w:rPr>
          <w:rFonts w:ascii="Times New Roman" w:eastAsia="Times New Roman" w:hAnsi="Times New Roman" w:cs="Times New Roman"/>
          <w:sz w:val="28"/>
          <w:szCs w:val="28"/>
        </w:rPr>
        <w:t>-  поставка, монтаж и установка оборудования с горизонтальной осью вращения  – 3255</w:t>
      </w:r>
      <w:r w:rsidR="00706E3E">
        <w:rPr>
          <w:rFonts w:ascii="Times New Roman" w:eastAsia="Times New Roman" w:hAnsi="Times New Roman" w:cs="Times New Roman"/>
          <w:sz w:val="28"/>
          <w:szCs w:val="28"/>
        </w:rPr>
        <w:t>,0  тыс.</w:t>
      </w:r>
      <w:r w:rsidRPr="00BD0BA5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656A71" w:rsidRPr="00656A71" w:rsidRDefault="00656A71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разделу 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политика»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сумме </w:t>
      </w:r>
      <w:r w:rsidR="00EF6DC6">
        <w:rPr>
          <w:rFonts w:ascii="Times New Roman" w:eastAsia="Times New Roman" w:hAnsi="Times New Roman" w:cs="Times New Roman"/>
          <w:sz w:val="28"/>
          <w:szCs w:val="28"/>
        </w:rPr>
        <w:t>97,0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</w:t>
      </w:r>
      <w:r w:rsidR="00EE2AE5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% к плановым значениям. Удельный вес расходов по данному разделу в структуре расходов бюджета составил </w:t>
      </w:r>
      <w:r w:rsidR="00EE2AE5">
        <w:rPr>
          <w:rFonts w:ascii="Times New Roman" w:eastAsia="Times New Roman" w:hAnsi="Times New Roman" w:cs="Times New Roman"/>
          <w:sz w:val="28"/>
          <w:szCs w:val="28"/>
        </w:rPr>
        <w:t>0,</w:t>
      </w:r>
      <w:r w:rsidR="00122FC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</w:t>
      </w:r>
      <w:r w:rsidR="00EF6DC6">
        <w:rPr>
          <w:rFonts w:ascii="Times New Roman" w:eastAsia="Times New Roman" w:hAnsi="Times New Roman" w:cs="Times New Roman"/>
          <w:sz w:val="28"/>
          <w:szCs w:val="28"/>
        </w:rPr>
        <w:t>прошлым г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одом  расходы </w:t>
      </w:r>
      <w:r w:rsidR="00EF6DC6">
        <w:rPr>
          <w:rFonts w:ascii="Times New Roman" w:eastAsia="Times New Roman" w:hAnsi="Times New Roman" w:cs="Times New Roman"/>
          <w:sz w:val="28"/>
          <w:szCs w:val="28"/>
        </w:rPr>
        <w:t>увеличились на 1,6%.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D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редства расходовались по следующим подразделам: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подраздел 10 01 «Пенсионное обеспечение»: доплаты к пенсиям муниципальных служащих –</w:t>
      </w:r>
      <w:r w:rsidR="00EE2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DC6">
        <w:rPr>
          <w:rFonts w:ascii="Times New Roman" w:eastAsia="Times New Roman" w:hAnsi="Times New Roman" w:cs="Times New Roman"/>
          <w:sz w:val="28"/>
          <w:szCs w:val="28"/>
        </w:rPr>
        <w:t>97,0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44A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- подраздел 10 03 «Социальное обеспечение населения» </w:t>
      </w:r>
      <w:r w:rsidR="00EE2A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AE5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F335AB" w:rsidRPr="00656A71" w:rsidRDefault="00F335AB" w:rsidP="007570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Анализ исполнения бюджета в разрезе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классификации операций сектора государственного управления</w:t>
      </w:r>
    </w:p>
    <w:p w:rsidR="00F335AB" w:rsidRPr="00656A71" w:rsidRDefault="00F335AB" w:rsidP="00F335A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00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346"/>
        <w:gridCol w:w="1049"/>
        <w:gridCol w:w="1109"/>
        <w:gridCol w:w="1039"/>
        <w:gridCol w:w="971"/>
        <w:gridCol w:w="1005"/>
      </w:tblGrid>
      <w:tr w:rsidR="00F335AB" w:rsidRPr="002A4B69" w:rsidTr="00F22929">
        <w:trPr>
          <w:cantSplit/>
          <w:trHeight w:val="1397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201</w:t>
            </w:r>
            <w:r w:rsidR="009B2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года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20</w:t>
            </w:r>
            <w:r w:rsidR="009B2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года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Структура, %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</w:t>
            </w:r>
            <w:proofErr w:type="spellEnd"/>
          </w:p>
          <w:p w:rsidR="00F335AB" w:rsidRPr="002A4B69" w:rsidRDefault="00F335AB" w:rsidP="009B23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</w:t>
            </w:r>
            <w:proofErr w:type="spellEnd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20</w:t>
            </w:r>
            <w:r w:rsidR="009B2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г. к 201</w:t>
            </w:r>
            <w:r w:rsidR="009B2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proofErr w:type="gram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(+,-)</w:t>
            </w:r>
            <w:proofErr w:type="gramEnd"/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</w:t>
            </w:r>
            <w:proofErr w:type="spellEnd"/>
          </w:p>
          <w:p w:rsidR="00F335AB" w:rsidRPr="002A4B69" w:rsidRDefault="00F335AB" w:rsidP="009B23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нено</w:t>
            </w:r>
            <w:proofErr w:type="spellEnd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</w:t>
            </w:r>
            <w:proofErr w:type="gramEnd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</w:t>
            </w:r>
            <w:r w:rsidR="009B2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 к 201</w:t>
            </w:r>
            <w:r w:rsidR="009B2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в %</w:t>
            </w:r>
          </w:p>
        </w:tc>
      </w:tr>
      <w:tr w:rsidR="00EA1163" w:rsidRPr="002A4B69" w:rsidTr="00F22929">
        <w:trPr>
          <w:trHeight w:val="48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63" w:rsidRPr="002A4B69" w:rsidRDefault="00EA1163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63" w:rsidRPr="002A4B69" w:rsidRDefault="00EA1163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выплату по оплате труда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63" w:rsidRPr="002A4B69" w:rsidRDefault="00EA1163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63" w:rsidRPr="002A4B69" w:rsidRDefault="00EA1163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A1163" w:rsidRPr="001E086B" w:rsidRDefault="009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EA1163"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163" w:rsidRPr="001E086B" w:rsidRDefault="00EA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163" w:rsidRPr="001E086B" w:rsidRDefault="00EA1163" w:rsidP="00906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A1163" w:rsidRPr="002A4B69" w:rsidTr="00F22929">
        <w:trPr>
          <w:trHeight w:val="12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63" w:rsidRPr="002A4B69" w:rsidRDefault="00EA1163" w:rsidP="00906427">
            <w:pPr>
              <w:spacing w:after="0" w:line="122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63" w:rsidRPr="002A4B69" w:rsidRDefault="00EA1163" w:rsidP="00906427">
            <w:pPr>
              <w:spacing w:after="0" w:line="122" w:lineRule="atLeast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 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63" w:rsidRPr="002A4B69" w:rsidRDefault="00EA1163" w:rsidP="008F5F7E">
            <w:pPr>
              <w:spacing w:after="0" w:line="122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63" w:rsidRPr="002A4B69" w:rsidRDefault="00EA1163" w:rsidP="00906427">
            <w:pPr>
              <w:spacing w:after="0" w:line="122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A1163" w:rsidRPr="001E086B" w:rsidRDefault="00EA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163" w:rsidRPr="001E086B" w:rsidRDefault="00EA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163" w:rsidRPr="001E086B" w:rsidRDefault="00EA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A1163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63" w:rsidRPr="002A4B69" w:rsidRDefault="00EA1163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63" w:rsidRPr="002A4B69" w:rsidRDefault="00EA1163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заработная плата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63" w:rsidRPr="002A4B69" w:rsidRDefault="00EA1163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63" w:rsidRPr="002A4B69" w:rsidRDefault="00EA1163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A1163" w:rsidRPr="001E086B" w:rsidRDefault="00EA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163" w:rsidRPr="001E086B" w:rsidRDefault="00EA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163" w:rsidRPr="001E086B" w:rsidRDefault="00EA1163" w:rsidP="00906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A1163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63" w:rsidRPr="002A4B69" w:rsidRDefault="00EA1163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63" w:rsidRPr="002A4B69" w:rsidRDefault="00EA1163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прочие выплаты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63" w:rsidRPr="002A4B69" w:rsidRDefault="00EA1163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63" w:rsidRPr="002A4B69" w:rsidRDefault="00EA1163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A1163" w:rsidRPr="001E086B" w:rsidRDefault="00EA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163" w:rsidRPr="001E086B" w:rsidRDefault="00EA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163" w:rsidRPr="001E086B" w:rsidRDefault="00EA1163" w:rsidP="00906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A1163" w:rsidRPr="002A4B69" w:rsidTr="00F22929">
        <w:trPr>
          <w:trHeight w:val="389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63" w:rsidRPr="002A4B69" w:rsidRDefault="00EA1163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63" w:rsidRPr="002A4B69" w:rsidRDefault="00EA1163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начисления на выплаты по оплате труда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63" w:rsidRPr="002A4B69" w:rsidRDefault="00EA1163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63" w:rsidRPr="002A4B69" w:rsidRDefault="00EA1163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A1163" w:rsidRPr="001E086B" w:rsidRDefault="00EA11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163" w:rsidRPr="001E086B" w:rsidRDefault="00EA1163" w:rsidP="00906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163" w:rsidRPr="001E086B" w:rsidRDefault="00EA1163" w:rsidP="00906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8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1D20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39777,8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42049,0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63,7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2271,2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105,7</w:t>
            </w:r>
          </w:p>
        </w:tc>
      </w:tr>
      <w:tr w:rsidR="004E14DC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DC" w:rsidRPr="002A4B69" w:rsidRDefault="004E14DC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DC" w:rsidRPr="002A4B69" w:rsidRDefault="004E14DC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 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DC" w:rsidRPr="002A4B69" w:rsidRDefault="004E14DC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DC" w:rsidRPr="002A4B69" w:rsidRDefault="004E14DC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E14DC" w:rsidRPr="008D1D20" w:rsidRDefault="004E14DC">
            <w:pPr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DC" w:rsidRPr="008D1D20" w:rsidRDefault="004E14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DC" w:rsidRPr="008D1D20" w:rsidRDefault="004E14DC" w:rsidP="008F5F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E14DC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DC" w:rsidRPr="002A4B69" w:rsidRDefault="004E14DC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DC" w:rsidRPr="002A4B69" w:rsidRDefault="004E14DC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услуги связи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DC" w:rsidRPr="002A4B69" w:rsidRDefault="004E14DC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DC" w:rsidRPr="002A4B69" w:rsidRDefault="004E14DC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E14DC" w:rsidRPr="008D1D20" w:rsidRDefault="004E1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DC" w:rsidRPr="008D1D20" w:rsidRDefault="004E1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DC" w:rsidRPr="008D1D20" w:rsidRDefault="004E14DC" w:rsidP="008F5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1D20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транспортные услуги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4E1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4E1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1D20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коммунальные услуги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1782,8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-1782,8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1D20" w:rsidRPr="002A4B69" w:rsidTr="00F22929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работы, услуги по содержанию имущества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37594,6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34576,3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-3018,3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</w:tr>
      <w:tr w:rsidR="008D1D20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прочие работы, услуги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7472,7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7072,4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1866,8</w:t>
            </w:r>
          </w:p>
        </w:tc>
      </w:tr>
      <w:tr w:rsidR="008D1D20" w:rsidRPr="002A4B69" w:rsidTr="00F22929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14416,0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7823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18265,7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3849,7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126,7</w:t>
            </w:r>
          </w:p>
        </w:tc>
      </w:tr>
      <w:tr w:rsidR="008D1D20" w:rsidRPr="002A4B69" w:rsidTr="00F22929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596E4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 xml:space="preserve">за счет перечислений муниципальным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7104,2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6728,2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-376,0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</w:tr>
      <w:tr w:rsidR="008D1D20" w:rsidRPr="002A4B69" w:rsidTr="00F22929">
        <w:trPr>
          <w:trHeight w:val="94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596E4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 xml:space="preserve">за счет перечислений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некоммерческим и  нефинансовым организациям за иск</w:t>
            </w: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лючением муниципальных организаций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11537,5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11438,5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11654,0</w:t>
            </w:r>
          </w:p>
        </w:tc>
      </w:tr>
      <w:tr w:rsidR="008D1D20" w:rsidRPr="002A4B69" w:rsidTr="00F22929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бюджетам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8D1D20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</w:tr>
      <w:tr w:rsidR="008D1D20" w:rsidRPr="002A4B69" w:rsidTr="00F22929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Пособия по социальной помощи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4E1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1D20" w:rsidRPr="002A4B69" w:rsidTr="00F22929">
        <w:trPr>
          <w:trHeight w:val="94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</w:tr>
      <w:tr w:rsidR="008D1D20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Расходы по операциям с активами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D1D20" w:rsidRPr="008D1D20" w:rsidRDefault="008D1D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8D1D20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Расходование материальных запасов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D1D20" w:rsidRPr="008D1D20" w:rsidRDefault="008D1D20">
            <w:pPr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8D1D20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-480,0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1D20" w:rsidRPr="002A4B69" w:rsidTr="00F22929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20" w:rsidRPr="002A4B69" w:rsidRDefault="008D1D2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Приобретение нефинансовых активов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20" w:rsidRPr="002A4B69" w:rsidRDefault="008D1D20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15907,2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5591,3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-10315,9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</w:tr>
      <w:tr w:rsidR="008D1D20" w:rsidRPr="002A4B69" w:rsidTr="00F22929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15902,2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859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5586,3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-10315,9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</w:tr>
      <w:tr w:rsidR="008D1D20" w:rsidRPr="002A4B69" w:rsidTr="00F22929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D2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8D1D20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70676,9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20" w:rsidRPr="002A4B69" w:rsidRDefault="008D1D20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66003,8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1D2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1D20">
              <w:rPr>
                <w:rFonts w:ascii="Times New Roman" w:hAnsi="Times New Roman" w:cs="Times New Roman"/>
                <w:b/>
                <w:bCs/>
                <w:color w:val="000000"/>
              </w:rPr>
              <w:t>-4673,1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20" w:rsidRPr="008D1D20" w:rsidRDefault="008D1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1D20">
              <w:rPr>
                <w:rFonts w:ascii="Times New Roman" w:hAnsi="Times New Roman" w:cs="Times New Roman"/>
                <w:b/>
                <w:bCs/>
                <w:color w:val="000000"/>
              </w:rPr>
              <w:t>93,4</w:t>
            </w:r>
          </w:p>
        </w:tc>
      </w:tr>
    </w:tbl>
    <w:p w:rsidR="00F335AB" w:rsidRPr="00BD6F78" w:rsidRDefault="00F335AB" w:rsidP="00832630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разрезе экономических статей расходов в 20</w:t>
      </w:r>
      <w:r w:rsidR="0094665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94665A">
        <w:rPr>
          <w:rFonts w:ascii="Times New Roman" w:eastAsia="Times New Roman" w:hAnsi="Times New Roman" w:cs="Times New Roman"/>
          <w:sz w:val="28"/>
          <w:szCs w:val="28"/>
        </w:rPr>
        <w:t xml:space="preserve">приходится на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расходы по коду КОСГУ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0 «</w:t>
      </w:r>
      <w:r w:rsidRPr="00513E3F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работ, услуг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2630" w:rsidRPr="008326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2630">
        <w:rPr>
          <w:rFonts w:ascii="Times New Roman" w:eastAsia="Times New Roman" w:hAnsi="Times New Roman" w:cs="Times New Roman"/>
          <w:sz w:val="28"/>
          <w:szCs w:val="28"/>
        </w:rPr>
        <w:t>(</w:t>
      </w:r>
      <w:r w:rsidR="00832630" w:rsidRPr="00832630">
        <w:rPr>
          <w:rFonts w:ascii="Times New Roman" w:eastAsia="Times New Roman" w:hAnsi="Times New Roman" w:cs="Times New Roman"/>
          <w:sz w:val="28"/>
          <w:szCs w:val="28"/>
        </w:rPr>
        <w:t>работы, услуги по содержанию имущества</w:t>
      </w:r>
      <w:r w:rsidR="0083263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2630" w:rsidRPr="00832630">
        <w:rPr>
          <w:rFonts w:ascii="Times New Roman" w:eastAsia="Times New Roman" w:hAnsi="Times New Roman" w:cs="Times New Roman"/>
          <w:sz w:val="28"/>
          <w:szCs w:val="28"/>
        </w:rPr>
        <w:t>прочие работы, услуги</w:t>
      </w:r>
      <w:r w:rsidR="0083263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665A">
        <w:rPr>
          <w:rFonts w:ascii="Times New Roman" w:eastAsia="Times New Roman" w:hAnsi="Times New Roman" w:cs="Times New Roman"/>
          <w:sz w:val="28"/>
          <w:szCs w:val="28"/>
        </w:rPr>
        <w:t>63,7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4665A" w:rsidRPr="00656A71">
        <w:rPr>
          <w:rFonts w:ascii="Times New Roman" w:eastAsia="Times New Roman" w:hAnsi="Times New Roman" w:cs="Times New Roman"/>
          <w:sz w:val="28"/>
          <w:szCs w:val="28"/>
        </w:rPr>
        <w:t>КОСГУ 2</w:t>
      </w:r>
      <w:r w:rsidR="009466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94665A" w:rsidRPr="00656A71">
        <w:rPr>
          <w:rFonts w:ascii="Times New Roman" w:eastAsia="Times New Roman" w:hAnsi="Times New Roman" w:cs="Times New Roman"/>
          <w:sz w:val="28"/>
          <w:szCs w:val="28"/>
        </w:rPr>
        <w:t>0 «</w:t>
      </w:r>
      <w:r w:rsidR="0094665A" w:rsidRPr="007E2C76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Безвозмездные перечисления организациям</w:t>
      </w:r>
      <w:r w:rsidR="0094665A" w:rsidRPr="00656A71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94665A">
        <w:rPr>
          <w:rFonts w:ascii="Times New Roman" w:eastAsia="Times New Roman" w:hAnsi="Times New Roman" w:cs="Times New Roman"/>
          <w:sz w:val="28"/>
          <w:szCs w:val="28"/>
        </w:rPr>
        <w:t xml:space="preserve">27,7%, </w:t>
      </w:r>
      <w:r w:rsidR="0094665A" w:rsidRPr="00656A71">
        <w:rPr>
          <w:rFonts w:ascii="Times New Roman" w:eastAsia="Times New Roman" w:hAnsi="Times New Roman" w:cs="Times New Roman"/>
          <w:sz w:val="28"/>
          <w:szCs w:val="28"/>
        </w:rPr>
        <w:t>по коду</w:t>
      </w:r>
      <w:r w:rsidR="00946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F78" w:rsidRPr="00BD6F78">
        <w:rPr>
          <w:rFonts w:ascii="Times New Roman" w:eastAsia="Times New Roman" w:hAnsi="Times New Roman" w:cs="Times New Roman"/>
          <w:sz w:val="28"/>
          <w:szCs w:val="28"/>
        </w:rPr>
        <w:t>КОСГУ 300 «</w:t>
      </w:r>
      <w:r w:rsidR="00BD6F78" w:rsidRPr="00BD6F7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нефинансовых активов» -</w:t>
      </w:r>
      <w:r w:rsidR="0094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8,5</w:t>
      </w:r>
      <w:r w:rsidR="00BD6F78" w:rsidRPr="00BD6F78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9466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6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35AB" w:rsidRDefault="00F335AB" w:rsidP="00F335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Анализ исполнения бюджета в разрезе экономических статей расходов выявил следующее. Расходы на оплату работ, услуг в 20</w:t>
      </w:r>
      <w:r w:rsidR="006D783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</w:t>
      </w:r>
      <w:r w:rsidR="006D7834">
        <w:rPr>
          <w:rFonts w:ascii="Times New Roman" w:eastAsia="Times New Roman" w:hAnsi="Times New Roman" w:cs="Times New Roman"/>
          <w:sz w:val="28"/>
          <w:szCs w:val="28"/>
        </w:rPr>
        <w:t>42049,0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на </w:t>
      </w:r>
      <w:r w:rsidR="006D7834">
        <w:rPr>
          <w:rFonts w:ascii="Times New Roman" w:eastAsia="Times New Roman" w:hAnsi="Times New Roman" w:cs="Times New Roman"/>
          <w:sz w:val="28"/>
          <w:szCs w:val="28"/>
        </w:rPr>
        <w:t>5,7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6D783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35116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риобретение нефинансовых активов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0E616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</w:t>
      </w:r>
      <w:r w:rsidR="000E616C">
        <w:rPr>
          <w:rFonts w:ascii="Times New Roman" w:eastAsia="Times New Roman" w:hAnsi="Times New Roman" w:cs="Times New Roman"/>
          <w:sz w:val="28"/>
          <w:szCs w:val="28"/>
        </w:rPr>
        <w:t>5591,3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</w:t>
      </w:r>
      <w:r w:rsidR="000E616C">
        <w:rPr>
          <w:rFonts w:ascii="Times New Roman" w:eastAsia="Times New Roman" w:hAnsi="Times New Roman" w:cs="Times New Roman"/>
          <w:sz w:val="28"/>
          <w:szCs w:val="28"/>
        </w:rPr>
        <w:t xml:space="preserve"> на 64,9% ниже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уровня 201</w:t>
      </w:r>
      <w:r w:rsidR="000E616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369A" w:rsidRDefault="00DC266F" w:rsidP="00D332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7.3.</w:t>
      </w:r>
      <w:r w:rsidR="00D332D1" w:rsidRPr="00D33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формирования и расходования средств дорожного фонда</w:t>
      </w:r>
      <w:r w:rsidR="00823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32D1" w:rsidRPr="00AD04A7" w:rsidRDefault="0082369A" w:rsidP="00D332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0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20</w:t>
      </w:r>
      <w:r w:rsidR="00B45E6A" w:rsidRPr="00AD0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AD0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D332D1" w:rsidRPr="00AD04A7" w:rsidRDefault="00D332D1" w:rsidP="00D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179.4 Бюджетного кодекса РФ в муниципальном образовании «город Сураж» создан дорожный фонд, объем которого на 20</w:t>
      </w:r>
      <w:r w:rsid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утвержден (с учетом изменений) в объеме </w:t>
      </w:r>
      <w:r w:rsid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>30804,7</w:t>
      </w:r>
      <w:r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D332D1" w:rsidRPr="00164B71" w:rsidRDefault="00D332D1" w:rsidP="00D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формирования и использования бюджетных ассигнований дорожного фонда </w:t>
      </w:r>
      <w:r w:rsidR="008C70E9"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района </w:t>
      </w:r>
      <w:r w:rsidR="008C70E9"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 </w:t>
      </w:r>
      <w:r w:rsidRPr="009B4F47">
        <w:rPr>
          <w:rFonts w:ascii="Times New Roman" w:eastAsia="Times New Roman" w:hAnsi="Times New Roman" w:cs="Times New Roman"/>
          <w:sz w:val="28"/>
          <w:szCs w:val="28"/>
        </w:rPr>
        <w:t>решением Совета народных депутатов города Суража от 18.11.2013 г. №246.</w:t>
      </w:r>
    </w:p>
    <w:p w:rsidR="00437D19" w:rsidRPr="00437D19" w:rsidRDefault="00437D19" w:rsidP="00D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 w:rsidRPr="00437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проверке представлен Отчет об использовании средств дорожного фонда </w:t>
      </w:r>
      <w:r w:rsidR="008C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437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</w:t>
      </w:r>
      <w:r w:rsidR="00E8757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437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D332D1" w:rsidRDefault="00D332D1" w:rsidP="00D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>За  201</w:t>
      </w:r>
      <w:r w:rsidR="00DC266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поступило доходов на формирование дорожного фонда</w:t>
      </w:r>
      <w:r w:rsidR="00EF4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4B0">
        <w:rPr>
          <w:rFonts w:ascii="Times New Roman" w:eastAsia="Times New Roman" w:hAnsi="Times New Roman" w:cs="Times New Roman"/>
          <w:color w:val="000000"/>
          <w:sz w:val="28"/>
          <w:szCs w:val="28"/>
        </w:rPr>
        <w:t>28700,7</w:t>
      </w:r>
      <w:r w:rsidR="00D36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BC5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EF475A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C5A4C" w:rsidRDefault="00BC5A4C" w:rsidP="00D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тыс. рублей </w:t>
      </w:r>
    </w:p>
    <w:tbl>
      <w:tblPr>
        <w:tblStyle w:val="ad"/>
        <w:tblW w:w="10375" w:type="dxa"/>
        <w:tblLayout w:type="fixed"/>
        <w:tblLook w:val="04A0" w:firstRow="1" w:lastRow="0" w:firstColumn="1" w:lastColumn="0" w:noHBand="0" w:noVBand="1"/>
      </w:tblPr>
      <w:tblGrid>
        <w:gridCol w:w="7196"/>
        <w:gridCol w:w="1701"/>
        <w:gridCol w:w="1478"/>
      </w:tblGrid>
      <w:tr w:rsidR="00DC266F" w:rsidTr="00BC5A4C">
        <w:tc>
          <w:tcPr>
            <w:tcW w:w="7196" w:type="dxa"/>
          </w:tcPr>
          <w:p w:rsidR="00DC266F" w:rsidRDefault="00DC266F" w:rsidP="00DC26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источника</w:t>
            </w:r>
          </w:p>
        </w:tc>
        <w:tc>
          <w:tcPr>
            <w:tcW w:w="1701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План (Уточненный)</w:t>
            </w:r>
          </w:p>
        </w:tc>
        <w:tc>
          <w:tcPr>
            <w:tcW w:w="1478" w:type="dxa"/>
          </w:tcPr>
          <w:p w:rsidR="00DC266F" w:rsidRDefault="00DC266F" w:rsidP="00DC26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Доходы дорожного фонда</w:t>
            </w:r>
          </w:p>
        </w:tc>
      </w:tr>
      <w:tr w:rsidR="00DC266F" w:rsidTr="00BC5A4C">
        <w:tc>
          <w:tcPr>
            <w:tcW w:w="7196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3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D3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подакцизным товарам (продукции)</w:t>
            </w:r>
          </w:p>
        </w:tc>
        <w:tc>
          <w:tcPr>
            <w:tcW w:w="1701" w:type="dxa"/>
          </w:tcPr>
          <w:p w:rsidR="00DC266F" w:rsidRDefault="003B44B0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2200,0</w:t>
            </w:r>
          </w:p>
        </w:tc>
        <w:tc>
          <w:tcPr>
            <w:tcW w:w="1478" w:type="dxa"/>
          </w:tcPr>
          <w:p w:rsidR="00DC266F" w:rsidRDefault="003B44B0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2181,6</w:t>
            </w:r>
          </w:p>
        </w:tc>
      </w:tr>
      <w:tr w:rsidR="00DC266F" w:rsidTr="00BC5A4C">
        <w:tc>
          <w:tcPr>
            <w:tcW w:w="7196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DC266F" w:rsidRDefault="003B44B0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9700,0</w:t>
            </w:r>
          </w:p>
        </w:tc>
        <w:tc>
          <w:tcPr>
            <w:tcW w:w="1478" w:type="dxa"/>
          </w:tcPr>
          <w:p w:rsidR="00DC266F" w:rsidRDefault="003B44B0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9783,2</w:t>
            </w:r>
          </w:p>
        </w:tc>
      </w:tr>
      <w:tr w:rsidR="00DC266F" w:rsidTr="00BC5A4C">
        <w:tc>
          <w:tcPr>
            <w:tcW w:w="7196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3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 же </w:t>
            </w:r>
            <w:r w:rsidRPr="00D3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капитального ремонта и ремонта дворовых территорий МКД, подъезды к дворовым территориям МКД населенных пунктов</w:t>
            </w:r>
          </w:p>
        </w:tc>
        <w:tc>
          <w:tcPr>
            <w:tcW w:w="1701" w:type="dxa"/>
          </w:tcPr>
          <w:p w:rsidR="00DC266F" w:rsidRDefault="003B44B0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15508,1</w:t>
            </w:r>
          </w:p>
        </w:tc>
        <w:tc>
          <w:tcPr>
            <w:tcW w:w="1478" w:type="dxa"/>
          </w:tcPr>
          <w:p w:rsidR="00DC266F" w:rsidRDefault="003B44B0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15508,1</w:t>
            </w:r>
          </w:p>
        </w:tc>
      </w:tr>
      <w:tr w:rsidR="00DC266F" w:rsidTr="00BC5A4C">
        <w:tc>
          <w:tcPr>
            <w:tcW w:w="7196" w:type="dxa"/>
            <w:shd w:val="clear" w:color="auto" w:fill="B6DDE8" w:themeFill="accent5" w:themeFillTint="66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ИТОГО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DC266F" w:rsidRDefault="003B44B0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28635,8</w:t>
            </w:r>
          </w:p>
        </w:tc>
        <w:tc>
          <w:tcPr>
            <w:tcW w:w="1478" w:type="dxa"/>
            <w:shd w:val="clear" w:color="auto" w:fill="B6DDE8" w:themeFill="accent5" w:themeFillTint="66"/>
          </w:tcPr>
          <w:p w:rsidR="00DC266F" w:rsidRDefault="003B44B0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28700,7</w:t>
            </w:r>
          </w:p>
        </w:tc>
      </w:tr>
    </w:tbl>
    <w:p w:rsidR="001630A3" w:rsidRDefault="00BF0253" w:rsidP="00D3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Внешней проверкой установлено, что остаток средств дорожного фонда на 01.01.20</w:t>
      </w:r>
      <w:r w:rsidR="003B44B0"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 составил </w:t>
      </w:r>
      <w:r w:rsidR="003B44B0">
        <w:rPr>
          <w:rFonts w:ascii="Times New Roman" w:eastAsia="Times New Roman" w:hAnsi="Times New Roman" w:cs="Times New Roman"/>
          <w:color w:val="000000"/>
          <w:sz w:val="27"/>
          <w:szCs w:val="27"/>
        </w:rPr>
        <w:t>2168,9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рублей</w:t>
      </w:r>
      <w:r w:rsidR="00E437C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</w:p>
    <w:p w:rsidR="00D332D1" w:rsidRPr="00D36F63" w:rsidRDefault="00BF0253" w:rsidP="00D3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32D1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Анализ  </w:t>
      </w:r>
      <w:r w:rsidR="0066537C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расходования</w:t>
      </w:r>
      <w:r w:rsidR="00D332D1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дорожного фонда</w:t>
      </w:r>
      <w:r w:rsid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32D1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 201</w:t>
      </w:r>
      <w:r w:rsidR="0066537C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D332D1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1630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представлен в таблице:</w:t>
      </w:r>
    </w:p>
    <w:p w:rsidR="00D332D1" w:rsidRPr="00D332D1" w:rsidRDefault="00D332D1" w:rsidP="00D332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1030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2780"/>
      </w:tblGrid>
      <w:tr w:rsidR="00FA5C65" w:rsidRPr="00D332D1" w:rsidTr="006F7EE1">
        <w:trPr>
          <w:trHeight w:val="74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66537C" w:rsidRDefault="00FA5C65" w:rsidP="00AE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  <w:r w:rsidRPr="0066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66537C" w:rsidRDefault="00FA5C65" w:rsidP="0066537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</w:t>
            </w:r>
          </w:p>
        </w:tc>
      </w:tr>
      <w:tr w:rsidR="00FA5C65" w:rsidRPr="00D332D1" w:rsidTr="00F335AB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FA5C65" w:rsidP="0049056A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01.01.201</w:t>
            </w:r>
            <w:r w:rsidR="004905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685552" w:rsidP="0068555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2168,9</w:t>
            </w:r>
          </w:p>
        </w:tc>
      </w:tr>
      <w:tr w:rsidR="00FA5C65" w:rsidRPr="00D332D1" w:rsidTr="00F335AB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FA5C65" w:rsidP="00D332D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дорожного фонда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685552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28635,8</w:t>
            </w:r>
          </w:p>
        </w:tc>
      </w:tr>
      <w:tr w:rsidR="00C951DB" w:rsidRPr="00D332D1" w:rsidTr="00F335AB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1DB" w:rsidRDefault="0049056A" w:rsidP="0049056A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</w:t>
            </w:r>
            <w:r w:rsidR="00C951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9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1DB" w:rsidRDefault="00685552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30672,6</w:t>
            </w:r>
          </w:p>
        </w:tc>
      </w:tr>
      <w:tr w:rsidR="000B7306" w:rsidRPr="00D332D1" w:rsidTr="006F7EE1">
        <w:trPr>
          <w:trHeight w:val="420"/>
        </w:trPr>
        <w:tc>
          <w:tcPr>
            <w:tcW w:w="10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06" w:rsidRPr="00D332D1" w:rsidRDefault="000B7306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Расходы:</w:t>
            </w:r>
          </w:p>
        </w:tc>
      </w:tr>
      <w:tr w:rsidR="00FA5C65" w:rsidRPr="00D332D1" w:rsidTr="006F7EE1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FA5C65" w:rsidP="00D332D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D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685552" w:rsidP="0068555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13159,0</w:t>
            </w:r>
          </w:p>
        </w:tc>
      </w:tr>
      <w:tr w:rsidR="00FA5C65" w:rsidRPr="00D332D1" w:rsidTr="006F7EE1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E411A0" w:rsidP="00D514E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D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685552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17513,6</w:t>
            </w:r>
          </w:p>
        </w:tc>
      </w:tr>
      <w:tr w:rsidR="00FA5C65" w:rsidRPr="00D332D1" w:rsidTr="00F335AB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FA5C65" w:rsidP="0068555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01.01.20</w:t>
            </w:r>
            <w:r w:rsidR="004905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55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685552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</w:tbl>
    <w:p w:rsidR="00E57E33" w:rsidRDefault="00E57E33" w:rsidP="00E20391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E57E3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Внешней проверкой установлено, что остаток средств дорожного фонда на 01.01.20</w:t>
      </w:r>
      <w:r w:rsidR="0049056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r w:rsidR="00A571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Pr="00E57E3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года составил </w:t>
      </w:r>
      <w:r w:rsidR="00A571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197,0</w:t>
      </w:r>
      <w:r w:rsidRPr="00E57E3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тыс. рублей</w:t>
      </w:r>
      <w:r w:rsidR="00E2039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906427" w:rsidRPr="00906427" w:rsidRDefault="00906427" w:rsidP="00906427">
      <w:pPr>
        <w:widowControl w:val="0"/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427">
        <w:rPr>
          <w:rFonts w:ascii="Times New Roman" w:hAnsi="Times New Roman" w:cs="Times New Roman"/>
          <w:b/>
          <w:color w:val="000000"/>
          <w:sz w:val="28"/>
          <w:szCs w:val="28"/>
        </w:rPr>
        <w:t>7.4. Провести анализ дефицита (профицита) бюджета и источников финансирования дефицита бюджета.</w:t>
      </w:r>
    </w:p>
    <w:p w:rsidR="002C189E" w:rsidRPr="00217614" w:rsidRDefault="005A1525" w:rsidP="002C18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614">
        <w:rPr>
          <w:rFonts w:ascii="Times New Roman" w:eastAsia="Times New Roman" w:hAnsi="Times New Roman" w:cs="Times New Roman"/>
          <w:sz w:val="28"/>
          <w:szCs w:val="28"/>
        </w:rPr>
        <w:t>Решением Совета народных депутатов города Суража</w:t>
      </w:r>
      <w:r w:rsidRPr="002176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36619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3661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F3661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176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«О бюджете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2176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20</w:t>
      </w:r>
      <w:r w:rsidR="00F36619">
        <w:rPr>
          <w:rFonts w:ascii="Times New Roman" w:eastAsia="Times New Roman" w:hAnsi="Times New Roman" w:cs="Times New Roman"/>
          <w:spacing w:val="-6"/>
          <w:sz w:val="28"/>
          <w:szCs w:val="28"/>
        </w:rPr>
        <w:t>20</w:t>
      </w:r>
      <w:r w:rsidRPr="002176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год» </w:t>
      </w:r>
      <w:r w:rsidR="002C189E" w:rsidRPr="00217614">
        <w:rPr>
          <w:rFonts w:ascii="Times New Roman" w:hAnsi="Times New Roman"/>
          <w:sz w:val="28"/>
          <w:szCs w:val="28"/>
        </w:rPr>
        <w:t xml:space="preserve">бюджет утвержден бездефицитным. </w:t>
      </w:r>
    </w:p>
    <w:p w:rsidR="002915ED" w:rsidRPr="00217614" w:rsidRDefault="002C189E" w:rsidP="0039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14">
        <w:rPr>
          <w:rFonts w:ascii="Times New Roman" w:hAnsi="Times New Roman"/>
          <w:sz w:val="28"/>
          <w:szCs w:val="28"/>
        </w:rPr>
        <w:t>В течение 20</w:t>
      </w:r>
      <w:r w:rsidR="00F36619">
        <w:rPr>
          <w:rFonts w:ascii="Times New Roman" w:hAnsi="Times New Roman"/>
          <w:sz w:val="28"/>
          <w:szCs w:val="28"/>
        </w:rPr>
        <w:t>20</w:t>
      </w:r>
      <w:r w:rsidRPr="00217614">
        <w:rPr>
          <w:rFonts w:ascii="Times New Roman" w:hAnsi="Times New Roman"/>
          <w:sz w:val="28"/>
          <w:szCs w:val="28"/>
        </w:rPr>
        <w:t xml:space="preserve"> года </w:t>
      </w:r>
      <w:r w:rsidR="002915ED" w:rsidRPr="00217614">
        <w:rPr>
          <w:rFonts w:ascii="Times New Roman" w:hAnsi="Times New Roman"/>
          <w:sz w:val="28"/>
          <w:szCs w:val="28"/>
        </w:rPr>
        <w:t xml:space="preserve">в порядке законодательной инициативы в бюджет поселения </w:t>
      </w:r>
      <w:r w:rsidR="00595E8B" w:rsidRPr="00217614">
        <w:rPr>
          <w:rFonts w:ascii="Times New Roman" w:hAnsi="Times New Roman"/>
          <w:sz w:val="28"/>
          <w:szCs w:val="28"/>
        </w:rPr>
        <w:t>4</w:t>
      </w:r>
      <w:r w:rsidRPr="00217614">
        <w:rPr>
          <w:rFonts w:ascii="Times New Roman" w:hAnsi="Times New Roman"/>
          <w:sz w:val="28"/>
          <w:szCs w:val="28"/>
        </w:rPr>
        <w:t xml:space="preserve"> раза были внесены изменения</w:t>
      </w:r>
      <w:r w:rsidR="002915ED" w:rsidRPr="00217614">
        <w:rPr>
          <w:rFonts w:ascii="Times New Roman" w:hAnsi="Times New Roman"/>
          <w:sz w:val="28"/>
          <w:szCs w:val="28"/>
        </w:rPr>
        <w:t>.</w:t>
      </w:r>
      <w:r w:rsidR="00906427">
        <w:rPr>
          <w:rFonts w:ascii="Times New Roman" w:hAnsi="Times New Roman"/>
          <w:sz w:val="28"/>
          <w:szCs w:val="28"/>
        </w:rPr>
        <w:t xml:space="preserve"> </w:t>
      </w:r>
      <w:r w:rsidRPr="00062AB1">
        <w:rPr>
          <w:rFonts w:ascii="Times New Roman" w:hAnsi="Times New Roman"/>
          <w:sz w:val="24"/>
          <w:szCs w:val="24"/>
        </w:rPr>
        <w:t xml:space="preserve"> </w:t>
      </w:r>
      <w:r w:rsidR="002915ED" w:rsidRPr="00217614">
        <w:rPr>
          <w:rFonts w:ascii="Times New Roman" w:hAnsi="Times New Roman"/>
          <w:sz w:val="28"/>
          <w:szCs w:val="28"/>
        </w:rPr>
        <w:t>В</w:t>
      </w:r>
      <w:r w:rsidRPr="00217614">
        <w:rPr>
          <w:rFonts w:ascii="Times New Roman" w:hAnsi="Times New Roman"/>
          <w:sz w:val="28"/>
          <w:szCs w:val="28"/>
        </w:rPr>
        <w:t xml:space="preserve"> результате чего утвержден </w:t>
      </w:r>
      <w:r w:rsidR="00491F19">
        <w:rPr>
          <w:rFonts w:ascii="Times New Roman" w:hAnsi="Times New Roman"/>
          <w:sz w:val="28"/>
          <w:szCs w:val="28"/>
        </w:rPr>
        <w:t>про</w:t>
      </w:r>
      <w:r w:rsidRPr="00217614">
        <w:rPr>
          <w:rFonts w:ascii="Times New Roman" w:hAnsi="Times New Roman"/>
          <w:sz w:val="28"/>
          <w:szCs w:val="28"/>
        </w:rPr>
        <w:t xml:space="preserve">фицит в сумме </w:t>
      </w:r>
      <w:r w:rsidR="00491F19">
        <w:rPr>
          <w:rFonts w:ascii="Times New Roman" w:hAnsi="Times New Roman"/>
          <w:sz w:val="28"/>
          <w:szCs w:val="28"/>
        </w:rPr>
        <w:t>4569,4</w:t>
      </w:r>
      <w:r w:rsidRPr="00217614">
        <w:rPr>
          <w:rFonts w:ascii="Times New Roman" w:hAnsi="Times New Roman"/>
          <w:sz w:val="28"/>
          <w:szCs w:val="28"/>
        </w:rPr>
        <w:t xml:space="preserve"> тыс. рублей,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при этом утвержден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ы источники финансирования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дефицита бюджета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– изменение остатков на счетах по учету средств бюджета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 (остат</w:t>
      </w:r>
      <w:r w:rsidR="002C492C" w:rsidRPr="002176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>к на 01.01.20</w:t>
      </w:r>
      <w:r w:rsidR="00491F1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 – </w:t>
      </w:r>
      <w:r w:rsidR="00491F19">
        <w:rPr>
          <w:rFonts w:ascii="Times New Roman" w:eastAsia="Times New Roman" w:hAnsi="Times New Roman" w:cs="Times New Roman"/>
          <w:sz w:val="28"/>
          <w:szCs w:val="28"/>
        </w:rPr>
        <w:t>2900,9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189E" w:rsidRPr="00217614" w:rsidRDefault="002C189E" w:rsidP="0039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14">
        <w:rPr>
          <w:rFonts w:ascii="Times New Roman" w:eastAsia="Times New Roman" w:hAnsi="Times New Roman" w:cs="Times New Roman"/>
          <w:sz w:val="28"/>
          <w:szCs w:val="28"/>
        </w:rPr>
        <w:t>В соответствии с отчётом об исполнении бюджета за 20</w:t>
      </w:r>
      <w:r w:rsidR="00491F1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г. бюджет исполнен с </w:t>
      </w:r>
      <w:r w:rsidR="00B67B6A">
        <w:rPr>
          <w:rFonts w:ascii="Times New Roman" w:eastAsia="Times New Roman" w:hAnsi="Times New Roman" w:cs="Times New Roman"/>
          <w:sz w:val="28"/>
          <w:szCs w:val="28"/>
        </w:rPr>
        <w:t>профицитом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в объёме </w:t>
      </w:r>
      <w:r w:rsidR="00B67B6A">
        <w:rPr>
          <w:rFonts w:ascii="Times New Roman" w:eastAsia="Times New Roman" w:hAnsi="Times New Roman" w:cs="Times New Roman"/>
          <w:sz w:val="28"/>
          <w:szCs w:val="28"/>
        </w:rPr>
        <w:t>2314,8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583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89E" w:rsidRPr="00217614" w:rsidRDefault="002915ED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14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="0039179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установленные ст. 92.1 Бюджетного кодекса РФ соблюдены.</w:t>
      </w:r>
    </w:p>
    <w:p w:rsidR="00814831" w:rsidRPr="00814831" w:rsidRDefault="00814831" w:rsidP="00BC5A4C">
      <w:pPr>
        <w:autoSpaceDE w:val="0"/>
        <w:autoSpaceDN w:val="0"/>
        <w:adjustRightInd w:val="0"/>
        <w:spacing w:after="0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4831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A13DEE">
        <w:rPr>
          <w:rFonts w:ascii="Times New Roman" w:hAnsi="Times New Roman" w:cs="Times New Roman"/>
          <w:sz w:val="28"/>
          <w:szCs w:val="28"/>
        </w:rPr>
        <w:t>1</w:t>
      </w:r>
      <w:r w:rsidRPr="00814831">
        <w:rPr>
          <w:rFonts w:ascii="Times New Roman" w:hAnsi="Times New Roman" w:cs="Times New Roman"/>
          <w:sz w:val="28"/>
          <w:szCs w:val="28"/>
        </w:rPr>
        <w:t xml:space="preserve"> года остаток средств на счете бюджета составил </w:t>
      </w:r>
      <w:r w:rsidR="00A13DEE">
        <w:rPr>
          <w:rFonts w:ascii="Times New Roman" w:hAnsi="Times New Roman" w:cs="Times New Roman"/>
          <w:sz w:val="28"/>
          <w:szCs w:val="28"/>
        </w:rPr>
        <w:t>7730,9</w:t>
      </w:r>
      <w:r w:rsidRPr="00814831">
        <w:rPr>
          <w:rFonts w:ascii="Times New Roman" w:hAnsi="Times New Roman" w:cs="Times New Roman"/>
          <w:sz w:val="28"/>
          <w:szCs w:val="28"/>
        </w:rPr>
        <w:t> тыс. рублей, увеличившись за отчетный период на </w:t>
      </w:r>
      <w:r w:rsidR="00A13DEE">
        <w:rPr>
          <w:rFonts w:ascii="Times New Roman" w:hAnsi="Times New Roman" w:cs="Times New Roman"/>
          <w:sz w:val="28"/>
          <w:szCs w:val="28"/>
        </w:rPr>
        <w:t>4830,0</w:t>
      </w:r>
      <w:r w:rsidRPr="00814831"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5F64AD" w:rsidRPr="00C1691A" w:rsidRDefault="005F64AD" w:rsidP="00D36F63">
      <w:pPr>
        <w:spacing w:before="120" w:after="0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1691A">
        <w:rPr>
          <w:rFonts w:ascii="Times New Roman" w:hAnsi="Times New Roman" w:cs="Times New Roman"/>
          <w:b/>
          <w:spacing w:val="-6"/>
          <w:sz w:val="28"/>
          <w:szCs w:val="28"/>
        </w:rPr>
        <w:t>7.</w:t>
      </w:r>
      <w:r w:rsidR="00904585">
        <w:rPr>
          <w:rFonts w:ascii="Times New Roman" w:hAnsi="Times New Roman" w:cs="Times New Roman"/>
          <w:b/>
          <w:spacing w:val="-6"/>
          <w:sz w:val="28"/>
          <w:szCs w:val="28"/>
        </w:rPr>
        <w:t>5</w:t>
      </w:r>
      <w:r w:rsidRPr="00C1691A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 w:rsidRPr="00C1691A">
        <w:rPr>
          <w:rFonts w:ascii="Times New Roman" w:hAnsi="Times New Roman" w:cs="Times New Roman"/>
          <w:b/>
          <w:sz w:val="28"/>
          <w:szCs w:val="28"/>
        </w:rPr>
        <w:t>Провести анализ с</w:t>
      </w:r>
      <w:r w:rsidRPr="00C1691A">
        <w:rPr>
          <w:rFonts w:ascii="Times New Roman" w:hAnsi="Times New Roman" w:cs="Times New Roman"/>
          <w:b/>
          <w:spacing w:val="-6"/>
          <w:sz w:val="28"/>
          <w:szCs w:val="28"/>
        </w:rPr>
        <w:t>остояния внутреннего долга муниципального образования.</w:t>
      </w:r>
    </w:p>
    <w:p w:rsidR="005F64AD" w:rsidRPr="00C1691A" w:rsidRDefault="005F64AD" w:rsidP="00D36F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1691A">
        <w:rPr>
          <w:rFonts w:ascii="Times New Roman" w:hAnsi="Times New Roman" w:cs="Times New Roman"/>
          <w:spacing w:val="-6"/>
          <w:sz w:val="28"/>
          <w:szCs w:val="28"/>
        </w:rPr>
        <w:t xml:space="preserve">Пунктом 1 </w:t>
      </w:r>
      <w:r w:rsidR="00C1691A" w:rsidRPr="00C1691A">
        <w:rPr>
          <w:rFonts w:ascii="Times New Roman" w:eastAsia="Times New Roman" w:hAnsi="Times New Roman" w:cs="Times New Roman"/>
          <w:spacing w:val="-6"/>
          <w:sz w:val="28"/>
        </w:rPr>
        <w:t xml:space="preserve">Решения </w:t>
      </w:r>
      <w:r w:rsidR="00C1691A" w:rsidRPr="00C1691A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города Суража</w:t>
      </w:r>
      <w:r w:rsidR="00C1691A" w:rsidRPr="00C1691A">
        <w:rPr>
          <w:rFonts w:ascii="Times New Roman" w:eastAsia="Times New Roman" w:hAnsi="Times New Roman" w:cs="Times New Roman"/>
          <w:spacing w:val="-6"/>
          <w:sz w:val="28"/>
        </w:rPr>
        <w:t xml:space="preserve"> от </w:t>
      </w:r>
      <w:r w:rsidR="003C207E">
        <w:rPr>
          <w:rFonts w:ascii="Times New Roman" w:eastAsia="Times New Roman" w:hAnsi="Times New Roman" w:cs="Times New Roman"/>
          <w:spacing w:val="-6"/>
          <w:sz w:val="28"/>
        </w:rPr>
        <w:t>16</w:t>
      </w:r>
      <w:r w:rsidR="00C1691A" w:rsidRPr="00C1691A">
        <w:rPr>
          <w:rFonts w:ascii="Times New Roman" w:eastAsia="Times New Roman" w:hAnsi="Times New Roman" w:cs="Times New Roman"/>
          <w:spacing w:val="-6"/>
          <w:sz w:val="28"/>
        </w:rPr>
        <w:t>.12.201</w:t>
      </w:r>
      <w:r w:rsidR="003C207E">
        <w:rPr>
          <w:rFonts w:ascii="Times New Roman" w:eastAsia="Times New Roman" w:hAnsi="Times New Roman" w:cs="Times New Roman"/>
          <w:spacing w:val="-6"/>
          <w:sz w:val="28"/>
        </w:rPr>
        <w:t>9</w:t>
      </w:r>
      <w:r w:rsidR="00C1691A" w:rsidRPr="00C1691A">
        <w:rPr>
          <w:rFonts w:ascii="Times New Roman" w:eastAsia="Times New Roman" w:hAnsi="Times New Roman" w:cs="Times New Roman"/>
          <w:spacing w:val="-6"/>
          <w:sz w:val="28"/>
        </w:rPr>
        <w:t>г. №</w:t>
      </w:r>
      <w:r w:rsidR="003C207E">
        <w:rPr>
          <w:rFonts w:ascii="Times New Roman" w:eastAsia="Times New Roman" w:hAnsi="Times New Roman" w:cs="Times New Roman"/>
          <w:spacing w:val="-6"/>
          <w:sz w:val="28"/>
        </w:rPr>
        <w:t xml:space="preserve"> 30</w:t>
      </w:r>
      <w:r w:rsidR="00C1691A" w:rsidRPr="00C1691A">
        <w:rPr>
          <w:rFonts w:ascii="Times New Roman" w:eastAsia="Times New Roman" w:hAnsi="Times New Roman" w:cs="Times New Roman"/>
          <w:spacing w:val="-6"/>
          <w:sz w:val="28"/>
        </w:rPr>
        <w:t xml:space="preserve"> «О бюджете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C1691A" w:rsidRPr="00C1691A">
        <w:rPr>
          <w:rFonts w:ascii="Times New Roman" w:eastAsia="Times New Roman" w:hAnsi="Times New Roman" w:cs="Times New Roman"/>
          <w:spacing w:val="-6"/>
          <w:sz w:val="28"/>
        </w:rPr>
        <w:t xml:space="preserve"> на 20</w:t>
      </w:r>
      <w:r w:rsidR="003C207E">
        <w:rPr>
          <w:rFonts w:ascii="Times New Roman" w:eastAsia="Times New Roman" w:hAnsi="Times New Roman" w:cs="Times New Roman"/>
          <w:spacing w:val="-6"/>
          <w:sz w:val="28"/>
        </w:rPr>
        <w:t>20</w:t>
      </w:r>
      <w:r w:rsidR="00C1691A" w:rsidRPr="00C1691A">
        <w:rPr>
          <w:rFonts w:ascii="Times New Roman" w:eastAsia="Times New Roman" w:hAnsi="Times New Roman" w:cs="Times New Roman"/>
          <w:spacing w:val="-6"/>
          <w:sz w:val="28"/>
        </w:rPr>
        <w:t xml:space="preserve"> год и плановый период 202</w:t>
      </w:r>
      <w:r w:rsidR="003C207E">
        <w:rPr>
          <w:rFonts w:ascii="Times New Roman" w:eastAsia="Times New Roman" w:hAnsi="Times New Roman" w:cs="Times New Roman"/>
          <w:spacing w:val="-6"/>
          <w:sz w:val="28"/>
        </w:rPr>
        <w:t>1</w:t>
      </w:r>
      <w:r w:rsidR="00C1691A" w:rsidRPr="00C1691A">
        <w:rPr>
          <w:rFonts w:ascii="Times New Roman" w:eastAsia="Times New Roman" w:hAnsi="Times New Roman" w:cs="Times New Roman"/>
          <w:spacing w:val="-6"/>
          <w:sz w:val="28"/>
        </w:rPr>
        <w:t xml:space="preserve"> и 202</w:t>
      </w:r>
      <w:r w:rsidR="003C207E">
        <w:rPr>
          <w:rFonts w:ascii="Times New Roman" w:eastAsia="Times New Roman" w:hAnsi="Times New Roman" w:cs="Times New Roman"/>
          <w:spacing w:val="-6"/>
          <w:sz w:val="28"/>
        </w:rPr>
        <w:t>2</w:t>
      </w:r>
      <w:r w:rsidR="00C1691A" w:rsidRPr="00C1691A">
        <w:rPr>
          <w:rFonts w:ascii="Times New Roman" w:eastAsia="Times New Roman" w:hAnsi="Times New Roman" w:cs="Times New Roman"/>
          <w:spacing w:val="-6"/>
          <w:sz w:val="28"/>
        </w:rPr>
        <w:t xml:space="preserve"> годов» </w:t>
      </w:r>
      <w:r w:rsidRPr="00C1691A">
        <w:rPr>
          <w:rFonts w:ascii="Times New Roman" w:hAnsi="Times New Roman" w:cs="Times New Roman"/>
          <w:spacing w:val="-6"/>
          <w:sz w:val="28"/>
          <w:szCs w:val="28"/>
        </w:rPr>
        <w:t xml:space="preserve">показатель верхнего предела муниципального внутреннего долга поселения на </w:t>
      </w:r>
      <w:r w:rsidRPr="00C1691A">
        <w:rPr>
          <w:rFonts w:ascii="Times New Roman" w:hAnsi="Times New Roman" w:cs="Times New Roman"/>
          <w:sz w:val="28"/>
          <w:szCs w:val="28"/>
        </w:rPr>
        <w:lastRenderedPageBreak/>
        <w:t>01.01.20</w:t>
      </w:r>
      <w:r w:rsidR="00C1691A" w:rsidRPr="00C1691A">
        <w:rPr>
          <w:rFonts w:ascii="Times New Roman" w:hAnsi="Times New Roman" w:cs="Times New Roman"/>
          <w:sz w:val="28"/>
          <w:szCs w:val="28"/>
        </w:rPr>
        <w:t>2</w:t>
      </w:r>
      <w:r w:rsidR="003C207E">
        <w:rPr>
          <w:rFonts w:ascii="Times New Roman" w:hAnsi="Times New Roman" w:cs="Times New Roman"/>
          <w:sz w:val="28"/>
          <w:szCs w:val="28"/>
        </w:rPr>
        <w:t>1</w:t>
      </w:r>
      <w:r w:rsidRPr="00C1691A">
        <w:rPr>
          <w:rFonts w:ascii="Times New Roman" w:hAnsi="Times New Roman" w:cs="Times New Roman"/>
          <w:sz w:val="28"/>
          <w:szCs w:val="28"/>
        </w:rPr>
        <w:t xml:space="preserve"> </w:t>
      </w:r>
      <w:r w:rsidRPr="00C1691A">
        <w:rPr>
          <w:rFonts w:ascii="Times New Roman" w:hAnsi="Times New Roman" w:cs="Times New Roman"/>
          <w:spacing w:val="-6"/>
          <w:sz w:val="28"/>
          <w:szCs w:val="28"/>
        </w:rPr>
        <w:t>года утвержден с нулевым значением. Согласно данным отчетности указанный показатель выполнен, внутренний долг отсутствует, муниципальные гарантии не предоставлялись.</w:t>
      </w:r>
    </w:p>
    <w:p w:rsidR="005F64AD" w:rsidRPr="002A41AE" w:rsidRDefault="005F64AD" w:rsidP="000408FF">
      <w:pPr>
        <w:spacing w:before="120" w:after="0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A41AE">
        <w:rPr>
          <w:rFonts w:ascii="Times New Roman" w:hAnsi="Times New Roman" w:cs="Times New Roman"/>
          <w:b/>
          <w:sz w:val="28"/>
          <w:szCs w:val="28"/>
        </w:rPr>
        <w:t>7.</w:t>
      </w:r>
      <w:r w:rsidR="00904585">
        <w:rPr>
          <w:rFonts w:ascii="Times New Roman" w:hAnsi="Times New Roman" w:cs="Times New Roman"/>
          <w:b/>
          <w:sz w:val="28"/>
          <w:szCs w:val="28"/>
        </w:rPr>
        <w:t>6</w:t>
      </w:r>
      <w:r w:rsidRPr="002A41AE">
        <w:rPr>
          <w:rFonts w:ascii="Times New Roman" w:hAnsi="Times New Roman" w:cs="Times New Roman"/>
          <w:b/>
          <w:sz w:val="28"/>
          <w:szCs w:val="28"/>
        </w:rPr>
        <w:t xml:space="preserve">. Провести анализ </w:t>
      </w:r>
      <w:r w:rsidRPr="002A41AE">
        <w:rPr>
          <w:rFonts w:ascii="Times New Roman" w:hAnsi="Times New Roman" w:cs="Times New Roman"/>
          <w:b/>
          <w:spacing w:val="-6"/>
          <w:sz w:val="28"/>
          <w:szCs w:val="28"/>
        </w:rPr>
        <w:t>состояния дебиторской и кредиторской задолженности</w:t>
      </w:r>
      <w:r w:rsidR="00F84CD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(ф. 0503169)</w:t>
      </w:r>
      <w:r w:rsidRPr="002A41AE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</w:p>
    <w:p w:rsidR="005F64AD" w:rsidRPr="000408FF" w:rsidRDefault="005F64AD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Pr="000408FF">
        <w:rPr>
          <w:rFonts w:ascii="Times New Roman" w:hAnsi="Times New Roman" w:cs="Times New Roman"/>
          <w:spacing w:val="-6"/>
          <w:sz w:val="28"/>
          <w:szCs w:val="28"/>
        </w:rPr>
        <w:t>по состоянию</w:t>
      </w:r>
      <w:r w:rsidRPr="000408FF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0C62CD">
        <w:rPr>
          <w:rFonts w:ascii="Times New Roman" w:hAnsi="Times New Roman" w:cs="Times New Roman"/>
          <w:sz w:val="28"/>
          <w:szCs w:val="28"/>
        </w:rPr>
        <w:t>20</w:t>
      </w:r>
      <w:r w:rsidRPr="000408FF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0C62CD">
        <w:rPr>
          <w:rFonts w:ascii="Times New Roman" w:hAnsi="Times New Roman" w:cs="Times New Roman"/>
          <w:sz w:val="28"/>
          <w:szCs w:val="28"/>
        </w:rPr>
        <w:t>76805,4</w:t>
      </w:r>
      <w:r w:rsidRPr="000408FF">
        <w:rPr>
          <w:rFonts w:ascii="Times New Roman" w:hAnsi="Times New Roman" w:cs="Times New Roman"/>
          <w:sz w:val="28"/>
          <w:szCs w:val="28"/>
        </w:rPr>
        <w:t> тыс. рублей, в течение отчетного периода задолженность у</w:t>
      </w:r>
      <w:r w:rsidR="000C62CD">
        <w:rPr>
          <w:rFonts w:ascii="Times New Roman" w:hAnsi="Times New Roman" w:cs="Times New Roman"/>
          <w:sz w:val="28"/>
          <w:szCs w:val="28"/>
        </w:rPr>
        <w:t>меньшилась</w:t>
      </w:r>
      <w:r w:rsidRPr="000408FF">
        <w:rPr>
          <w:rFonts w:ascii="Times New Roman" w:hAnsi="Times New Roman" w:cs="Times New Roman"/>
          <w:sz w:val="28"/>
          <w:szCs w:val="28"/>
        </w:rPr>
        <w:t xml:space="preserve"> на </w:t>
      </w:r>
      <w:r w:rsidR="000C62CD">
        <w:rPr>
          <w:rFonts w:ascii="Times New Roman" w:hAnsi="Times New Roman" w:cs="Times New Roman"/>
          <w:sz w:val="28"/>
          <w:szCs w:val="28"/>
        </w:rPr>
        <w:t>11552,3</w:t>
      </w:r>
      <w:r w:rsidR="006573B0" w:rsidRPr="000408FF">
        <w:rPr>
          <w:rFonts w:ascii="Times New Roman" w:hAnsi="Times New Roman" w:cs="Times New Roman"/>
          <w:sz w:val="28"/>
          <w:szCs w:val="28"/>
        </w:rPr>
        <w:t xml:space="preserve"> </w:t>
      </w:r>
      <w:r w:rsidRPr="000408FF">
        <w:rPr>
          <w:rFonts w:ascii="Times New Roman" w:hAnsi="Times New Roman" w:cs="Times New Roman"/>
          <w:sz w:val="28"/>
          <w:szCs w:val="28"/>
        </w:rPr>
        <w:t xml:space="preserve">тыс. рублей и на конец отчетного периода составила </w:t>
      </w:r>
      <w:r w:rsidR="000C62CD">
        <w:rPr>
          <w:rFonts w:ascii="Times New Roman" w:hAnsi="Times New Roman" w:cs="Times New Roman"/>
          <w:sz w:val="28"/>
          <w:szCs w:val="28"/>
        </w:rPr>
        <w:t>65253,1</w:t>
      </w:r>
      <w:r w:rsidRPr="000408FF">
        <w:rPr>
          <w:rFonts w:ascii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0C62CD">
        <w:rPr>
          <w:rFonts w:ascii="Times New Roman" w:hAnsi="Times New Roman" w:cs="Times New Roman"/>
          <w:sz w:val="28"/>
          <w:szCs w:val="28"/>
        </w:rPr>
        <w:t>3396,3</w:t>
      </w:r>
      <w:r w:rsidRPr="000408FF">
        <w:rPr>
          <w:rFonts w:ascii="Times New Roman" w:hAnsi="Times New Roman" w:cs="Times New Roman"/>
          <w:sz w:val="28"/>
          <w:szCs w:val="28"/>
        </w:rPr>
        <w:t xml:space="preserve"> тыс. рублей, долгосрочная – </w:t>
      </w:r>
      <w:r w:rsidR="000C62CD">
        <w:rPr>
          <w:rFonts w:ascii="Times New Roman" w:hAnsi="Times New Roman" w:cs="Times New Roman"/>
          <w:sz w:val="28"/>
          <w:szCs w:val="28"/>
        </w:rPr>
        <w:t>6247,8</w:t>
      </w:r>
      <w:r w:rsidRPr="000408FF">
        <w:rPr>
          <w:rFonts w:ascii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5F64AD" w:rsidRPr="000408FF" w:rsidRDefault="005F64AD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0408FF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591B8F">
        <w:rPr>
          <w:rFonts w:ascii="Times New Roman" w:hAnsi="Times New Roman" w:cs="Times New Roman"/>
          <w:spacing w:val="-6"/>
          <w:sz w:val="28"/>
          <w:szCs w:val="28"/>
        </w:rPr>
        <w:t>3369,9</w:t>
      </w:r>
      <w:r w:rsidRPr="000408F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0408FF">
        <w:rPr>
          <w:rFonts w:ascii="Times New Roman" w:hAnsi="Times New Roman" w:cs="Times New Roman"/>
          <w:sz w:val="28"/>
          <w:szCs w:val="28"/>
        </w:rPr>
        <w:t>тыс. рублей;</w:t>
      </w:r>
    </w:p>
    <w:p w:rsidR="005F64AD" w:rsidRPr="000408FF" w:rsidRDefault="005F64AD" w:rsidP="00BC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0408FF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E22A53" w:rsidRPr="000408FF">
        <w:rPr>
          <w:rFonts w:ascii="Times New Roman" w:hAnsi="Times New Roman" w:cs="Times New Roman"/>
          <w:spacing w:val="-6"/>
          <w:sz w:val="28"/>
          <w:szCs w:val="28"/>
        </w:rPr>
        <w:t>40,6</w:t>
      </w:r>
      <w:r w:rsidRPr="000408F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0408FF">
        <w:rPr>
          <w:rFonts w:ascii="Times New Roman" w:hAnsi="Times New Roman" w:cs="Times New Roman"/>
          <w:sz w:val="28"/>
          <w:szCs w:val="28"/>
        </w:rPr>
        <w:t>тыс. рублей.</w:t>
      </w:r>
    </w:p>
    <w:p w:rsidR="00E22A53" w:rsidRPr="000408FF" w:rsidRDefault="00E22A53" w:rsidP="00BC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>1 205 23</w:t>
      </w:r>
      <w:r w:rsidR="00F81F1A" w:rsidRPr="000408F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81F1A" w:rsidRPr="0004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«Расчеты по доходам от платежей при пользовании природными ресурсами»</w:t>
      </w:r>
      <w:r w:rsidRPr="000408FF">
        <w:rPr>
          <w:rFonts w:ascii="Times New Roman" w:hAnsi="Times New Roman" w:cs="Times New Roman"/>
          <w:sz w:val="28"/>
          <w:szCs w:val="28"/>
        </w:rPr>
        <w:t xml:space="preserve"> – </w:t>
      </w:r>
      <w:r w:rsidR="00591B8F">
        <w:rPr>
          <w:rFonts w:ascii="Times New Roman" w:hAnsi="Times New Roman" w:cs="Times New Roman"/>
          <w:sz w:val="28"/>
          <w:szCs w:val="28"/>
        </w:rPr>
        <w:t>6207,1</w:t>
      </w:r>
      <w:r w:rsidRPr="000408F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22A53" w:rsidRPr="000408FF" w:rsidRDefault="00E22A53" w:rsidP="00BC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 xml:space="preserve">1 205 45 </w:t>
      </w:r>
      <w:r w:rsidR="00762924" w:rsidRPr="0004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«Расчеты по доходам от прочих сумм принудительного изъятия»</w:t>
      </w:r>
      <w:r w:rsidRPr="000408FF">
        <w:rPr>
          <w:rFonts w:ascii="Times New Roman" w:hAnsi="Times New Roman" w:cs="Times New Roman"/>
          <w:sz w:val="28"/>
          <w:szCs w:val="28"/>
        </w:rPr>
        <w:t xml:space="preserve">– </w:t>
      </w:r>
      <w:r w:rsidR="00591B8F">
        <w:rPr>
          <w:rFonts w:ascii="Times New Roman" w:hAnsi="Times New Roman" w:cs="Times New Roman"/>
          <w:sz w:val="28"/>
          <w:szCs w:val="28"/>
        </w:rPr>
        <w:t>26,5</w:t>
      </w:r>
      <w:r w:rsidRPr="000408F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22A53" w:rsidRPr="000408FF" w:rsidRDefault="00E22A53" w:rsidP="00BC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>1 205 51</w:t>
      </w:r>
      <w:r w:rsidR="000408FF" w:rsidRPr="000408F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408FF" w:rsidRPr="0004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Расчеты по поступлениям от других бюджетов бюджетной системы Российской Федерации. </w:t>
      </w:r>
      <w:r w:rsidRPr="000408FF">
        <w:rPr>
          <w:rFonts w:ascii="Times New Roman" w:hAnsi="Times New Roman" w:cs="Times New Roman"/>
          <w:sz w:val="28"/>
          <w:szCs w:val="28"/>
        </w:rPr>
        <w:t xml:space="preserve"> – </w:t>
      </w:r>
      <w:r w:rsidR="00591B8F">
        <w:rPr>
          <w:rFonts w:ascii="Times New Roman" w:hAnsi="Times New Roman" w:cs="Times New Roman"/>
          <w:sz w:val="28"/>
          <w:szCs w:val="28"/>
        </w:rPr>
        <w:t xml:space="preserve">45708,9 </w:t>
      </w:r>
      <w:r w:rsidRPr="000408FF">
        <w:rPr>
          <w:rFonts w:ascii="Times New Roman" w:hAnsi="Times New Roman" w:cs="Times New Roman"/>
          <w:sz w:val="28"/>
          <w:szCs w:val="28"/>
        </w:rPr>
        <w:t>тыс. рублей</w:t>
      </w:r>
      <w:r w:rsidR="00E11F26">
        <w:rPr>
          <w:rFonts w:ascii="Times New Roman" w:hAnsi="Times New Roman" w:cs="Times New Roman"/>
          <w:sz w:val="28"/>
          <w:szCs w:val="28"/>
        </w:rPr>
        <w:t>.</w:t>
      </w:r>
    </w:p>
    <w:p w:rsidR="004D272E" w:rsidRPr="00A421E3" w:rsidRDefault="005F64AD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E3">
        <w:rPr>
          <w:rFonts w:ascii="Times New Roman" w:hAnsi="Times New Roman" w:cs="Times New Roman"/>
          <w:sz w:val="28"/>
          <w:szCs w:val="28"/>
        </w:rPr>
        <w:t>Кредиторская задолженность на 01.01.20</w:t>
      </w:r>
      <w:r w:rsidR="00E11F26">
        <w:rPr>
          <w:rFonts w:ascii="Times New Roman" w:hAnsi="Times New Roman" w:cs="Times New Roman"/>
          <w:sz w:val="28"/>
          <w:szCs w:val="28"/>
        </w:rPr>
        <w:t>20</w:t>
      </w:r>
      <w:r w:rsidRPr="00A421E3">
        <w:rPr>
          <w:rFonts w:ascii="Times New Roman" w:hAnsi="Times New Roman" w:cs="Times New Roman"/>
          <w:sz w:val="28"/>
          <w:szCs w:val="28"/>
        </w:rPr>
        <w:t xml:space="preserve"> года сложилась по счету 1</w:t>
      </w:r>
      <w:r w:rsidR="004D272E" w:rsidRPr="00A421E3">
        <w:rPr>
          <w:rFonts w:ascii="Times New Roman" w:hAnsi="Times New Roman" w:cs="Times New Roman"/>
          <w:sz w:val="28"/>
          <w:szCs w:val="28"/>
        </w:rPr>
        <w:t> </w:t>
      </w:r>
      <w:r w:rsidRPr="00A421E3">
        <w:rPr>
          <w:rFonts w:ascii="Times New Roman" w:hAnsi="Times New Roman" w:cs="Times New Roman"/>
          <w:sz w:val="28"/>
          <w:szCs w:val="28"/>
        </w:rPr>
        <w:t>205 </w:t>
      </w:r>
      <w:r w:rsidR="004D272E" w:rsidRPr="00A421E3">
        <w:rPr>
          <w:rFonts w:ascii="Times New Roman" w:hAnsi="Times New Roman" w:cs="Times New Roman"/>
          <w:sz w:val="28"/>
          <w:szCs w:val="28"/>
        </w:rPr>
        <w:t xml:space="preserve">00 в сумме </w:t>
      </w:r>
      <w:r w:rsidR="00E11F26">
        <w:rPr>
          <w:rFonts w:ascii="Times New Roman" w:hAnsi="Times New Roman" w:cs="Times New Roman"/>
          <w:sz w:val="28"/>
          <w:szCs w:val="28"/>
        </w:rPr>
        <w:t>6178,0</w:t>
      </w:r>
      <w:r w:rsidR="004D272E" w:rsidRPr="00A421E3">
        <w:rPr>
          <w:rFonts w:ascii="Times New Roman" w:hAnsi="Times New Roman" w:cs="Times New Roman"/>
          <w:sz w:val="28"/>
          <w:szCs w:val="28"/>
        </w:rPr>
        <w:t xml:space="preserve"> тыс. рублей. В течени</w:t>
      </w:r>
      <w:r w:rsidR="00A421E3">
        <w:rPr>
          <w:rFonts w:ascii="Times New Roman" w:hAnsi="Times New Roman" w:cs="Times New Roman"/>
          <w:sz w:val="28"/>
          <w:szCs w:val="28"/>
        </w:rPr>
        <w:t>е</w:t>
      </w:r>
      <w:r w:rsidR="004D272E" w:rsidRPr="00A421E3">
        <w:rPr>
          <w:rFonts w:ascii="Times New Roman" w:hAnsi="Times New Roman" w:cs="Times New Roman"/>
          <w:sz w:val="28"/>
          <w:szCs w:val="28"/>
        </w:rPr>
        <w:t xml:space="preserve"> года она   </w:t>
      </w:r>
      <w:r w:rsidR="00E11F26">
        <w:rPr>
          <w:rFonts w:ascii="Times New Roman" w:hAnsi="Times New Roman" w:cs="Times New Roman"/>
          <w:sz w:val="28"/>
          <w:szCs w:val="28"/>
        </w:rPr>
        <w:t>снизилась</w:t>
      </w:r>
      <w:r w:rsidR="004D272E" w:rsidRPr="00A421E3">
        <w:rPr>
          <w:rFonts w:ascii="Times New Roman" w:hAnsi="Times New Roman" w:cs="Times New Roman"/>
          <w:sz w:val="28"/>
          <w:szCs w:val="28"/>
        </w:rPr>
        <w:t xml:space="preserve"> на </w:t>
      </w:r>
      <w:r w:rsidR="00E11F26">
        <w:rPr>
          <w:rFonts w:ascii="Times New Roman" w:hAnsi="Times New Roman" w:cs="Times New Roman"/>
          <w:sz w:val="28"/>
          <w:szCs w:val="28"/>
        </w:rPr>
        <w:t>810,4</w:t>
      </w:r>
      <w:r w:rsidR="004D272E" w:rsidRPr="00A421E3">
        <w:rPr>
          <w:rFonts w:ascii="Times New Roman" w:hAnsi="Times New Roman" w:cs="Times New Roman"/>
          <w:sz w:val="28"/>
          <w:szCs w:val="28"/>
        </w:rPr>
        <w:t xml:space="preserve"> тыс. рублей и составила на конец года </w:t>
      </w:r>
      <w:r w:rsidR="00E11F26">
        <w:rPr>
          <w:rFonts w:ascii="Times New Roman" w:hAnsi="Times New Roman" w:cs="Times New Roman"/>
          <w:sz w:val="28"/>
          <w:szCs w:val="28"/>
        </w:rPr>
        <w:t>–</w:t>
      </w:r>
      <w:r w:rsidR="00A421E3">
        <w:rPr>
          <w:rFonts w:ascii="Times New Roman" w:hAnsi="Times New Roman" w:cs="Times New Roman"/>
          <w:sz w:val="28"/>
          <w:szCs w:val="28"/>
        </w:rPr>
        <w:t xml:space="preserve"> </w:t>
      </w:r>
      <w:r w:rsidR="00E11F26">
        <w:rPr>
          <w:rFonts w:ascii="Times New Roman" w:hAnsi="Times New Roman" w:cs="Times New Roman"/>
          <w:sz w:val="28"/>
          <w:szCs w:val="28"/>
        </w:rPr>
        <w:t>5357,6</w:t>
      </w:r>
      <w:r w:rsidR="004D272E" w:rsidRPr="00A421E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D272E" w:rsidRPr="00A421E3" w:rsidRDefault="004D272E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E3">
        <w:rPr>
          <w:rFonts w:ascii="Times New Roman" w:hAnsi="Times New Roman" w:cs="Times New Roman"/>
          <w:sz w:val="28"/>
          <w:szCs w:val="28"/>
        </w:rPr>
        <w:t xml:space="preserve">- 1 201 11 </w:t>
      </w:r>
      <w:r w:rsidR="005F64AD" w:rsidRPr="00A421E3">
        <w:rPr>
          <w:rFonts w:ascii="Times New Roman" w:hAnsi="Times New Roman" w:cs="Times New Roman"/>
          <w:sz w:val="28"/>
          <w:szCs w:val="28"/>
        </w:rPr>
        <w:t xml:space="preserve">«Расчеты с плательщиками налоговых доходов» </w:t>
      </w:r>
      <w:r w:rsidRPr="00A421E3">
        <w:rPr>
          <w:rFonts w:ascii="Times New Roman" w:hAnsi="Times New Roman" w:cs="Times New Roman"/>
          <w:sz w:val="28"/>
          <w:szCs w:val="28"/>
        </w:rPr>
        <w:t>- 6177,3 тыс. рублей</w:t>
      </w:r>
    </w:p>
    <w:p w:rsidR="004D272E" w:rsidRPr="00A421E3" w:rsidRDefault="004D272E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E3">
        <w:rPr>
          <w:rFonts w:ascii="Times New Roman" w:hAnsi="Times New Roman" w:cs="Times New Roman"/>
          <w:sz w:val="28"/>
          <w:szCs w:val="28"/>
        </w:rPr>
        <w:t xml:space="preserve">- 1 205 45  </w:t>
      </w:r>
      <w:r w:rsidRPr="00A421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«Расчеты по доходам от прочих сумм принудительного изъятия».</w:t>
      </w:r>
      <w:r w:rsidRPr="00A421E3">
        <w:rPr>
          <w:rFonts w:ascii="Times New Roman" w:hAnsi="Times New Roman" w:cs="Times New Roman"/>
          <w:sz w:val="28"/>
          <w:szCs w:val="28"/>
        </w:rPr>
        <w:t xml:space="preserve"> - 0,5 тыс. рублей</w:t>
      </w:r>
    </w:p>
    <w:p w:rsidR="00DE1CB0" w:rsidRDefault="005F64AD" w:rsidP="00DE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E3">
        <w:rPr>
          <w:rFonts w:ascii="Times New Roman" w:hAnsi="Times New Roman" w:cs="Times New Roman"/>
          <w:sz w:val="28"/>
          <w:szCs w:val="28"/>
        </w:rPr>
        <w:t xml:space="preserve"> Просроченная кредиторская задолженность отсутствует.</w:t>
      </w:r>
      <w:r w:rsidR="00DE1CB0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по расходам поселения отсутствует.</w:t>
      </w:r>
    </w:p>
    <w:p w:rsidR="00DE1CB0" w:rsidRDefault="00DE1CB0" w:rsidP="00DE1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дебиторской и кредиторской задолженность отчетного года, указанные в ф. 0503169 «Сведения о дебиторской, кредиторской задолженности» соответствуют аналогичным показателям, указанным в ф. 0503130 «Баланса».</w:t>
      </w:r>
      <w:proofErr w:type="gramEnd"/>
    </w:p>
    <w:p w:rsidR="005F64AD" w:rsidRDefault="005F64AD" w:rsidP="00DE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0">
        <w:rPr>
          <w:rFonts w:ascii="Times New Roman" w:hAnsi="Times New Roman" w:cs="Times New Roman"/>
          <w:sz w:val="28"/>
          <w:szCs w:val="28"/>
        </w:rPr>
        <w:t>Согласно отчету о бюджетных обязательствах (ф. 0503128)</w:t>
      </w:r>
      <w:r w:rsidRPr="006573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73B0">
        <w:rPr>
          <w:rFonts w:ascii="Times New Roman" w:hAnsi="Times New Roman" w:cs="Times New Roman"/>
          <w:sz w:val="28"/>
          <w:szCs w:val="28"/>
        </w:rPr>
        <w:t>бюджетные и денежные обязательства приняты в пределах утвержденных лимитов бюджетных обязательств в объеме </w:t>
      </w:r>
      <w:r w:rsidR="00B74A3A">
        <w:rPr>
          <w:rFonts w:ascii="Times New Roman" w:hAnsi="Times New Roman" w:cs="Times New Roman"/>
          <w:sz w:val="28"/>
          <w:szCs w:val="28"/>
        </w:rPr>
        <w:t xml:space="preserve">66003,8 </w:t>
      </w:r>
      <w:r w:rsidRPr="006573B0">
        <w:rPr>
          <w:rFonts w:ascii="Times New Roman" w:hAnsi="Times New Roman" w:cs="Times New Roman"/>
          <w:sz w:val="28"/>
          <w:szCs w:val="28"/>
        </w:rPr>
        <w:t>тыс. рублей</w:t>
      </w:r>
      <w:r w:rsidR="00B74A3A">
        <w:rPr>
          <w:rFonts w:ascii="Times New Roman" w:hAnsi="Times New Roman" w:cs="Times New Roman"/>
          <w:sz w:val="28"/>
          <w:szCs w:val="28"/>
        </w:rPr>
        <w:t xml:space="preserve"> (утверждено 66136,0 тыс. рублей)</w:t>
      </w:r>
      <w:r w:rsidRPr="006573B0">
        <w:rPr>
          <w:rFonts w:ascii="Times New Roman" w:hAnsi="Times New Roman" w:cs="Times New Roman"/>
          <w:sz w:val="28"/>
          <w:szCs w:val="28"/>
        </w:rPr>
        <w:t xml:space="preserve">. Исполнение денежных обязательств за текущий период составило </w:t>
      </w:r>
      <w:r w:rsidR="00B74A3A">
        <w:rPr>
          <w:rFonts w:ascii="Times New Roman" w:hAnsi="Times New Roman" w:cs="Times New Roman"/>
          <w:sz w:val="28"/>
          <w:szCs w:val="28"/>
        </w:rPr>
        <w:t>66003,8</w:t>
      </w:r>
      <w:r w:rsidRPr="006573B0">
        <w:rPr>
          <w:rFonts w:ascii="Times New Roman" w:hAnsi="Times New Roman" w:cs="Times New Roman"/>
          <w:sz w:val="28"/>
          <w:szCs w:val="28"/>
        </w:rPr>
        <w:t> тыс. рублей, или 100,0 % принятых денежных обязательств.</w:t>
      </w:r>
      <w:r w:rsidR="00B74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A3A" w:rsidRPr="006573B0" w:rsidRDefault="00B74A3A" w:rsidP="00BC5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</w:t>
      </w:r>
      <w:r w:rsidR="00B000BD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сно </w:t>
      </w:r>
      <w:r w:rsidR="00B000BD">
        <w:rPr>
          <w:rFonts w:ascii="Times New Roman" w:hAnsi="Times New Roman" w:cs="Times New Roman"/>
          <w:sz w:val="28"/>
          <w:szCs w:val="28"/>
        </w:rPr>
        <w:t xml:space="preserve">данным раздела 4 </w:t>
      </w:r>
      <w:r>
        <w:rPr>
          <w:rFonts w:ascii="Times New Roman" w:hAnsi="Times New Roman" w:cs="Times New Roman"/>
          <w:sz w:val="28"/>
          <w:szCs w:val="28"/>
        </w:rPr>
        <w:t xml:space="preserve">ф. 0503175 </w:t>
      </w:r>
      <w:r w:rsidR="00B000BD">
        <w:rPr>
          <w:rFonts w:ascii="Times New Roman" w:hAnsi="Times New Roman" w:cs="Times New Roman"/>
          <w:sz w:val="28"/>
          <w:szCs w:val="28"/>
        </w:rPr>
        <w:t xml:space="preserve">«Сведения о принятых и неисполненных обязательствах получателя бюджетных средств» </w:t>
      </w:r>
      <w:r>
        <w:rPr>
          <w:rFonts w:ascii="Times New Roman" w:hAnsi="Times New Roman" w:cs="Times New Roman"/>
          <w:sz w:val="28"/>
          <w:szCs w:val="28"/>
        </w:rPr>
        <w:t>экономия в результате применения конкурентных способов составила 2335,1 тыс. рублей.</w:t>
      </w:r>
    </w:p>
    <w:p w:rsidR="00D4149D" w:rsidRPr="00D4149D" w:rsidRDefault="00D4149D" w:rsidP="00D4149D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D4149D">
        <w:rPr>
          <w:rFonts w:ascii="Times New Roman" w:hAnsi="Times New Roman" w:cs="Times New Roman"/>
          <w:b/>
          <w:color w:val="000000"/>
          <w:sz w:val="28"/>
          <w:szCs w:val="28"/>
        </w:rPr>
        <w:t>7.7. Провести анализ движения нефинансовых активов.</w:t>
      </w:r>
    </w:p>
    <w:p w:rsidR="00656A71" w:rsidRPr="00656A71" w:rsidRDefault="00D4149D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о данным формы 0503168 «Сведения о движении нефинансовых активов» нефинансовые активы поселения включают в себя стоимость основных средств и материальных запасов, в том числе:</w:t>
      </w:r>
    </w:p>
    <w:p w:rsidR="00656A71" w:rsidRPr="00656A71" w:rsidRDefault="00656A71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Остаток основных средств на 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начало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 конец отчетного периода составил – 0 тыс. рублей. </w:t>
      </w:r>
      <w:r w:rsidR="00100ECB"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Поступило основных средств за отчетный период </w:t>
      </w:r>
      <w:r w:rsidR="0060230E">
        <w:rPr>
          <w:rFonts w:ascii="Times New Roman" w:eastAsia="Times New Roman" w:hAnsi="Times New Roman" w:cs="Times New Roman"/>
          <w:sz w:val="28"/>
          <w:szCs w:val="28"/>
        </w:rPr>
        <w:t>5586,3</w:t>
      </w:r>
      <w:r w:rsidR="00100EC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C770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0230E">
        <w:rPr>
          <w:rFonts w:ascii="Times New Roman" w:eastAsia="Times New Roman" w:hAnsi="Times New Roman" w:cs="Times New Roman"/>
          <w:sz w:val="28"/>
          <w:szCs w:val="28"/>
        </w:rPr>
        <w:t xml:space="preserve">машины и оборудование и </w:t>
      </w:r>
      <w:r w:rsidR="000C7707">
        <w:rPr>
          <w:rFonts w:ascii="Times New Roman" w:eastAsia="Times New Roman" w:hAnsi="Times New Roman" w:cs="Times New Roman"/>
          <w:sz w:val="28"/>
          <w:szCs w:val="28"/>
        </w:rPr>
        <w:t>транспортные средства - спецтехника)</w:t>
      </w:r>
      <w:r w:rsidR="00100ECB" w:rsidRPr="00656A71">
        <w:rPr>
          <w:rFonts w:ascii="Times New Roman" w:eastAsia="Times New Roman" w:hAnsi="Times New Roman" w:cs="Times New Roman"/>
          <w:sz w:val="28"/>
          <w:szCs w:val="28"/>
        </w:rPr>
        <w:t xml:space="preserve">, выбыло – </w:t>
      </w:r>
      <w:r w:rsidR="0060230E">
        <w:rPr>
          <w:rFonts w:ascii="Times New Roman" w:eastAsia="Times New Roman" w:hAnsi="Times New Roman" w:cs="Times New Roman"/>
          <w:sz w:val="28"/>
          <w:szCs w:val="28"/>
        </w:rPr>
        <w:t>5586,3</w:t>
      </w:r>
      <w:r w:rsidR="00100ECB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100ECB"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656A71" w:rsidRPr="00656A71" w:rsidRDefault="00656A71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Стоимость материальных запасов на начало 20</w:t>
      </w:r>
      <w:r w:rsidR="00BA78F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отсутствует. Поступило материальных запасов за отчетный период </w:t>
      </w:r>
      <w:r w:rsidR="000C7707">
        <w:rPr>
          <w:rFonts w:ascii="Times New Roman" w:eastAsia="Times New Roman" w:hAnsi="Times New Roman" w:cs="Times New Roman"/>
          <w:sz w:val="28"/>
          <w:szCs w:val="28"/>
        </w:rPr>
        <w:t>5,2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рублей, выбыло – </w:t>
      </w:r>
      <w:r w:rsidR="000C7707">
        <w:rPr>
          <w:rFonts w:ascii="Times New Roman" w:eastAsia="Times New Roman" w:hAnsi="Times New Roman" w:cs="Times New Roman"/>
          <w:sz w:val="28"/>
          <w:szCs w:val="28"/>
        </w:rPr>
        <w:t>5,2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рублей. На конец отчетного периода остаток отсутствует. </w:t>
      </w:r>
    </w:p>
    <w:p w:rsidR="00BA78F4" w:rsidRDefault="00656A71" w:rsidP="00BA78F4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На 01</w:t>
      </w:r>
      <w:r w:rsidR="00513E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01.20</w:t>
      </w:r>
      <w:r w:rsidR="00BA78F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капитальные вложения в основные средства составили </w:t>
      </w:r>
      <w:r w:rsidR="00BA78F4">
        <w:rPr>
          <w:rFonts w:ascii="Times New Roman" w:eastAsia="Times New Roman" w:hAnsi="Times New Roman" w:cs="Times New Roman"/>
          <w:sz w:val="28"/>
          <w:szCs w:val="28"/>
        </w:rPr>
        <w:t>4152,9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A78F4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BA78F4" w:rsidRDefault="00BA78F4" w:rsidP="00BA78F4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газификация ул. Д. Бедного-184,3 тыс. рублей,</w:t>
      </w:r>
    </w:p>
    <w:p w:rsidR="00BA78F4" w:rsidRDefault="00BA78F4" w:rsidP="00BA78F4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водоснабжение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Мглинская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1269,8 тыс. рублей, ул. Ворошилова (к детскому саду) – 99,4 тыс. рублей</w:t>
      </w:r>
      <w:proofErr w:type="gramEnd"/>
    </w:p>
    <w:p w:rsidR="00BA78F4" w:rsidRPr="00656A71" w:rsidRDefault="00BA78F4" w:rsidP="00BA78F4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-канализационная станция  ул. Ворошилова  (для детского сада) – 2599,4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56A71" w:rsidRPr="00656A71" w:rsidRDefault="00513E3F" w:rsidP="00BA78F4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 w:rsidR="00100ECB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="00100EC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100ECB"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  <w:r w:rsidR="00BA78F4">
        <w:rPr>
          <w:rFonts w:ascii="Times New Roman" w:eastAsia="Times New Roman" w:hAnsi="Times New Roman" w:cs="Times New Roman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032DE9">
        <w:rPr>
          <w:rFonts w:ascii="Times New Roman" w:eastAsia="Times New Roman" w:hAnsi="Times New Roman" w:cs="Times New Roman"/>
          <w:sz w:val="28"/>
          <w:szCs w:val="28"/>
        </w:rPr>
        <w:t xml:space="preserve">выбыло – </w:t>
      </w:r>
      <w:r w:rsidR="00BA78F4">
        <w:rPr>
          <w:rFonts w:ascii="Times New Roman" w:eastAsia="Times New Roman" w:hAnsi="Times New Roman" w:cs="Times New Roman"/>
          <w:sz w:val="28"/>
          <w:szCs w:val="28"/>
        </w:rPr>
        <w:t>4152,9</w:t>
      </w:r>
      <w:r w:rsidR="00032DE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остаток на конец года </w:t>
      </w:r>
      <w:r w:rsidR="00100ECB"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BA78F4">
        <w:rPr>
          <w:rFonts w:ascii="Times New Roman" w:eastAsia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BA78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149D" w:rsidRDefault="00656A71" w:rsidP="00D36F63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6F63" w:rsidRPr="00513212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D4149D" w:rsidRPr="00513212">
        <w:rPr>
          <w:rFonts w:ascii="Times New Roman" w:hAnsi="Times New Roman" w:cs="Times New Roman"/>
          <w:b/>
          <w:color w:val="000000"/>
          <w:sz w:val="28"/>
          <w:szCs w:val="28"/>
        </w:rPr>
        <w:t>.1.8. Провести анализ программной части бюджета.</w:t>
      </w:r>
    </w:p>
    <w:p w:rsidR="00A154C0" w:rsidRDefault="00A154C0" w:rsidP="00A1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3913">
        <w:rPr>
          <w:rFonts w:ascii="Times New Roman" w:eastAsia="Times New Roman" w:hAnsi="Times New Roman" w:cs="Times New Roman"/>
          <w:sz w:val="28"/>
          <w:szCs w:val="28"/>
        </w:rPr>
        <w:t xml:space="preserve">бщий объем бюджетных ассигнований на реализацию 4-х муниципальных программ утвержден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66120,5</w:t>
      </w:r>
      <w:r w:rsidRPr="00AB3913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составляет 99,9% в расходах на 2020 год. </w:t>
      </w:r>
    </w:p>
    <w:p w:rsidR="00656A71" w:rsidRPr="00656A71" w:rsidRDefault="00656A71" w:rsidP="00656A71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5701"/>
        <w:gridCol w:w="1203"/>
        <w:gridCol w:w="1488"/>
        <w:gridCol w:w="1111"/>
      </w:tblGrid>
      <w:tr w:rsidR="00416128" w:rsidRPr="00656A71" w:rsidTr="00D86AE1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90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</w:t>
            </w:r>
            <w:r w:rsidR="00905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90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905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98070F" w:rsidRPr="00656A71" w:rsidTr="0098070F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администрации </w:t>
            </w:r>
            <w:r w:rsidR="00EA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муниципального района 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городского поселения </w:t>
            </w:r>
            <w:r w:rsidR="00EA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Брянской области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D86AE1" w:rsidRDefault="0098070F" w:rsidP="002C57E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E1">
              <w:rPr>
                <w:rFonts w:ascii="Times New Roman" w:hAnsi="Times New Roman" w:cs="Times New Roman"/>
              </w:rPr>
              <w:t>45344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D86AE1" w:rsidRDefault="0098070F" w:rsidP="002C57E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E1">
              <w:rPr>
                <w:rFonts w:ascii="Times New Roman" w:hAnsi="Times New Roman" w:cs="Times New Roman"/>
              </w:rPr>
              <w:t>45212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98070F" w:rsidRDefault="0098070F" w:rsidP="00980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0F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98070F" w:rsidRPr="00656A71" w:rsidTr="0098070F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городского поселения </w:t>
            </w:r>
            <w:r w:rsidR="00EA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Брянской области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D86AE1" w:rsidRDefault="0098070F" w:rsidP="002C57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1">
              <w:rPr>
                <w:rFonts w:ascii="Times New Roman" w:hAnsi="Times New Roman" w:cs="Times New Roman"/>
              </w:rPr>
              <w:t>11814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D86AE1" w:rsidRDefault="0098070F" w:rsidP="002C57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1">
              <w:rPr>
                <w:rFonts w:ascii="Times New Roman" w:hAnsi="Times New Roman" w:cs="Times New Roman"/>
              </w:rPr>
              <w:t>11814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98070F" w:rsidRDefault="0098070F" w:rsidP="00980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0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8070F" w:rsidRPr="00656A71" w:rsidTr="0098070F">
        <w:trPr>
          <w:trHeight w:val="105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Суражского городского поселения Брянской области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6 2024</w:t>
            </w:r>
            <w:r w:rsidRPr="00965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5E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0F" w:rsidRPr="00D86AE1" w:rsidRDefault="0098070F" w:rsidP="002C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1">
              <w:rPr>
                <w:rFonts w:ascii="Times New Roman" w:hAnsi="Times New Roman" w:cs="Times New Roman"/>
              </w:rPr>
              <w:t>5972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0F" w:rsidRPr="00D86AE1" w:rsidRDefault="0098070F" w:rsidP="002C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1">
              <w:rPr>
                <w:rFonts w:ascii="Times New Roman" w:hAnsi="Times New Roman" w:cs="Times New Roman"/>
                <w:lang w:val="en-US"/>
              </w:rPr>
              <w:t>5972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0F" w:rsidRPr="0098070F" w:rsidRDefault="0098070F" w:rsidP="00980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0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8070F" w:rsidRPr="00656A71" w:rsidTr="0098070F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городского поселения </w:t>
            </w:r>
            <w:r w:rsidR="00EA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Брянской области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(2016-2020гг.)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D86AE1" w:rsidRDefault="0098070F" w:rsidP="002C57E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E1">
              <w:rPr>
                <w:rFonts w:ascii="Times New Roman" w:hAnsi="Times New Roman" w:cs="Times New Roman"/>
                <w:bCs/>
              </w:rPr>
              <w:t>3000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D86AE1" w:rsidRDefault="0098070F" w:rsidP="002C57E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E1">
              <w:rPr>
                <w:rFonts w:ascii="Times New Roman" w:hAnsi="Times New Roman" w:cs="Times New Roman"/>
                <w:bCs/>
              </w:rPr>
              <w:t>3000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98070F" w:rsidRDefault="0098070F" w:rsidP="00980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0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8070F" w:rsidRPr="00656A71" w:rsidTr="0098070F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E4023C" w:rsidRDefault="0098070F" w:rsidP="002C57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23C">
              <w:rPr>
                <w:rFonts w:ascii="Times New Roman" w:hAnsi="Times New Roman" w:cs="Times New Roman"/>
                <w:b/>
                <w:bCs/>
              </w:rPr>
              <w:t>66120,5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E4023C" w:rsidRDefault="0098070F" w:rsidP="002C57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23C">
              <w:rPr>
                <w:rFonts w:ascii="Times New Roman" w:hAnsi="Times New Roman" w:cs="Times New Roman"/>
                <w:b/>
                <w:bCs/>
              </w:rPr>
              <w:t>65998,3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98070F" w:rsidRDefault="0098070F" w:rsidP="009807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070F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</w:tbl>
    <w:p w:rsidR="00A154C0" w:rsidRDefault="00A154C0" w:rsidP="00A154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212">
        <w:rPr>
          <w:rFonts w:ascii="Times New Roman" w:eastAsia="Times New Roman" w:hAnsi="Times New Roman" w:cs="Times New Roman"/>
          <w:sz w:val="28"/>
          <w:szCs w:val="28"/>
        </w:rPr>
        <w:t>В соответствии с уточненным бюджетом поселения на 2020 год общий объем бюджетных ассигнований на реализацию 4-х муниципальных программ утвержден в сумме 66120,5 тыс. рублей, освоение составило 65998,3 тыс. рублей, или 99,8% от утвержденного объема.</w:t>
      </w:r>
    </w:p>
    <w:p w:rsidR="008368C3" w:rsidRDefault="008368C3" w:rsidP="008368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68C3">
        <w:rPr>
          <w:rFonts w:ascii="Times New Roman" w:eastAsia="Times New Roman" w:hAnsi="Times New Roman" w:cs="Times New Roman"/>
          <w:sz w:val="28"/>
          <w:szCs w:val="28"/>
        </w:rPr>
        <w:t>Недоосвоение</w:t>
      </w:r>
      <w:proofErr w:type="spellEnd"/>
      <w:r w:rsidRPr="00836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0,3% </w:t>
      </w:r>
      <w:r w:rsidRPr="008368C3">
        <w:rPr>
          <w:rFonts w:ascii="Times New Roman" w:eastAsia="Times New Roman" w:hAnsi="Times New Roman" w:cs="Times New Roman"/>
          <w:sz w:val="28"/>
          <w:szCs w:val="28"/>
        </w:rPr>
        <w:t xml:space="preserve">сложилось по программе Реализация полномочий администрации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8368C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Суражского </w:t>
      </w:r>
      <w:r w:rsidRPr="008368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8368C3">
        <w:rPr>
          <w:rFonts w:ascii="Times New Roman" w:eastAsia="Times New Roman" w:hAnsi="Times New Roman" w:cs="Times New Roman"/>
          <w:sz w:val="28"/>
          <w:szCs w:val="28"/>
        </w:rPr>
        <w:t>Брянской области (2019-2024гг.)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B52" w:rsidRPr="00656A71" w:rsidRDefault="00611B52" w:rsidP="008368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было проанализировано на основании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годового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отчета о ходе реализации и оценке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-х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размещенных на сайте Администрации Суражского район</w:t>
      </w:r>
      <w:r w:rsidR="000305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B52" w:rsidRPr="00656A71" w:rsidRDefault="00611B52" w:rsidP="00BC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п.5.4, п. 5.5 Порядка разработки, реализации и оценки эффективности муниципальных программ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отдел экономического развития и организации предоставления муниципальных услуг администрации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разработал и представил сводный годовой отчет о ходе реализации и оценке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-х муниципальных программ, так же данный отчет размещен на официальном сети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62509D" w:rsidRPr="00E25774" w:rsidRDefault="0062509D" w:rsidP="0062509D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>Непрограммная часть расходов бюджета</w:t>
      </w:r>
      <w:r w:rsidR="008368C3">
        <w:rPr>
          <w:rFonts w:ascii="Times New Roman" w:eastAsia="Times New Roman" w:hAnsi="Times New Roman" w:cs="Times New Roman"/>
          <w:sz w:val="28"/>
          <w:szCs w:val="28"/>
        </w:rPr>
        <w:t xml:space="preserve"> утверждена в объеме 15,5 тыс. рублей, 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B52" w:rsidRPr="00E25774">
        <w:rPr>
          <w:rFonts w:ascii="Times New Roman" w:hAnsi="Times New Roman" w:cs="Times New Roman"/>
          <w:sz w:val="28"/>
          <w:szCs w:val="28"/>
        </w:rPr>
        <w:t>исполнен</w:t>
      </w:r>
      <w:r w:rsidR="008368C3">
        <w:rPr>
          <w:rFonts w:ascii="Times New Roman" w:hAnsi="Times New Roman" w:cs="Times New Roman"/>
          <w:sz w:val="28"/>
          <w:szCs w:val="28"/>
        </w:rPr>
        <w:t>ие составило 5</w:t>
      </w:r>
      <w:r w:rsidR="008368C3">
        <w:rPr>
          <w:rFonts w:ascii="Times New Roman" w:eastAsia="Times New Roman" w:hAnsi="Times New Roman" w:cs="Times New Roman"/>
          <w:sz w:val="28"/>
          <w:szCs w:val="28"/>
        </w:rPr>
        <w:t>,5</w:t>
      </w:r>
      <w:r w:rsidR="00611B52" w:rsidRPr="00E2577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 xml:space="preserve"> рублей или </w:t>
      </w:r>
      <w:r w:rsidR="008368C3">
        <w:rPr>
          <w:rFonts w:ascii="Times New Roman" w:eastAsia="Times New Roman" w:hAnsi="Times New Roman" w:cs="Times New Roman"/>
          <w:sz w:val="28"/>
          <w:szCs w:val="28"/>
        </w:rPr>
        <w:t>35,5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 xml:space="preserve"> % годовых плановых показателей.</w:t>
      </w:r>
    </w:p>
    <w:p w:rsidR="0062509D" w:rsidRPr="004276CB" w:rsidRDefault="004276CB" w:rsidP="0062509D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4276CB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2509D" w:rsidRPr="004276C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753B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62509D" w:rsidRPr="004276CB">
        <w:rPr>
          <w:rFonts w:ascii="Times New Roman" w:hAnsi="Times New Roman" w:cs="Times New Roman"/>
          <w:b/>
          <w:color w:val="000000"/>
          <w:sz w:val="28"/>
          <w:szCs w:val="28"/>
        </w:rPr>
        <w:t>. Провести анализ расходов бюджетных учреждений.</w:t>
      </w:r>
    </w:p>
    <w:p w:rsidR="00656A71" w:rsidRPr="00656A71" w:rsidRDefault="00656A71" w:rsidP="00656A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CF07FF">
        <w:rPr>
          <w:rFonts w:ascii="Times New Roman" w:eastAsia="Times New Roman" w:hAnsi="Times New Roman" w:cs="Times New Roman"/>
          <w:sz w:val="28"/>
          <w:szCs w:val="28"/>
        </w:rPr>
        <w:t>раздела</w:t>
      </w:r>
      <w:proofErr w:type="gramEnd"/>
      <w:r w:rsidR="00CF07FF">
        <w:rPr>
          <w:rFonts w:ascii="Times New Roman" w:eastAsia="Times New Roman" w:hAnsi="Times New Roman" w:cs="Times New Roman"/>
          <w:sz w:val="28"/>
          <w:szCs w:val="28"/>
        </w:rPr>
        <w:t xml:space="preserve"> 1 Пояснительной записки (ф. 05031060)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количество, финансируемых из бюджета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7FF" w:rsidRPr="00656A71">
        <w:rPr>
          <w:rFonts w:ascii="Times New Roman" w:eastAsia="Times New Roman" w:hAnsi="Times New Roman" w:cs="Times New Roman"/>
          <w:sz w:val="28"/>
          <w:szCs w:val="28"/>
        </w:rPr>
        <w:t>государственных (муниципальных) учреждений»</w:t>
      </w:r>
      <w:r w:rsidR="00CF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на конец отчетного периода составило 2</w:t>
      </w:r>
      <w:r w:rsidR="00CF07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E573D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города Суража функционировали МБУ «</w:t>
      </w:r>
      <w:proofErr w:type="spellStart"/>
      <w:r w:rsidRPr="00656A71">
        <w:rPr>
          <w:rFonts w:ascii="Times New Roman" w:eastAsia="Times New Roman" w:hAnsi="Times New Roman" w:cs="Times New Roman"/>
          <w:sz w:val="28"/>
          <w:szCs w:val="28"/>
        </w:rPr>
        <w:t>Суражский</w:t>
      </w:r>
      <w:proofErr w:type="spell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городской центр культуры» и МБУК «</w:t>
      </w:r>
      <w:proofErr w:type="spellStart"/>
      <w:r w:rsidRPr="00656A71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городская библиотека». </w:t>
      </w:r>
    </w:p>
    <w:p w:rsidR="00656A71" w:rsidRPr="00656A71" w:rsidRDefault="00656A71" w:rsidP="00656A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Согласно отчета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учреждением плана его финансово-хозяйственной деятельности </w:t>
      </w:r>
      <w:hyperlink r:id="rId10" w:history="1">
        <w:r w:rsidRPr="00656A71">
          <w:rPr>
            <w:rFonts w:ascii="Times New Roman" w:eastAsia="Times New Roman" w:hAnsi="Times New Roman" w:cs="Times New Roman"/>
            <w:sz w:val="28"/>
          </w:rPr>
          <w:t>(ф. 0503737)</w:t>
        </w:r>
      </w:hyperlink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6CB">
        <w:rPr>
          <w:rFonts w:ascii="Times New Roman" w:eastAsia="Times New Roman" w:hAnsi="Times New Roman" w:cs="Times New Roman"/>
          <w:sz w:val="28"/>
          <w:szCs w:val="28"/>
        </w:rPr>
        <w:t>бюджетные учреждения получали следующие виды доходов:</w:t>
      </w:r>
    </w:p>
    <w:p w:rsidR="00656A71" w:rsidRPr="00656A71" w:rsidRDefault="00656A71" w:rsidP="00656A71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  (тыс. рублей)</w:t>
      </w:r>
    </w:p>
    <w:tbl>
      <w:tblPr>
        <w:tblW w:w="1008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1134"/>
        <w:gridCol w:w="1418"/>
        <w:gridCol w:w="1134"/>
        <w:gridCol w:w="992"/>
      </w:tblGrid>
      <w:tr w:rsidR="00542521" w:rsidRPr="007407B6" w:rsidTr="00362FAE">
        <w:trPr>
          <w:trHeight w:val="71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521" w:rsidRPr="007407B6" w:rsidRDefault="00542521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учреждений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521" w:rsidRPr="007407B6" w:rsidRDefault="00542521" w:rsidP="00CF07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>Итого доходы 201</w:t>
            </w:r>
            <w:r w:rsidR="00CF07FF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1654" w:rsidRPr="007407B6" w:rsidRDefault="00542521" w:rsidP="005425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 xml:space="preserve">Итого </w:t>
            </w:r>
          </w:p>
          <w:p w:rsidR="00362FAE" w:rsidRDefault="00542521" w:rsidP="00E050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 xml:space="preserve">доходы </w:t>
            </w:r>
          </w:p>
          <w:p w:rsidR="00542521" w:rsidRPr="007407B6" w:rsidRDefault="00542521" w:rsidP="00E050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E0507F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521" w:rsidRPr="007407B6" w:rsidRDefault="00542521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Отно</w:t>
            </w:r>
            <w:proofErr w:type="spellEnd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шение</w:t>
            </w:r>
            <w:proofErr w:type="spellEnd"/>
            <w:proofErr w:type="gramEnd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</w:t>
            </w:r>
            <w:r w:rsidR="00E050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201</w:t>
            </w:r>
            <w:r w:rsidR="00E050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542521" w:rsidRPr="007407B6" w:rsidRDefault="00542521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(+,-)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521" w:rsidRPr="007407B6" w:rsidRDefault="00542521" w:rsidP="00E050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Отно</w:t>
            </w:r>
            <w:proofErr w:type="spellEnd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шение</w:t>
            </w:r>
            <w:proofErr w:type="spellEnd"/>
            <w:proofErr w:type="gramEnd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</w:t>
            </w:r>
            <w:r w:rsidR="00E050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201</w:t>
            </w:r>
            <w:r w:rsidR="00E050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</w:tr>
      <w:tr w:rsidR="00CB5E53" w:rsidRPr="007407B6" w:rsidTr="00CB5E53">
        <w:trPr>
          <w:trHeight w:val="401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5E53" w:rsidRPr="007407B6" w:rsidRDefault="00CB5E53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color w:val="000000"/>
              </w:rPr>
              <w:t xml:space="preserve">субсидия на выполнение государственного (муниципального) задания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53" w:rsidRPr="007407B6" w:rsidRDefault="00CB5E53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7104,2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B5E53" w:rsidRPr="007407B6" w:rsidRDefault="00CB5E53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53" w:rsidRPr="00CB5E53" w:rsidRDefault="00CB5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53">
              <w:rPr>
                <w:rFonts w:ascii="Times New Roman" w:hAnsi="Times New Roman" w:cs="Times New Roman"/>
                <w:color w:val="000000"/>
              </w:rPr>
              <w:t>-376,0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53" w:rsidRPr="00CB5E53" w:rsidRDefault="00CB5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53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</w:tr>
      <w:tr w:rsidR="00CB5E53" w:rsidRPr="007407B6" w:rsidTr="00CB5E53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5E53" w:rsidRPr="007407B6" w:rsidRDefault="00CB5E53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иные цели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53" w:rsidRPr="007407B6" w:rsidRDefault="00CB5E53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07B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B5E53" w:rsidRPr="007407B6" w:rsidRDefault="00CB5E53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07B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53" w:rsidRPr="00CB5E53" w:rsidRDefault="00CB5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5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53" w:rsidRPr="00CB5E53" w:rsidRDefault="00CB5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5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B5E53" w:rsidRPr="007407B6" w:rsidTr="00CB5E53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5E53" w:rsidRPr="007407B6" w:rsidRDefault="00CB5E53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color w:val="000000"/>
              </w:rPr>
              <w:t xml:space="preserve">собственные доходы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53" w:rsidRPr="007407B6" w:rsidRDefault="00CB5E53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1839,6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B5E53" w:rsidRPr="007407B6" w:rsidRDefault="00CB5E53" w:rsidP="00EB53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53" w:rsidRPr="00CB5E53" w:rsidRDefault="00CB5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53">
              <w:rPr>
                <w:rFonts w:ascii="Times New Roman" w:hAnsi="Times New Roman" w:cs="Times New Roman"/>
                <w:color w:val="000000"/>
              </w:rPr>
              <w:t>-784,0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53" w:rsidRPr="00CB5E53" w:rsidRDefault="00CB5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53">
              <w:rPr>
                <w:rFonts w:ascii="Times New Roman" w:hAnsi="Times New Roman" w:cs="Times New Roman"/>
                <w:color w:val="000000"/>
              </w:rPr>
              <w:t>57,4</w:t>
            </w:r>
          </w:p>
        </w:tc>
      </w:tr>
      <w:tr w:rsidR="00CB5E53" w:rsidRPr="007407B6" w:rsidTr="00362FAE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53" w:rsidRPr="007407B6" w:rsidRDefault="00CB5E53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53" w:rsidRPr="007407B6" w:rsidRDefault="00CB5E53" w:rsidP="008F5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8943,8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B5E53" w:rsidRPr="007407B6" w:rsidRDefault="00CB5E53" w:rsidP="00EB53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7783,8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53" w:rsidRPr="00CB5E53" w:rsidRDefault="00CB5E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E53">
              <w:rPr>
                <w:rFonts w:ascii="Times New Roman" w:hAnsi="Times New Roman" w:cs="Times New Roman"/>
                <w:b/>
                <w:bCs/>
                <w:color w:val="000000"/>
              </w:rPr>
              <w:t>-1160,0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53" w:rsidRPr="00CB5E53" w:rsidRDefault="00CB5E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E53">
              <w:rPr>
                <w:rFonts w:ascii="Times New Roman" w:hAnsi="Times New Roman" w:cs="Times New Roman"/>
                <w:b/>
                <w:bCs/>
                <w:color w:val="000000"/>
              </w:rPr>
              <w:t>87,0</w:t>
            </w:r>
          </w:p>
        </w:tc>
      </w:tr>
    </w:tbl>
    <w:p w:rsidR="00B21E78" w:rsidRPr="00B21E78" w:rsidRDefault="002D4283" w:rsidP="00B2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сравнению с 2019 годом д</w:t>
      </w:r>
      <w:r w:rsidR="009B7914">
        <w:rPr>
          <w:rFonts w:ascii="Times New Roman" w:eastAsia="Times New Roman" w:hAnsi="Times New Roman" w:cs="Times New Roman"/>
          <w:color w:val="000000"/>
          <w:sz w:val="28"/>
          <w:szCs w:val="28"/>
        </w:rPr>
        <w:t>оходы бюджетных учреждений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9B7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снизились</w:t>
      </w:r>
      <w:r w:rsidR="009B7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1160,0 тыс. рублей, или на 13,0</w:t>
      </w:r>
      <w:r w:rsidR="009B7914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B7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73D3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E7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B21E78" w:rsidRPr="00B21E78">
        <w:rPr>
          <w:rFonts w:ascii="Times New Roman" w:eastAsia="Times New Roman" w:hAnsi="Times New Roman" w:cs="Times New Roman"/>
          <w:color w:val="000000"/>
          <w:sz w:val="28"/>
          <w:szCs w:val="28"/>
        </w:rPr>
        <w:t>убсидия на выполнение государственного (муниципального) задания</w:t>
      </w:r>
      <w:r w:rsidR="00B2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снизилась </w:t>
      </w:r>
      <w:r w:rsidR="00B2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376,0 </w:t>
      </w:r>
      <w:r w:rsidR="00B2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рублей,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5,3</w:t>
      </w:r>
      <w:r w:rsidR="00B21E78">
        <w:rPr>
          <w:rFonts w:ascii="Times New Roman" w:eastAsia="Times New Roman" w:hAnsi="Times New Roman" w:cs="Times New Roman"/>
          <w:color w:val="000000"/>
          <w:sz w:val="28"/>
          <w:szCs w:val="28"/>
        </w:rPr>
        <w:t>% по сравнению с прошлым годом</w:t>
      </w:r>
      <w:r w:rsidR="003E73D3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B2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обственные доходы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снизились</w:t>
      </w:r>
      <w:r w:rsidR="00B2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21E7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B2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784,0</w:t>
      </w:r>
      <w:r w:rsidR="00A75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рублей,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42,6%</w:t>
      </w:r>
      <w:r w:rsidR="00B21E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A71" w:rsidRPr="00656A71" w:rsidRDefault="007137AC" w:rsidP="00656A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чреждениями произведены расходы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 разрезе экономических статей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F31B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BF31B2">
        <w:rPr>
          <w:rFonts w:ascii="Times New Roman" w:eastAsia="Times New Roman" w:hAnsi="Times New Roman" w:cs="Times New Roman"/>
          <w:sz w:val="28"/>
          <w:szCs w:val="28"/>
        </w:rPr>
        <w:t>7783,8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на следующие цели:</w:t>
      </w:r>
    </w:p>
    <w:p w:rsidR="00656A71" w:rsidRPr="00656A71" w:rsidRDefault="00656A71" w:rsidP="00656A71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23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467"/>
        <w:gridCol w:w="1113"/>
        <w:gridCol w:w="1025"/>
        <w:gridCol w:w="990"/>
        <w:gridCol w:w="991"/>
      </w:tblGrid>
      <w:tr w:rsidR="005B79F1" w:rsidRPr="00405BAE" w:rsidTr="00BC5A4C">
        <w:trPr>
          <w:trHeight w:val="1091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405BAE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  <w:p w:rsidR="005B79F1" w:rsidRPr="00405BAE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405BAE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405BAE" w:rsidRDefault="005B79F1" w:rsidP="00522B74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>Итого расходы 201</w:t>
            </w:r>
            <w:r w:rsidR="00522B74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79F1" w:rsidRPr="00405BAE" w:rsidRDefault="005B79F1" w:rsidP="00522B74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>Итого расходы 20</w:t>
            </w:r>
            <w:r w:rsidR="00522B74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405BAE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Отно</w:t>
            </w:r>
            <w:proofErr w:type="spellEnd"/>
          </w:p>
          <w:p w:rsidR="005B79F1" w:rsidRPr="00405BAE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шение</w:t>
            </w:r>
            <w:proofErr w:type="spellEnd"/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</w:t>
            </w:r>
            <w:r w:rsidR="00522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</w:p>
          <w:p w:rsidR="00DE6749" w:rsidRPr="00405BAE" w:rsidRDefault="005B79F1" w:rsidP="00DE6749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</w:t>
            </w:r>
            <w:r w:rsidR="00522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  <w:p w:rsidR="005B79F1" w:rsidRPr="00405BAE" w:rsidRDefault="005B79F1" w:rsidP="00DE6749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(+,-)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405BAE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Отно</w:t>
            </w:r>
            <w:proofErr w:type="spellEnd"/>
          </w:p>
          <w:p w:rsidR="005B79F1" w:rsidRPr="00405BAE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шение</w:t>
            </w:r>
            <w:proofErr w:type="spellEnd"/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</w:t>
            </w:r>
            <w:r w:rsidR="00522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</w:p>
          <w:p w:rsidR="00DE6749" w:rsidRPr="00405BAE" w:rsidRDefault="005B79F1" w:rsidP="00DE6749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</w:t>
            </w:r>
            <w:r w:rsidR="00522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  <w:p w:rsidR="005B79F1" w:rsidRPr="00405BAE" w:rsidRDefault="005B79F1" w:rsidP="00DE6749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</w:tr>
      <w:tr w:rsidR="00351A50" w:rsidRPr="00405BAE" w:rsidTr="00BC5A4C">
        <w:trPr>
          <w:trHeight w:val="6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>Оплата труда и начисления на выплату по оплате труда,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8F5F7E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5000,7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51A50" w:rsidRPr="00405BAE" w:rsidRDefault="00351A50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4794,9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A50">
              <w:rPr>
                <w:rFonts w:ascii="Times New Roman" w:hAnsi="Times New Roman" w:cs="Times New Roman"/>
                <w:b/>
                <w:bCs/>
                <w:color w:val="000000"/>
              </w:rPr>
              <w:t>-205,8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A50">
              <w:rPr>
                <w:rFonts w:ascii="Times New Roman" w:hAnsi="Times New Roman" w:cs="Times New Roman"/>
                <w:b/>
                <w:bCs/>
                <w:color w:val="000000"/>
              </w:rPr>
              <w:t>95,9</w:t>
            </w:r>
          </w:p>
        </w:tc>
      </w:tr>
      <w:tr w:rsidR="00351A50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      - заработная плата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8F5F7E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3849,7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51A50" w:rsidRPr="00405BAE" w:rsidRDefault="00351A50" w:rsidP="002A239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3691,4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A50">
              <w:rPr>
                <w:rFonts w:ascii="Times New Roman" w:hAnsi="Times New Roman" w:cs="Times New Roman"/>
                <w:color w:val="000000"/>
              </w:rPr>
              <w:t>-158,3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A50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351A50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      - прочие выплаты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8F5F7E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51A50" w:rsidRPr="00405BAE" w:rsidRDefault="00351A50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A5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51A50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      - начисления на выплаты по оплате труда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8F5F7E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1150,9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51A50" w:rsidRPr="00405BAE" w:rsidRDefault="00351A50" w:rsidP="002A239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1103,6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A50">
              <w:rPr>
                <w:rFonts w:ascii="Times New Roman" w:hAnsi="Times New Roman" w:cs="Times New Roman"/>
                <w:color w:val="000000"/>
              </w:rPr>
              <w:t>-47,3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A50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351A50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>Оплата работ, услуг,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8F5F7E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2881,7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51A50" w:rsidRPr="00405BAE" w:rsidRDefault="00351A50" w:rsidP="00AE1DB0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2386,9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A50">
              <w:rPr>
                <w:rFonts w:ascii="Times New Roman" w:hAnsi="Times New Roman" w:cs="Times New Roman"/>
                <w:b/>
                <w:bCs/>
                <w:color w:val="000000"/>
              </w:rPr>
              <w:t>-494,8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A50">
              <w:rPr>
                <w:rFonts w:ascii="Times New Roman" w:hAnsi="Times New Roman" w:cs="Times New Roman"/>
                <w:b/>
                <w:bCs/>
                <w:color w:val="000000"/>
              </w:rPr>
              <w:t>82,8</w:t>
            </w:r>
          </w:p>
        </w:tc>
      </w:tr>
      <w:tr w:rsidR="00351A50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      - услуги связи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8F5F7E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51A50" w:rsidRPr="00405BAE" w:rsidRDefault="00351A50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A5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A5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51A50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      - транспортные услуги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8F5F7E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54,9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51A50" w:rsidRPr="00405BAE" w:rsidRDefault="00351A50" w:rsidP="00DC0915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A50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A50">
              <w:rPr>
                <w:rFonts w:ascii="Times New Roman" w:hAnsi="Times New Roman" w:cs="Times New Roman"/>
                <w:color w:val="000000"/>
              </w:rPr>
              <w:t>134,6</w:t>
            </w:r>
          </w:p>
        </w:tc>
      </w:tr>
      <w:tr w:rsidR="00351A50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      - коммунальные услуги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8F5F7E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630,4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51A50" w:rsidRPr="00405BAE" w:rsidRDefault="00351A50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751,0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A50">
              <w:rPr>
                <w:rFonts w:ascii="Times New Roman" w:hAnsi="Times New Roman" w:cs="Times New Roman"/>
                <w:color w:val="000000"/>
              </w:rPr>
              <w:t>120,6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A50">
              <w:rPr>
                <w:rFonts w:ascii="Times New Roman" w:hAnsi="Times New Roman" w:cs="Times New Roman"/>
                <w:color w:val="000000"/>
              </w:rPr>
              <w:t>119,1</w:t>
            </w:r>
          </w:p>
        </w:tc>
      </w:tr>
      <w:tr w:rsidR="00351A50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      - работы, услуги по содержанию имущества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8F5F7E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775,3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51A50" w:rsidRPr="00405BAE" w:rsidRDefault="00351A50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A50">
              <w:rPr>
                <w:rFonts w:ascii="Times New Roman" w:hAnsi="Times New Roman" w:cs="Times New Roman"/>
                <w:color w:val="000000"/>
              </w:rPr>
              <w:t>-151,3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A50"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</w:tr>
      <w:tr w:rsidR="00351A50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</w:rPr>
              <w:t>      - прочие работы, услуги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8F5F7E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1360,0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51A50" w:rsidRPr="00405BAE" w:rsidRDefault="00351A50" w:rsidP="002A239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877,0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A50">
              <w:rPr>
                <w:rFonts w:ascii="Times New Roman" w:hAnsi="Times New Roman" w:cs="Times New Roman"/>
                <w:color w:val="000000"/>
              </w:rPr>
              <w:t>-483,0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A50">
              <w:rPr>
                <w:rFonts w:ascii="Times New Roman" w:hAnsi="Times New Roman" w:cs="Times New Roman"/>
                <w:color w:val="000000"/>
              </w:rPr>
              <w:t>64,5</w:t>
            </w:r>
          </w:p>
        </w:tc>
      </w:tr>
      <w:tr w:rsidR="00351A50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DC0915" w:rsidRDefault="00351A50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0915">
              <w:rPr>
                <w:rFonts w:ascii="Times New Roman" w:eastAsia="Times New Roman" w:hAnsi="Times New Roman" w:cs="Times New Roman"/>
                <w:b/>
              </w:rPr>
              <w:t>290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DC0915" w:rsidRDefault="00351A50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0915">
              <w:rPr>
                <w:rFonts w:ascii="Times New Roman" w:eastAsia="Times New Roman" w:hAnsi="Times New Roman" w:cs="Times New Roman"/>
                <w:b/>
              </w:rPr>
              <w:t>Прочие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DC0915" w:rsidRDefault="00351A50" w:rsidP="008F5F7E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0915">
              <w:rPr>
                <w:rFonts w:ascii="Times New Roman" w:eastAsia="Times New Roman" w:hAnsi="Times New Roman" w:cs="Times New Roman"/>
                <w:b/>
                <w:color w:val="000000"/>
              </w:rPr>
              <w:t>145,5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51A50" w:rsidRPr="00DC0915" w:rsidRDefault="00351A50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A50">
              <w:rPr>
                <w:rFonts w:ascii="Times New Roman" w:hAnsi="Times New Roman" w:cs="Times New Roman"/>
                <w:color w:val="000000"/>
              </w:rPr>
              <w:t>-36,5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A50">
              <w:rPr>
                <w:rFonts w:ascii="Times New Roman" w:hAnsi="Times New Roman" w:cs="Times New Roman"/>
                <w:color w:val="000000"/>
              </w:rPr>
              <w:t>74,9</w:t>
            </w:r>
          </w:p>
        </w:tc>
      </w:tr>
      <w:tr w:rsidR="00351A50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DC0915" w:rsidRDefault="00351A50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0915">
              <w:rPr>
                <w:rFonts w:ascii="Times New Roman" w:eastAsia="Times New Roman" w:hAnsi="Times New Roman" w:cs="Times New Roman"/>
                <w:b/>
              </w:rPr>
              <w:t>310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DC0915" w:rsidRDefault="00351A50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0915">
              <w:rPr>
                <w:rFonts w:ascii="Times New Roman" w:eastAsia="Times New Roman" w:hAnsi="Times New Roman" w:cs="Times New Roman"/>
                <w:b/>
              </w:rPr>
              <w:t>Увеличение стоимости основных средств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DC0915" w:rsidRDefault="00351A50" w:rsidP="008F5F7E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344,9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51A50" w:rsidRPr="00DC0915" w:rsidRDefault="00351A50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166,7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A50">
              <w:rPr>
                <w:rFonts w:ascii="Times New Roman" w:hAnsi="Times New Roman" w:cs="Times New Roman"/>
                <w:color w:val="000000"/>
              </w:rPr>
              <w:t>-178,2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A50"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</w:tr>
      <w:tr w:rsidR="00351A50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DC0915" w:rsidRDefault="00351A50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0915">
              <w:rPr>
                <w:rFonts w:ascii="Times New Roman" w:eastAsia="Times New Roman" w:hAnsi="Times New Roman" w:cs="Times New Roman"/>
                <w:b/>
              </w:rPr>
              <w:t>340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DC0915" w:rsidRDefault="00351A50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0915">
              <w:rPr>
                <w:rFonts w:ascii="Times New Roman" w:eastAsia="Times New Roman" w:hAnsi="Times New Roman" w:cs="Times New Roman"/>
                <w:b/>
              </w:rPr>
              <w:t>Увеличение стоимости материальных запасов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DC0915" w:rsidRDefault="00351A50" w:rsidP="008F5F7E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0915">
              <w:rPr>
                <w:rFonts w:ascii="Times New Roman" w:eastAsia="Times New Roman" w:hAnsi="Times New Roman" w:cs="Times New Roman"/>
                <w:b/>
                <w:color w:val="000000"/>
              </w:rPr>
              <w:t>571,0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51A50" w:rsidRPr="00DC0915" w:rsidRDefault="00351A50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326,2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A50">
              <w:rPr>
                <w:rFonts w:ascii="Times New Roman" w:hAnsi="Times New Roman" w:cs="Times New Roman"/>
                <w:color w:val="000000"/>
              </w:rPr>
              <w:t>-244,8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A50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</w:tr>
      <w:tr w:rsidR="00351A50" w:rsidRPr="00405BAE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405BA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50" w:rsidRPr="00405BAE" w:rsidRDefault="00351A50" w:rsidP="008F5F7E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8943,8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51A50" w:rsidRPr="00405BAE" w:rsidRDefault="00351A50" w:rsidP="003D1868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7783,8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A50">
              <w:rPr>
                <w:rFonts w:ascii="Times New Roman" w:hAnsi="Times New Roman" w:cs="Times New Roman"/>
                <w:b/>
                <w:bCs/>
                <w:color w:val="000000"/>
              </w:rPr>
              <w:t>-1160,0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50" w:rsidRPr="00351A50" w:rsidRDefault="00351A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A50">
              <w:rPr>
                <w:rFonts w:ascii="Times New Roman" w:hAnsi="Times New Roman" w:cs="Times New Roman"/>
                <w:b/>
                <w:bCs/>
                <w:color w:val="000000"/>
              </w:rPr>
              <w:t>87,0</w:t>
            </w:r>
          </w:p>
        </w:tc>
      </w:tr>
    </w:tbl>
    <w:p w:rsidR="006113EC" w:rsidRDefault="00656A71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по бюджетным учреждениям выявил </w:t>
      </w:r>
      <w:r w:rsidR="006113EC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8F4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C9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113EC">
        <w:rPr>
          <w:rFonts w:ascii="Times New Roman" w:eastAsia="Times New Roman" w:hAnsi="Times New Roman" w:cs="Times New Roman"/>
          <w:sz w:val="28"/>
          <w:szCs w:val="28"/>
        </w:rPr>
        <w:t>13,0</w:t>
      </w:r>
      <w:r w:rsidR="00AE5C9A">
        <w:rPr>
          <w:rFonts w:ascii="Times New Roman" w:eastAsia="Times New Roman" w:hAnsi="Times New Roman" w:cs="Times New Roman"/>
          <w:sz w:val="28"/>
          <w:szCs w:val="28"/>
        </w:rPr>
        <w:t>%</w:t>
      </w:r>
      <w:r w:rsidR="006113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5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3EC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AE5C9A">
        <w:rPr>
          <w:rFonts w:ascii="Times New Roman" w:eastAsia="Times New Roman" w:hAnsi="Times New Roman" w:cs="Times New Roman"/>
          <w:sz w:val="28"/>
          <w:szCs w:val="28"/>
        </w:rPr>
        <w:t xml:space="preserve"> сложилось почти </w:t>
      </w:r>
      <w:r w:rsidR="008F4578">
        <w:rPr>
          <w:rFonts w:ascii="Times New Roman" w:eastAsia="Times New Roman" w:hAnsi="Times New Roman" w:cs="Times New Roman"/>
          <w:sz w:val="28"/>
          <w:szCs w:val="28"/>
        </w:rPr>
        <w:t>по всем статьям</w:t>
      </w:r>
      <w:r w:rsidR="00AE5C9A">
        <w:rPr>
          <w:rFonts w:ascii="Times New Roman" w:eastAsia="Times New Roman" w:hAnsi="Times New Roman" w:cs="Times New Roman"/>
          <w:sz w:val="28"/>
          <w:szCs w:val="28"/>
        </w:rPr>
        <w:t xml:space="preserve"> расходов</w:t>
      </w:r>
      <w:r w:rsidR="006113EC">
        <w:rPr>
          <w:rFonts w:ascii="Times New Roman" w:eastAsia="Times New Roman" w:hAnsi="Times New Roman" w:cs="Times New Roman"/>
          <w:sz w:val="28"/>
          <w:szCs w:val="28"/>
        </w:rPr>
        <w:t>, за исключение расходов на транспортные услуги и коммунальные услуги, которые увеличились на 34,6 и 19,1 процентных пункта соответственно.</w:t>
      </w:r>
    </w:p>
    <w:p w:rsidR="006113EC" w:rsidRDefault="00656A71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Расходы на заработную плату с начислениями (статьи 211, 212, 213) составили  </w:t>
      </w:r>
      <w:r w:rsidR="006113EC">
        <w:rPr>
          <w:rFonts w:ascii="Times New Roman" w:eastAsia="Times New Roman" w:hAnsi="Times New Roman" w:cs="Times New Roman"/>
          <w:sz w:val="28"/>
          <w:szCs w:val="28"/>
        </w:rPr>
        <w:t>61,6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 w:rsidR="006113EC">
        <w:rPr>
          <w:rFonts w:ascii="Times New Roman" w:eastAsia="Times New Roman" w:hAnsi="Times New Roman" w:cs="Times New Roman"/>
          <w:sz w:val="28"/>
          <w:szCs w:val="28"/>
        </w:rPr>
        <w:t xml:space="preserve"> – наибольший удельный вес.</w:t>
      </w:r>
      <w:r w:rsidR="00AE5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работ, услуг в </w:t>
      </w:r>
      <w:r w:rsidR="006113EC">
        <w:rPr>
          <w:rFonts w:ascii="Times New Roman" w:eastAsia="Times New Roman" w:hAnsi="Times New Roman" w:cs="Times New Roman"/>
          <w:sz w:val="28"/>
          <w:szCs w:val="28"/>
        </w:rPr>
        <w:t xml:space="preserve">расходах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13E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113EC">
        <w:rPr>
          <w:rFonts w:ascii="Times New Roman" w:eastAsia="Times New Roman" w:hAnsi="Times New Roman" w:cs="Times New Roman"/>
          <w:sz w:val="28"/>
          <w:szCs w:val="28"/>
        </w:rPr>
        <w:t>а занимают 30,7%.</w:t>
      </w:r>
    </w:p>
    <w:p w:rsidR="006113EC" w:rsidRDefault="006113EC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Наименьший удельный вес в расходах бюджетных учреждений Суражского городского поселения занимают прочие  расходы – 1,4%.</w:t>
      </w:r>
    </w:p>
    <w:p w:rsidR="00656A71" w:rsidRPr="00656A71" w:rsidRDefault="00656A71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По данным формы 0503768 «Сведения о движении нефинансовых активов» (по виду деятельности субсидия на выполнение  муниципального задания) нефинансовые активы учреждений включают в себя стоимость основных средств</w:t>
      </w:r>
      <w:r w:rsidR="00DB1D9F">
        <w:rPr>
          <w:rFonts w:ascii="Times New Roman" w:eastAsia="Times New Roman" w:hAnsi="Times New Roman" w:cs="Times New Roman"/>
          <w:sz w:val="28"/>
          <w:szCs w:val="28"/>
        </w:rPr>
        <w:t xml:space="preserve">, непроизведенных активов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 материальных запасов, в том числе:</w:t>
      </w:r>
    </w:p>
    <w:p w:rsidR="00E67DE5" w:rsidRDefault="00656A71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lastRenderedPageBreak/>
        <w:t>Стоимость основных средств на начало 20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   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 xml:space="preserve">3566,4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тыс. рублей. Поступило основных средств за отчетный период в сумме 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3278,4</w:t>
      </w:r>
      <w:r w:rsidR="009A4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9A4264">
        <w:rPr>
          <w:rFonts w:ascii="Times New Roman" w:eastAsia="Times New Roman" w:hAnsi="Times New Roman" w:cs="Times New Roman"/>
          <w:sz w:val="28"/>
          <w:szCs w:val="28"/>
        </w:rPr>
        <w:t xml:space="preserve">нежилые помещения 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9A426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машины и оборудование 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 xml:space="preserve">3255,0 </w:t>
      </w:r>
      <w:r w:rsidR="009A42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ыс. рублей, производственный и хозяйственный инвентарь в сумме 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23,4</w:t>
      </w:r>
      <w:r w:rsidR="00E67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32206F">
        <w:rPr>
          <w:rFonts w:ascii="Times New Roman" w:eastAsia="Times New Roman" w:hAnsi="Times New Roman" w:cs="Times New Roman"/>
          <w:sz w:val="28"/>
          <w:szCs w:val="28"/>
        </w:rPr>
        <w:t>прочие основные средства -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264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32206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67DE5" w:rsidRDefault="00656A71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Выбы</w:t>
      </w:r>
      <w:r w:rsidR="0032206F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основных средств 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32206F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9A4264" w:rsidRPr="00656A71">
        <w:rPr>
          <w:rFonts w:ascii="Times New Roman" w:eastAsia="Times New Roman" w:hAnsi="Times New Roman" w:cs="Times New Roman"/>
          <w:sz w:val="28"/>
          <w:szCs w:val="28"/>
        </w:rPr>
        <w:t xml:space="preserve">машины и оборудование 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9A426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9A4264" w:rsidRPr="00656A71">
        <w:rPr>
          <w:rFonts w:ascii="Times New Roman" w:eastAsia="Times New Roman" w:hAnsi="Times New Roman" w:cs="Times New Roman"/>
          <w:sz w:val="28"/>
          <w:szCs w:val="28"/>
        </w:rPr>
        <w:t xml:space="preserve">ыс. рублей, </w:t>
      </w:r>
      <w:r w:rsidR="00E67DE5" w:rsidRPr="00656A71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производственный и хозяйственный инвентарь 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9A4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DE5" w:rsidRPr="00656A7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32206F" w:rsidRPr="0032206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6A71" w:rsidRPr="00656A71" w:rsidRDefault="00656A71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Остаток на конец отчетного периода составил – </w:t>
      </w:r>
      <w:r w:rsidR="00475295">
        <w:rPr>
          <w:rFonts w:ascii="Times New Roman" w:eastAsia="Times New Roman" w:hAnsi="Times New Roman" w:cs="Times New Roman"/>
          <w:sz w:val="28"/>
          <w:szCs w:val="28"/>
        </w:rPr>
        <w:t>6844,8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656A71" w:rsidRPr="00656A71" w:rsidRDefault="00656A71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по основным средствам составила 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224,8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656A71" w:rsidRPr="00656A71" w:rsidRDefault="00656A71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Стоимость материальных запасов на начало 20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475295">
        <w:rPr>
          <w:rFonts w:ascii="Times New Roman" w:eastAsia="Times New Roman" w:hAnsi="Times New Roman" w:cs="Times New Roman"/>
          <w:sz w:val="28"/>
          <w:szCs w:val="28"/>
        </w:rPr>
        <w:t>10,2 тыс. рублей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Поступило материальных запасов за отчетный период в сумме </w:t>
      </w:r>
      <w:r w:rsidR="00475295">
        <w:rPr>
          <w:rFonts w:ascii="Times New Roman" w:eastAsia="Times New Roman" w:hAnsi="Times New Roman" w:cs="Times New Roman"/>
          <w:sz w:val="28"/>
          <w:szCs w:val="28"/>
        </w:rPr>
        <w:t>166,3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выбыло – </w:t>
      </w:r>
      <w:r w:rsidR="00475295">
        <w:rPr>
          <w:rFonts w:ascii="Times New Roman" w:eastAsia="Times New Roman" w:hAnsi="Times New Roman" w:cs="Times New Roman"/>
          <w:sz w:val="28"/>
          <w:szCs w:val="28"/>
        </w:rPr>
        <w:t>166,3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На конец отчетного периода остаток </w:t>
      </w:r>
      <w:r w:rsidR="00475295">
        <w:rPr>
          <w:rFonts w:ascii="Times New Roman" w:eastAsia="Times New Roman" w:hAnsi="Times New Roman" w:cs="Times New Roman"/>
          <w:sz w:val="28"/>
          <w:szCs w:val="28"/>
        </w:rPr>
        <w:t>10,2 тыс. рублей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6A71" w:rsidRPr="00656A71" w:rsidRDefault="00656A71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По данным формы 0503768 «Сведения о движении нефинансовых активов» (по виду деятельности собственные доходы учреждений) нефинансовые активы учреждения включают в себя стоимость основных средств и материальных запасов, в том числе:</w:t>
      </w:r>
    </w:p>
    <w:p w:rsidR="003D0042" w:rsidRDefault="00656A71" w:rsidP="0045639B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Стоимость основных средств на начало 20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  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332,0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Поступило основных средств за отчетный период в сумме 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143,3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(машины и оборудование в сумме 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производственный и хозяйственный инвентарь в сумме 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143,3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 xml:space="preserve">, прочие – 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E505B" w:rsidRDefault="00656A71" w:rsidP="0045639B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Выбы</w:t>
      </w:r>
      <w:r w:rsidR="00FB5C39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основных средств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C39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C3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4B6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042" w:rsidRPr="00656A71">
        <w:rPr>
          <w:rFonts w:ascii="Times New Roman" w:eastAsia="Times New Roman" w:hAnsi="Times New Roman" w:cs="Times New Roman"/>
          <w:sz w:val="28"/>
          <w:szCs w:val="28"/>
        </w:rPr>
        <w:t xml:space="preserve">(машины и оборудование в сумме 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A22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042" w:rsidRPr="00656A7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производственный и хозяйственный инвентарь в сумме 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3D0042"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 xml:space="preserve">, прочие 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D0042" w:rsidRPr="00656A71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71" w:rsidRPr="00656A71" w:rsidRDefault="00656A71" w:rsidP="0045639B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Остаток на конец отчетного периода составил – 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475,3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Сумма начисленной амортизации по основным средствам составила 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144,5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656A71" w:rsidRDefault="00656A71" w:rsidP="0045639B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Стоимость материальных запасов на начало 20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 xml:space="preserve">98,3 </w:t>
      </w:r>
      <w:r w:rsidR="003D004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Поступило материальных запасов за отчетный период 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>159,9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выбыло – </w:t>
      </w:r>
      <w:r w:rsidR="008F5F7E">
        <w:rPr>
          <w:rFonts w:ascii="Times New Roman" w:eastAsia="Times New Roman" w:hAnsi="Times New Roman" w:cs="Times New Roman"/>
          <w:sz w:val="28"/>
          <w:szCs w:val="28"/>
        </w:rPr>
        <w:t xml:space="preserve">159,9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тыс. рублей. На конец отчетного периода остаток </w:t>
      </w:r>
      <w:r w:rsidR="003D004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E505B">
        <w:rPr>
          <w:rFonts w:ascii="Times New Roman" w:eastAsia="Times New Roman" w:hAnsi="Times New Roman" w:cs="Times New Roman"/>
          <w:sz w:val="28"/>
          <w:szCs w:val="28"/>
        </w:rPr>
        <w:t>98,3</w:t>
      </w:r>
      <w:r w:rsidR="00FB5C39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F0D" w:rsidRPr="00656A71" w:rsidRDefault="004B6F0D" w:rsidP="0045639B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данным представленным в ф. 0503760 «Пояснительная записка» в 20</w:t>
      </w:r>
      <w:r w:rsidR="006113E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проведена инвентаризация</w:t>
      </w:r>
      <w:r w:rsidR="00B564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которой расхождений не выявлено.</w:t>
      </w:r>
    </w:p>
    <w:p w:rsidR="00656A71" w:rsidRDefault="00656A71" w:rsidP="0045639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4E48" w:rsidRPr="00656A71">
        <w:rPr>
          <w:rFonts w:ascii="Times New Roman" w:eastAsia="Times New Roman" w:hAnsi="Times New Roman" w:cs="Times New Roman"/>
          <w:sz w:val="28"/>
          <w:szCs w:val="28"/>
        </w:rPr>
        <w:t>По данным формы 05037</w:t>
      </w:r>
      <w:r w:rsidR="00774E48">
        <w:rPr>
          <w:rFonts w:ascii="Times New Roman" w:eastAsia="Times New Roman" w:hAnsi="Times New Roman" w:cs="Times New Roman"/>
          <w:sz w:val="28"/>
          <w:szCs w:val="28"/>
        </w:rPr>
        <w:t>69</w:t>
      </w:r>
      <w:r w:rsidR="00774E48" w:rsidRPr="00656A71">
        <w:rPr>
          <w:rFonts w:ascii="Times New Roman" w:eastAsia="Times New Roman" w:hAnsi="Times New Roman" w:cs="Times New Roman"/>
          <w:sz w:val="28"/>
          <w:szCs w:val="28"/>
        </w:rPr>
        <w:t xml:space="preserve"> «Сведения о </w:t>
      </w:r>
      <w:r w:rsidR="00774E48">
        <w:rPr>
          <w:rFonts w:ascii="Times New Roman" w:eastAsia="Times New Roman" w:hAnsi="Times New Roman" w:cs="Times New Roman"/>
          <w:sz w:val="28"/>
          <w:szCs w:val="28"/>
        </w:rPr>
        <w:t xml:space="preserve">дебиторской и кредиторской задолженности учреждения» задолженности </w:t>
      </w:r>
      <w:r w:rsidR="00F959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113EC">
        <w:rPr>
          <w:rFonts w:ascii="Times New Roman" w:eastAsia="Times New Roman" w:hAnsi="Times New Roman" w:cs="Times New Roman"/>
          <w:sz w:val="28"/>
          <w:szCs w:val="28"/>
        </w:rPr>
        <w:t xml:space="preserve">расходам </w:t>
      </w:r>
      <w:r w:rsidR="00F9592A">
        <w:rPr>
          <w:rFonts w:ascii="Times New Roman" w:eastAsia="Times New Roman" w:hAnsi="Times New Roman" w:cs="Times New Roman"/>
          <w:sz w:val="28"/>
          <w:szCs w:val="28"/>
        </w:rPr>
        <w:t>бюджетны</w:t>
      </w:r>
      <w:r w:rsidR="006113E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9592A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6113EC">
        <w:rPr>
          <w:rFonts w:ascii="Times New Roman" w:eastAsia="Times New Roman" w:hAnsi="Times New Roman" w:cs="Times New Roman"/>
          <w:sz w:val="28"/>
          <w:szCs w:val="28"/>
        </w:rPr>
        <w:t xml:space="preserve">й Суражского городского поселения </w:t>
      </w:r>
      <w:r w:rsidR="00F9592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74E48">
        <w:rPr>
          <w:rFonts w:ascii="Times New Roman" w:eastAsia="Times New Roman" w:hAnsi="Times New Roman" w:cs="Times New Roman"/>
          <w:sz w:val="28"/>
          <w:szCs w:val="28"/>
        </w:rPr>
        <w:t>не имеется.</w:t>
      </w:r>
    </w:p>
    <w:p w:rsidR="00CA5521" w:rsidRDefault="00A22438" w:rsidP="00CB689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36F63">
        <w:rPr>
          <w:rFonts w:ascii="Times New Roman" w:hAnsi="Times New Roman" w:cs="Times New Roman"/>
          <w:b/>
          <w:spacing w:val="-6"/>
          <w:sz w:val="28"/>
          <w:szCs w:val="28"/>
        </w:rPr>
        <w:t>7.</w:t>
      </w:r>
      <w:r w:rsidR="00A753BE">
        <w:rPr>
          <w:rFonts w:ascii="Times New Roman" w:hAnsi="Times New Roman" w:cs="Times New Roman"/>
          <w:b/>
          <w:spacing w:val="-6"/>
          <w:sz w:val="28"/>
          <w:szCs w:val="28"/>
        </w:rPr>
        <w:t>9.</w:t>
      </w:r>
      <w:r w:rsidRPr="00D36F6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36F63">
        <w:rPr>
          <w:rFonts w:ascii="Times New Roman" w:hAnsi="Times New Roman" w:cs="Times New Roman"/>
          <w:b/>
          <w:sz w:val="28"/>
          <w:szCs w:val="28"/>
        </w:rPr>
        <w:t>Провести</w:t>
      </w:r>
      <w:r w:rsidRPr="00D36F6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проверку представленных форм бюджетной отчетности на соответствие требованиям Инструкции о порядке составления и представления годовой, квартальной и месячной отчетности об исполнении бюджетов бюджетной системы Российской Федерации.</w:t>
      </w:r>
    </w:p>
    <w:p w:rsidR="0064675C" w:rsidRPr="00656A71" w:rsidRDefault="00CB6898" w:rsidP="00CA55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4675C" w:rsidRPr="00CA55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675C" w:rsidRPr="00656A7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64675C"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8EB" w:rsidRPr="00790679" w:rsidRDefault="001978EB" w:rsidP="001978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90679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К внешней проверке представлена отчетность об исполнении бюджета </w:t>
      </w:r>
      <w:r w:rsidRPr="00790679">
        <w:rPr>
          <w:rFonts w:ascii="Times New Roman" w:hAnsi="Times New Roman" w:cs="Times New Roman"/>
          <w:sz w:val="28"/>
          <w:szCs w:val="28"/>
        </w:rPr>
        <w:t>Сураж</w:t>
      </w:r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поселения </w:t>
      </w:r>
      <w:r w:rsidR="00EA68CE">
        <w:rPr>
          <w:rFonts w:ascii="Times New Roman" w:hAnsi="Times New Roman" w:cs="Times New Roman"/>
          <w:spacing w:val="-6"/>
          <w:sz w:val="28"/>
          <w:szCs w:val="28"/>
        </w:rPr>
        <w:t xml:space="preserve">Суражского муниципального района </w:t>
      </w:r>
      <w:r>
        <w:rPr>
          <w:rFonts w:ascii="Times New Roman" w:hAnsi="Times New Roman" w:cs="Times New Roman"/>
          <w:spacing w:val="-6"/>
          <w:sz w:val="28"/>
          <w:szCs w:val="28"/>
        </w:rPr>
        <w:t>Брянской области</w:t>
      </w:r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 и отчетность </w:t>
      </w:r>
      <w:r>
        <w:rPr>
          <w:rFonts w:ascii="Times New Roman" w:hAnsi="Times New Roman" w:cs="Times New Roman"/>
          <w:spacing w:val="-6"/>
          <w:sz w:val="28"/>
          <w:szCs w:val="28"/>
        </w:rPr>
        <w:t>бюджетных учреждений Суражского городского поселения</w:t>
      </w:r>
      <w:r w:rsidRPr="0079067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978EB" w:rsidRDefault="001978EB" w:rsidP="001978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790679">
        <w:rPr>
          <w:rFonts w:ascii="Times New Roman" w:hAnsi="Times New Roman" w:cs="Times New Roman"/>
          <w:spacing w:val="-6"/>
          <w:sz w:val="28"/>
          <w:szCs w:val="28"/>
        </w:rPr>
        <w:t>В рамках проведения настоящей внешней проверки проанализирована полнота заполнения форм бюджетной отчетности, как главными распорядителями средств бюджета района, так и в целом бюджета района,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 191н (далее – Инструкции № 191н), и Инструкции о</w:t>
      </w:r>
      <w:proofErr w:type="gramEnd"/>
      <w:r w:rsidRPr="00790679">
        <w:rPr>
          <w:rFonts w:ascii="Times New Roman" w:hAnsi="Times New Roman" w:cs="Times New Roman"/>
          <w:spacing w:val="-6"/>
          <w:sz w:val="28"/>
          <w:szCs w:val="28"/>
        </w:rPr>
        <w:t> </w:t>
      </w:r>
      <w:proofErr w:type="gramStart"/>
      <w:r w:rsidRPr="00790679">
        <w:rPr>
          <w:rFonts w:ascii="Times New Roman" w:hAnsi="Times New Roman" w:cs="Times New Roman"/>
          <w:spacing w:val="-6"/>
          <w:sz w:val="28"/>
          <w:szCs w:val="28"/>
        </w:rPr>
        <w:t>порядке</w:t>
      </w:r>
      <w:proofErr w:type="gramEnd"/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 составления и предоставления годовой, квартальной и месячной отчетности государственных (муниципальных) бюджетных и автономных учреждений, утвержденной приказом Минфина России от 25.03.2010 № 33н (далее – Инструкции № 33н).</w:t>
      </w:r>
    </w:p>
    <w:p w:rsidR="001978EB" w:rsidRDefault="001978EB" w:rsidP="00197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t>Годовая бюджетная отчетность за 2020 год в Контрольно-счетную палату Суражского муниципального района представлена без нарушений установленного срока.</w:t>
      </w:r>
    </w:p>
    <w:p w:rsidR="001978EB" w:rsidRPr="004259C6" w:rsidRDefault="001978EB" w:rsidP="001978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t xml:space="preserve">Бюджетная отчетность за 2020 год  сформирована в соответствии с подпунктом 11.1. Инструкции  № 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т.е. в полном объеме. Так же, в полном объеме представлена отчетность бюджетных учреждений </w:t>
      </w:r>
      <w:r w:rsidR="0061363D" w:rsidRPr="00790679">
        <w:rPr>
          <w:rFonts w:ascii="Times New Roman" w:hAnsi="Times New Roman" w:cs="Times New Roman"/>
          <w:sz w:val="28"/>
          <w:szCs w:val="28"/>
        </w:rPr>
        <w:t>Сураж</w:t>
      </w:r>
      <w:r w:rsidR="0061363D"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ского </w:t>
      </w:r>
      <w:r w:rsidR="0061363D"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поселения </w:t>
      </w:r>
      <w:r w:rsidR="00EA68CE">
        <w:rPr>
          <w:rFonts w:ascii="Times New Roman" w:hAnsi="Times New Roman" w:cs="Times New Roman"/>
          <w:spacing w:val="-6"/>
          <w:sz w:val="28"/>
          <w:szCs w:val="28"/>
        </w:rPr>
        <w:t xml:space="preserve">Суражского муниципального района </w:t>
      </w:r>
      <w:r w:rsidR="0061363D">
        <w:rPr>
          <w:rFonts w:ascii="Times New Roman" w:hAnsi="Times New Roman" w:cs="Times New Roman"/>
          <w:spacing w:val="-6"/>
          <w:sz w:val="28"/>
          <w:szCs w:val="28"/>
        </w:rPr>
        <w:t>Брянской области</w:t>
      </w:r>
      <w:r w:rsidRPr="004259C6">
        <w:rPr>
          <w:rFonts w:ascii="Times New Roman" w:eastAsia="Times New Roman" w:hAnsi="Times New Roman" w:cs="Times New Roman"/>
          <w:sz w:val="28"/>
          <w:szCs w:val="28"/>
        </w:rPr>
        <w:t>, что соответствует Инструкции №33.</w:t>
      </w:r>
    </w:p>
    <w:p w:rsidR="001978EB" w:rsidRPr="004259C6" w:rsidRDefault="001978EB" w:rsidP="00197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9 инструкции № 191н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Инструкцией 33н </w:t>
      </w:r>
      <w:r w:rsidRPr="004259C6">
        <w:rPr>
          <w:rFonts w:ascii="Times New Roman" w:eastAsia="Times New Roman" w:hAnsi="Times New Roman" w:cs="Times New Roman"/>
          <w:sz w:val="28"/>
          <w:szCs w:val="28"/>
        </w:rPr>
        <w:t>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1978EB" w:rsidRPr="004259C6" w:rsidRDefault="001978EB" w:rsidP="001978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t>Фактов недостоверных отчетных данных и искажения бюджетной отчетности, осуществления расходов с превышением бюджетных ассигнований проведенной проверкой не установлено.</w:t>
      </w:r>
    </w:p>
    <w:p w:rsidR="001978EB" w:rsidRPr="00AF1E46" w:rsidRDefault="001978EB" w:rsidP="00197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Pr="004C53F1">
        <w:rPr>
          <w:rFonts w:ascii="Times New Roman" w:hAnsi="Times New Roman" w:cs="Times New Roman"/>
          <w:spacing w:val="-6"/>
          <w:sz w:val="28"/>
          <w:szCs w:val="28"/>
        </w:rPr>
        <w:t xml:space="preserve">выборочной проверки </w:t>
      </w: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годовой бюджетной отчетности об исполнении бюджета </w:t>
      </w:r>
      <w:r w:rsidR="0061363D" w:rsidRPr="00790679">
        <w:rPr>
          <w:rFonts w:ascii="Times New Roman" w:hAnsi="Times New Roman" w:cs="Times New Roman"/>
          <w:sz w:val="28"/>
          <w:szCs w:val="28"/>
        </w:rPr>
        <w:t>Сураж</w:t>
      </w:r>
      <w:r w:rsidR="0061363D"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ского </w:t>
      </w:r>
      <w:r w:rsidR="0061363D"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поселения </w:t>
      </w:r>
      <w:r w:rsidR="00EA68CE">
        <w:rPr>
          <w:rFonts w:ascii="Times New Roman" w:hAnsi="Times New Roman" w:cs="Times New Roman"/>
          <w:spacing w:val="-6"/>
          <w:sz w:val="28"/>
          <w:szCs w:val="28"/>
        </w:rPr>
        <w:t xml:space="preserve">Суражского муниципального района </w:t>
      </w:r>
      <w:r w:rsidR="0061363D">
        <w:rPr>
          <w:rFonts w:ascii="Times New Roman" w:hAnsi="Times New Roman" w:cs="Times New Roman"/>
          <w:spacing w:val="-6"/>
          <w:sz w:val="28"/>
          <w:szCs w:val="28"/>
        </w:rPr>
        <w:t>Брянской области</w:t>
      </w:r>
      <w:r w:rsidR="0061363D"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за 2020 год на выполнение контрольных соотношений </w:t>
      </w:r>
      <w:r w:rsidRPr="00AF1E46">
        <w:rPr>
          <w:rFonts w:ascii="Times New Roman" w:eastAsia="Times New Roman" w:hAnsi="Times New Roman" w:cs="Times New Roman"/>
          <w:sz w:val="28"/>
          <w:szCs w:val="28"/>
        </w:rPr>
        <w:t>нарушений не установлено.</w:t>
      </w:r>
    </w:p>
    <w:p w:rsidR="001978EB" w:rsidRPr="00FF30E6" w:rsidRDefault="001978EB" w:rsidP="001978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0E6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1978EB" w:rsidRPr="00FF30E6" w:rsidRDefault="001978EB" w:rsidP="001978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30E6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45A7B">
        <w:rPr>
          <w:rFonts w:ascii="Times New Roman" w:eastAsia="Times New Roman" w:hAnsi="Times New Roman" w:cs="Times New Roman"/>
          <w:sz w:val="28"/>
          <w:szCs w:val="28"/>
        </w:rPr>
        <w:t>«Баланса государственного (муниципального) учреждения» (форма 0503730)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F30E6">
        <w:rPr>
          <w:rFonts w:ascii="Times New Roman" w:eastAsia="Times New Roman" w:hAnsi="Times New Roman" w:cs="Times New Roman"/>
          <w:sz w:val="28"/>
          <w:szCs w:val="28"/>
        </w:rPr>
        <w:t xml:space="preserve">замечаний нет. </w:t>
      </w:r>
      <w:proofErr w:type="gramEnd"/>
    </w:p>
    <w:p w:rsidR="00A22438" w:rsidRPr="00E34411" w:rsidRDefault="00A22438" w:rsidP="003E34FD">
      <w:pPr>
        <w:widowControl w:val="0"/>
        <w:tabs>
          <w:tab w:val="left" w:pos="2552"/>
        </w:tabs>
        <w:spacing w:before="120" w:after="0"/>
        <w:ind w:firstLine="709"/>
        <w:jc w:val="both"/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</w:pPr>
      <w:r w:rsidRPr="00E34411"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  <w:t>7.1</w:t>
      </w:r>
      <w:r w:rsidR="000F4563"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  <w:t>0</w:t>
      </w:r>
      <w:r w:rsidRPr="00E34411"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  <w:t>. Провести сравнительный анализ итогов настоящей внешней проверки в сравнении с результатами предыдущей внешней проверки.</w:t>
      </w:r>
    </w:p>
    <w:p w:rsidR="00AA5C55" w:rsidRPr="00E34411" w:rsidRDefault="00A22438" w:rsidP="003E34FD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4411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Предыдущая внешняя проверка отчетности об исполнении бюджета района проводилась Контрольно-счетной </w:t>
      </w:r>
      <w:r w:rsidR="00AA5C55" w:rsidRPr="00E34411">
        <w:rPr>
          <w:rFonts w:ascii="Times New Roman" w:hAnsi="Times New Roman" w:cs="Times New Roman"/>
          <w:spacing w:val="-6"/>
          <w:sz w:val="28"/>
          <w:szCs w:val="28"/>
        </w:rPr>
        <w:t>Суражского муниципального района</w:t>
      </w:r>
      <w:r w:rsidRPr="00E34411">
        <w:rPr>
          <w:rFonts w:ascii="Times New Roman" w:hAnsi="Times New Roman" w:cs="Times New Roman"/>
          <w:spacing w:val="-6"/>
          <w:sz w:val="28"/>
          <w:szCs w:val="28"/>
        </w:rPr>
        <w:t xml:space="preserve"> в 20</w:t>
      </w:r>
      <w:r w:rsidR="001978EB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E34411">
        <w:rPr>
          <w:rFonts w:ascii="Times New Roman" w:hAnsi="Times New Roman" w:cs="Times New Roman"/>
          <w:spacing w:val="-6"/>
          <w:sz w:val="28"/>
          <w:szCs w:val="28"/>
        </w:rPr>
        <w:t xml:space="preserve"> году в отношении отчетности за 201</w:t>
      </w:r>
      <w:r w:rsidR="007547EF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E34411">
        <w:rPr>
          <w:rFonts w:ascii="Times New Roman" w:hAnsi="Times New Roman" w:cs="Times New Roman"/>
          <w:spacing w:val="-6"/>
          <w:sz w:val="28"/>
          <w:szCs w:val="28"/>
        </w:rPr>
        <w:t xml:space="preserve"> год. </w:t>
      </w:r>
      <w:r w:rsidR="00AA5C55" w:rsidRPr="00E34411">
        <w:rPr>
          <w:rFonts w:ascii="Times New Roman" w:hAnsi="Times New Roman" w:cs="Times New Roman"/>
          <w:spacing w:val="-6"/>
          <w:sz w:val="28"/>
          <w:szCs w:val="28"/>
        </w:rPr>
        <w:t>Нарушений по составу отчетности и ее заполнению не установлено.</w:t>
      </w:r>
    </w:p>
    <w:p w:rsidR="00656A71" w:rsidRPr="0045639B" w:rsidRDefault="003E34FD" w:rsidP="003E34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39B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656A71" w:rsidRPr="0045639B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</w:p>
    <w:p w:rsidR="00630189" w:rsidRDefault="00630189" w:rsidP="006301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к проверке проект Решения «Об утверждении отчета об исполнении бюджета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58059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год» соответствует статье 264.6. Бюджетного кодекса РФ. </w:t>
      </w:r>
    </w:p>
    <w:p w:rsidR="00727517" w:rsidRPr="00656A71" w:rsidRDefault="00727517" w:rsidP="0072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A9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0909A9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A36FA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909A9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A36FA7">
        <w:rPr>
          <w:rFonts w:ascii="Times New Roman" w:eastAsia="Times New Roman" w:hAnsi="Times New Roman" w:cs="Times New Roman"/>
          <w:sz w:val="28"/>
          <w:szCs w:val="28"/>
        </w:rPr>
        <w:t>70833,9</w:t>
      </w:r>
      <w:r w:rsidRPr="000909A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100,</w:t>
      </w:r>
      <w:r w:rsidR="00A36F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09A9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A36FA7">
        <w:rPr>
          <w:rFonts w:ascii="Times New Roman" w:eastAsia="Times New Roman" w:hAnsi="Times New Roman" w:cs="Times New Roman"/>
          <w:sz w:val="28"/>
          <w:szCs w:val="28"/>
        </w:rPr>
        <w:t>66003,8</w:t>
      </w:r>
      <w:r w:rsidRPr="000909A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36FA7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0909A9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с </w:t>
      </w:r>
      <w:r w:rsidR="0002052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0909A9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  </w:t>
      </w:r>
      <w:r w:rsidR="00A36FA7">
        <w:rPr>
          <w:rFonts w:ascii="Times New Roman" w:eastAsia="Times New Roman" w:hAnsi="Times New Roman" w:cs="Times New Roman"/>
          <w:sz w:val="28"/>
          <w:szCs w:val="28"/>
        </w:rPr>
        <w:t>4880,1</w:t>
      </w:r>
      <w:r w:rsidRPr="000909A9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7A03" w:rsidRDefault="00FB7A03" w:rsidP="00FB7A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2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r w:rsidRPr="008368C3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513212">
        <w:rPr>
          <w:rFonts w:ascii="Times New Roman" w:eastAsia="Times New Roman" w:hAnsi="Times New Roman" w:cs="Times New Roman"/>
          <w:sz w:val="28"/>
          <w:szCs w:val="28"/>
        </w:rPr>
        <w:t xml:space="preserve"> на 2020 год общий объем бюджетных ассигнований на реализацию 4-х муниципальных программ утвержден в сумме 66120,5 тыс. рублей, освоение составило 65998,3 тыс. рублей, или 99,8% от утвержденного объема.</w:t>
      </w:r>
    </w:p>
    <w:p w:rsidR="00FB7A03" w:rsidRPr="00656A71" w:rsidRDefault="00FB7A03" w:rsidP="00FB7A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было проанализировано на основании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годового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отчета о ходе реализации и оценке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-х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размещенных на сайте Администрации Суражского района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A03" w:rsidRPr="00656A71" w:rsidRDefault="00FB7A03" w:rsidP="00FB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п.5.4, п. 5.5 Порядка разработки, реализации и оценки эффективности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отдел экономического развития и организации предоставления муниципальных услуг администрации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разработал и представил сводный годовой отчет о ходе реализации и оценке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-х муниципальных программ, так же данный отчет размещен на официальном сети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FB7A03" w:rsidRPr="00E25774" w:rsidRDefault="00FB7A03" w:rsidP="00FB7A03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>Непрограммная часть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утверждена в объеме 15,5 тыс. рублей, 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74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ие составило 5</w:t>
      </w:r>
      <w:r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E2577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 xml:space="preserve">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35,5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 xml:space="preserve"> % годовых плановых показателей.</w:t>
      </w:r>
    </w:p>
    <w:p w:rsidR="00A00C30" w:rsidRDefault="00A00C30" w:rsidP="00A00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 </w:t>
      </w:r>
      <w:r w:rsidR="00187C30">
        <w:rPr>
          <w:rFonts w:ascii="Times New Roman" w:eastAsia="Times New Roman" w:hAnsi="Times New Roman" w:cs="Times New Roman"/>
          <w:sz w:val="28"/>
          <w:szCs w:val="28"/>
        </w:rPr>
        <w:t xml:space="preserve">Полнота представленной к проверке отчетности соответствует Бюджетному кодексу РФ. </w:t>
      </w:r>
    </w:p>
    <w:p w:rsidR="00727517" w:rsidRPr="00656A71" w:rsidRDefault="00727517" w:rsidP="0072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Представленная для внешней проверки годовая бухгалтерская отчётность </w:t>
      </w:r>
      <w:r w:rsidR="009C2302" w:rsidRPr="00790679">
        <w:rPr>
          <w:rFonts w:ascii="Times New Roman" w:hAnsi="Times New Roman" w:cs="Times New Roman"/>
          <w:sz w:val="28"/>
          <w:szCs w:val="28"/>
        </w:rPr>
        <w:t>Сураж</w:t>
      </w:r>
      <w:r w:rsidR="009C2302"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ского </w:t>
      </w:r>
      <w:r w:rsidR="009C2302"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поселения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достоверно отражает его финансовое положение на 01.01.20</w:t>
      </w:r>
      <w:r w:rsidR="000F31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489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 деятельности за период с 01.01.20</w:t>
      </w:r>
      <w:r w:rsidR="006A489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г. по 31.12.20</w:t>
      </w:r>
      <w:r w:rsidR="006A489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A4894" w:rsidRPr="004259C6" w:rsidRDefault="006A4894" w:rsidP="006A48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9 инструкции № 191н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Инструкцией 33н </w:t>
      </w:r>
      <w:r w:rsidRPr="004259C6">
        <w:rPr>
          <w:rFonts w:ascii="Times New Roman" w:eastAsia="Times New Roman" w:hAnsi="Times New Roman" w:cs="Times New Roman"/>
          <w:sz w:val="28"/>
          <w:szCs w:val="28"/>
        </w:rPr>
        <w:t>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6A4894" w:rsidRPr="004259C6" w:rsidRDefault="006A4894" w:rsidP="006A48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lastRenderedPageBreak/>
        <w:t>Фактов недостоверных отчетных данных и искажения бюджетной отчетности, осуществления расходов с превышением бюджетных ассигнований проведенной проверкой не установлено.</w:t>
      </w:r>
    </w:p>
    <w:p w:rsidR="006A4894" w:rsidRPr="00AF1E46" w:rsidRDefault="006A4894" w:rsidP="006A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Pr="004C53F1">
        <w:rPr>
          <w:rFonts w:ascii="Times New Roman" w:hAnsi="Times New Roman" w:cs="Times New Roman"/>
          <w:spacing w:val="-6"/>
          <w:sz w:val="28"/>
          <w:szCs w:val="28"/>
        </w:rPr>
        <w:t xml:space="preserve">выборочной проверки </w:t>
      </w: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годовой бюджетной отчетности об исполнении бюджета </w:t>
      </w:r>
      <w:r w:rsidRPr="00790679">
        <w:rPr>
          <w:rFonts w:ascii="Times New Roman" w:hAnsi="Times New Roman" w:cs="Times New Roman"/>
          <w:sz w:val="28"/>
          <w:szCs w:val="28"/>
        </w:rPr>
        <w:t>Сураж</w:t>
      </w:r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поселения </w:t>
      </w:r>
      <w:r w:rsidR="00EA68CE">
        <w:rPr>
          <w:rFonts w:ascii="Times New Roman" w:hAnsi="Times New Roman" w:cs="Times New Roman"/>
          <w:spacing w:val="-6"/>
          <w:sz w:val="28"/>
          <w:szCs w:val="28"/>
        </w:rPr>
        <w:t xml:space="preserve">Суражского муниципального района </w:t>
      </w:r>
      <w:r>
        <w:rPr>
          <w:rFonts w:ascii="Times New Roman" w:hAnsi="Times New Roman" w:cs="Times New Roman"/>
          <w:spacing w:val="-6"/>
          <w:sz w:val="28"/>
          <w:szCs w:val="28"/>
        </w:rPr>
        <w:t>Брянской области</w:t>
      </w:r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за 2020 год на выполнение контрольных соотношений </w:t>
      </w:r>
      <w:r w:rsidRPr="00AF1E46">
        <w:rPr>
          <w:rFonts w:ascii="Times New Roman" w:eastAsia="Times New Roman" w:hAnsi="Times New Roman" w:cs="Times New Roman"/>
          <w:sz w:val="28"/>
          <w:szCs w:val="28"/>
        </w:rPr>
        <w:t>нарушений не установлено.</w:t>
      </w:r>
    </w:p>
    <w:p w:rsidR="006A4894" w:rsidRPr="00FF30E6" w:rsidRDefault="006A4894" w:rsidP="006A48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0E6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45639B" w:rsidRDefault="0045639B" w:rsidP="00456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Предложения</w:t>
      </w:r>
    </w:p>
    <w:p w:rsidR="00656A71" w:rsidRDefault="00781952" w:rsidP="00C87E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FE074E" w:rsidRPr="00C87E6B">
        <w:rPr>
          <w:rFonts w:ascii="Times New Roman" w:eastAsia="Times New Roman" w:hAnsi="Times New Roman" w:cs="Times New Roman"/>
          <w:bCs/>
          <w:sz w:val="28"/>
          <w:szCs w:val="28"/>
        </w:rPr>
        <w:t>На основании вышеизложенного, Контрольно-счетная палата Суражского муниципального района предлагает:</w:t>
      </w:r>
      <w:r w:rsidR="00656A71" w:rsidRPr="00C87E6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E23BDC" w:rsidRPr="008E5748" w:rsidRDefault="00781952" w:rsidP="00E23BDC">
      <w:pPr>
        <w:ind w:left="568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E23BDC" w:rsidRPr="008E574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. Направить заключение </w:t>
      </w:r>
      <w:r w:rsidR="00E23BDC" w:rsidRPr="008E5748">
        <w:rPr>
          <w:rFonts w:ascii="Times New Roman" w:eastAsia="Times New Roman" w:hAnsi="Times New Roman" w:cs="Times New Roman"/>
          <w:sz w:val="28"/>
          <w:szCs w:val="28"/>
        </w:rPr>
        <w:t xml:space="preserve">на Отчет об исполнении бюджета </w:t>
      </w:r>
      <w:r w:rsidR="00E23BDC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E23BDC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E23BDC" w:rsidRPr="008E5748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E23BD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23BDC" w:rsidRPr="008E574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E23BDC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E23BDC" w:rsidRPr="008E5748">
        <w:rPr>
          <w:rFonts w:ascii="Times New Roman" w:eastAsia="Times New Roman" w:hAnsi="Times New Roman" w:cs="Times New Roman"/>
          <w:sz w:val="28"/>
          <w:szCs w:val="28"/>
        </w:rPr>
        <w:t xml:space="preserve"> в Совет народных депутатов </w:t>
      </w:r>
      <w:r w:rsidR="00E23BDC" w:rsidRPr="00562748">
        <w:rPr>
          <w:rFonts w:ascii="Times New Roman" w:eastAsia="Times New Roman" w:hAnsi="Times New Roman" w:cs="Times New Roman"/>
          <w:sz w:val="28"/>
          <w:szCs w:val="28"/>
        </w:rPr>
        <w:t xml:space="preserve">города Суража </w:t>
      </w:r>
      <w:r w:rsidR="00E23BDC" w:rsidRPr="008E5748">
        <w:rPr>
          <w:rFonts w:ascii="Times New Roman" w:eastAsia="Times New Roman" w:hAnsi="Times New Roman" w:cs="Times New Roman"/>
          <w:sz w:val="28"/>
          <w:szCs w:val="28"/>
        </w:rPr>
        <w:t>и администрацию Суражского муниципального района.</w:t>
      </w:r>
    </w:p>
    <w:p w:rsidR="00E20674" w:rsidRPr="008E5748" w:rsidRDefault="00781952" w:rsidP="00E2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56A71" w:rsidRPr="005627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представленную отчетность и </w:t>
      </w:r>
      <w:r w:rsidR="00E20674" w:rsidRPr="008E5748">
        <w:rPr>
          <w:rFonts w:ascii="Times New Roman" w:eastAsia="Times New Roman" w:hAnsi="Times New Roman" w:cs="Times New Roman"/>
          <w:spacing w:val="-6"/>
          <w:sz w:val="28"/>
          <w:szCs w:val="28"/>
        </w:rPr>
        <w:t>иные представленные документы, содержащие информацию об исполнении бюджета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, Контрольно-счетная палата Суражского муниципального района предлагает Совету народных депутатов </w:t>
      </w:r>
      <w:r w:rsidR="00E20674" w:rsidRPr="00562748">
        <w:rPr>
          <w:rFonts w:ascii="Times New Roman" w:eastAsia="Times New Roman" w:hAnsi="Times New Roman" w:cs="Times New Roman"/>
          <w:sz w:val="28"/>
          <w:szCs w:val="28"/>
        </w:rPr>
        <w:t xml:space="preserve">города Суража 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и утвердить Отчет об исполнении бюджета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E23BD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56A71" w:rsidRPr="00656A71" w:rsidRDefault="00656A71" w:rsidP="00904585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           </w:t>
      </w:r>
    </w:p>
    <w:p w:rsidR="00656A71" w:rsidRPr="00A36947" w:rsidRDefault="00656A71" w:rsidP="00656A7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47">
        <w:rPr>
          <w:rFonts w:ascii="Times New Roman" w:eastAsia="Times New Roman" w:hAnsi="Times New Roman" w:cs="Times New Roman"/>
          <w:bCs/>
          <w:sz w:val="28"/>
        </w:rPr>
        <w:t>Председатель</w:t>
      </w:r>
      <w:proofErr w:type="gramStart"/>
      <w:r w:rsidRPr="00A36947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C547EC">
        <w:rPr>
          <w:rFonts w:ascii="Times New Roman" w:eastAsia="Times New Roman" w:hAnsi="Times New Roman" w:cs="Times New Roman"/>
          <w:bCs/>
          <w:sz w:val="28"/>
        </w:rPr>
        <w:t xml:space="preserve">  </w:t>
      </w:r>
      <w:proofErr w:type="spellStart"/>
      <w:r w:rsidRPr="00A36947">
        <w:rPr>
          <w:rFonts w:ascii="Times New Roman" w:eastAsia="Times New Roman" w:hAnsi="Times New Roman" w:cs="Times New Roman"/>
          <w:bCs/>
          <w:sz w:val="28"/>
        </w:rPr>
        <w:t>К</w:t>
      </w:r>
      <w:proofErr w:type="gramEnd"/>
      <w:r w:rsidRPr="00A36947">
        <w:rPr>
          <w:rFonts w:ascii="Times New Roman" w:eastAsia="Times New Roman" w:hAnsi="Times New Roman" w:cs="Times New Roman"/>
          <w:bCs/>
          <w:sz w:val="28"/>
        </w:rPr>
        <w:t>онтрольно</w:t>
      </w:r>
      <w:proofErr w:type="spellEnd"/>
      <w:r w:rsidRPr="00A36947">
        <w:rPr>
          <w:rFonts w:ascii="Times New Roman" w:eastAsia="Times New Roman" w:hAnsi="Times New Roman" w:cs="Times New Roman"/>
          <w:bCs/>
          <w:sz w:val="28"/>
        </w:rPr>
        <w:t xml:space="preserve"> – счетной палаты</w:t>
      </w:r>
    </w:p>
    <w:p w:rsidR="00656A71" w:rsidRPr="00A36947" w:rsidRDefault="00656A71" w:rsidP="00656A7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47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  </w:t>
      </w:r>
      <w:r w:rsidR="00A36947">
        <w:rPr>
          <w:rFonts w:ascii="Times New Roman" w:eastAsia="Times New Roman" w:hAnsi="Times New Roman" w:cs="Times New Roman"/>
          <w:bCs/>
          <w:sz w:val="28"/>
        </w:rPr>
        <w:t xml:space="preserve">          </w:t>
      </w:r>
      <w:r w:rsidRPr="00A36947">
        <w:rPr>
          <w:rFonts w:ascii="Times New Roman" w:eastAsia="Times New Roman" w:hAnsi="Times New Roman" w:cs="Times New Roman"/>
          <w:bCs/>
          <w:sz w:val="28"/>
        </w:rPr>
        <w:t>                           </w:t>
      </w:r>
      <w:r w:rsidR="007C393B" w:rsidRPr="00A36947">
        <w:rPr>
          <w:rFonts w:ascii="Times New Roman" w:eastAsia="Times New Roman" w:hAnsi="Times New Roman" w:cs="Times New Roman"/>
          <w:bCs/>
          <w:sz w:val="28"/>
        </w:rPr>
        <w:t>Н</w:t>
      </w:r>
      <w:r w:rsidRPr="00A36947">
        <w:rPr>
          <w:rFonts w:ascii="Times New Roman" w:eastAsia="Times New Roman" w:hAnsi="Times New Roman" w:cs="Times New Roman"/>
          <w:bCs/>
          <w:sz w:val="28"/>
        </w:rPr>
        <w:t>.</w:t>
      </w:r>
      <w:r w:rsidR="007C393B" w:rsidRPr="00A36947">
        <w:rPr>
          <w:rFonts w:ascii="Times New Roman" w:eastAsia="Times New Roman" w:hAnsi="Times New Roman" w:cs="Times New Roman"/>
          <w:bCs/>
          <w:sz w:val="28"/>
        </w:rPr>
        <w:t>В</w:t>
      </w:r>
      <w:r w:rsidRPr="00A36947">
        <w:rPr>
          <w:rFonts w:ascii="Times New Roman" w:eastAsia="Times New Roman" w:hAnsi="Times New Roman" w:cs="Times New Roman"/>
          <w:bCs/>
          <w:sz w:val="28"/>
        </w:rPr>
        <w:t xml:space="preserve">. </w:t>
      </w:r>
      <w:r w:rsidR="007C393B" w:rsidRPr="00A36947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656A71" w:rsidRPr="00656A71" w:rsidRDefault="00656A71" w:rsidP="0065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        </w:t>
      </w:r>
    </w:p>
    <w:p w:rsidR="003E0213" w:rsidRPr="003E0213" w:rsidRDefault="003E0213" w:rsidP="003E0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1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E0213" w:rsidRPr="003E0213" w:rsidRDefault="00EA68CE" w:rsidP="003E0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3E0213" w:rsidRPr="003E0213">
        <w:rPr>
          <w:rFonts w:ascii="Times New Roman" w:hAnsi="Times New Roman" w:cs="Times New Roman"/>
          <w:sz w:val="28"/>
          <w:szCs w:val="28"/>
        </w:rPr>
        <w:t xml:space="preserve">    </w:t>
      </w:r>
      <w:r w:rsidR="003E02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E0213" w:rsidRPr="003E0213">
        <w:rPr>
          <w:rFonts w:ascii="Times New Roman" w:hAnsi="Times New Roman" w:cs="Times New Roman"/>
          <w:sz w:val="28"/>
          <w:szCs w:val="28"/>
        </w:rPr>
        <w:t xml:space="preserve">                                В. П. </w:t>
      </w:r>
      <w:proofErr w:type="spellStart"/>
      <w:r w:rsidR="003E0213" w:rsidRPr="003E0213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DA0933" w:rsidRDefault="00DA0933" w:rsidP="00DA0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F49" w:rsidRPr="003E0213" w:rsidRDefault="003E0213" w:rsidP="00DA09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13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E0213">
        <w:rPr>
          <w:rFonts w:ascii="Times New Roman" w:hAnsi="Times New Roman" w:cs="Times New Roman"/>
          <w:sz w:val="28"/>
          <w:szCs w:val="28"/>
        </w:rPr>
        <w:t xml:space="preserve">        Т. Н. </w:t>
      </w:r>
      <w:proofErr w:type="spellStart"/>
      <w:r w:rsidRPr="003E0213">
        <w:rPr>
          <w:rFonts w:ascii="Times New Roman" w:hAnsi="Times New Roman" w:cs="Times New Roman"/>
          <w:sz w:val="28"/>
          <w:szCs w:val="28"/>
        </w:rPr>
        <w:t>Сапич</w:t>
      </w:r>
      <w:proofErr w:type="spellEnd"/>
    </w:p>
    <w:sectPr w:rsidR="005B7F49" w:rsidRPr="003E0213" w:rsidSect="00375D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0A" w:rsidRDefault="004C340A" w:rsidP="00CA6FFC">
      <w:pPr>
        <w:spacing w:after="0" w:line="240" w:lineRule="auto"/>
      </w:pPr>
      <w:r>
        <w:separator/>
      </w:r>
    </w:p>
  </w:endnote>
  <w:endnote w:type="continuationSeparator" w:id="0">
    <w:p w:rsidR="004C340A" w:rsidRDefault="004C340A" w:rsidP="00CA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7E" w:rsidRDefault="008F5F7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8890"/>
      <w:docPartObj>
        <w:docPartGallery w:val="Page Numbers (Bottom of Page)"/>
        <w:docPartUnique/>
      </w:docPartObj>
    </w:sdtPr>
    <w:sdtEndPr/>
    <w:sdtContent>
      <w:p w:rsidR="008F5F7E" w:rsidRDefault="008F5F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A1E">
          <w:rPr>
            <w:noProof/>
          </w:rPr>
          <w:t>6</w:t>
        </w:r>
        <w:r>
          <w:fldChar w:fldCharType="end"/>
        </w:r>
      </w:p>
    </w:sdtContent>
  </w:sdt>
  <w:p w:rsidR="008F5F7E" w:rsidRDefault="008F5F7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7E" w:rsidRDefault="008F5F7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0A" w:rsidRDefault="004C340A" w:rsidP="00CA6FFC">
      <w:pPr>
        <w:spacing w:after="0" w:line="240" w:lineRule="auto"/>
      </w:pPr>
      <w:r>
        <w:separator/>
      </w:r>
    </w:p>
  </w:footnote>
  <w:footnote w:type="continuationSeparator" w:id="0">
    <w:p w:rsidR="004C340A" w:rsidRDefault="004C340A" w:rsidP="00CA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7E" w:rsidRDefault="008F5F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7E" w:rsidRDefault="008F5F7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7E" w:rsidRDefault="008F5F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B60"/>
    <w:multiLevelType w:val="hybridMultilevel"/>
    <w:tmpl w:val="2BE2FAB0"/>
    <w:lvl w:ilvl="0" w:tplc="DA429D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5B30"/>
    <w:multiLevelType w:val="hybridMultilevel"/>
    <w:tmpl w:val="90E2A27E"/>
    <w:lvl w:ilvl="0" w:tplc="30EE908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A71"/>
    <w:rsid w:val="00002E75"/>
    <w:rsid w:val="00005D6F"/>
    <w:rsid w:val="00007BA6"/>
    <w:rsid w:val="0001029E"/>
    <w:rsid w:val="00010989"/>
    <w:rsid w:val="0002052E"/>
    <w:rsid w:val="000210AB"/>
    <w:rsid w:val="00021877"/>
    <w:rsid w:val="00023B3C"/>
    <w:rsid w:val="000258CD"/>
    <w:rsid w:val="000273B5"/>
    <w:rsid w:val="00027FEF"/>
    <w:rsid w:val="000305EB"/>
    <w:rsid w:val="0003113B"/>
    <w:rsid w:val="00031614"/>
    <w:rsid w:val="00031E1E"/>
    <w:rsid w:val="00032DE9"/>
    <w:rsid w:val="00033734"/>
    <w:rsid w:val="00034D29"/>
    <w:rsid w:val="000371B8"/>
    <w:rsid w:val="000408FF"/>
    <w:rsid w:val="00042698"/>
    <w:rsid w:val="00054CB4"/>
    <w:rsid w:val="00061654"/>
    <w:rsid w:val="00063422"/>
    <w:rsid w:val="00064929"/>
    <w:rsid w:val="000747CB"/>
    <w:rsid w:val="0007796F"/>
    <w:rsid w:val="0008498D"/>
    <w:rsid w:val="00086AB4"/>
    <w:rsid w:val="000909A9"/>
    <w:rsid w:val="00096524"/>
    <w:rsid w:val="000A0551"/>
    <w:rsid w:val="000A09D8"/>
    <w:rsid w:val="000A1E1B"/>
    <w:rsid w:val="000A5124"/>
    <w:rsid w:val="000B0180"/>
    <w:rsid w:val="000B1302"/>
    <w:rsid w:val="000B1639"/>
    <w:rsid w:val="000B7306"/>
    <w:rsid w:val="000C4C56"/>
    <w:rsid w:val="000C5CC8"/>
    <w:rsid w:val="000C62CD"/>
    <w:rsid w:val="000C7707"/>
    <w:rsid w:val="000D0D0C"/>
    <w:rsid w:val="000D20DE"/>
    <w:rsid w:val="000D21AB"/>
    <w:rsid w:val="000D78A9"/>
    <w:rsid w:val="000E0498"/>
    <w:rsid w:val="000E34CB"/>
    <w:rsid w:val="000E616C"/>
    <w:rsid w:val="000F3114"/>
    <w:rsid w:val="000F43BE"/>
    <w:rsid w:val="000F4563"/>
    <w:rsid w:val="00100A48"/>
    <w:rsid w:val="00100ECB"/>
    <w:rsid w:val="00104A28"/>
    <w:rsid w:val="00105708"/>
    <w:rsid w:val="00113ABB"/>
    <w:rsid w:val="00115726"/>
    <w:rsid w:val="00121D27"/>
    <w:rsid w:val="00122FC3"/>
    <w:rsid w:val="00131610"/>
    <w:rsid w:val="00132D57"/>
    <w:rsid w:val="001360E0"/>
    <w:rsid w:val="0014090E"/>
    <w:rsid w:val="001417BA"/>
    <w:rsid w:val="00142718"/>
    <w:rsid w:val="00144AA1"/>
    <w:rsid w:val="0014779A"/>
    <w:rsid w:val="00151601"/>
    <w:rsid w:val="0015355E"/>
    <w:rsid w:val="0015377C"/>
    <w:rsid w:val="001562AC"/>
    <w:rsid w:val="00160A9B"/>
    <w:rsid w:val="001630A3"/>
    <w:rsid w:val="001639FA"/>
    <w:rsid w:val="00164B71"/>
    <w:rsid w:val="00166C84"/>
    <w:rsid w:val="00167732"/>
    <w:rsid w:val="00167747"/>
    <w:rsid w:val="00171184"/>
    <w:rsid w:val="00175E41"/>
    <w:rsid w:val="00180967"/>
    <w:rsid w:val="0018422B"/>
    <w:rsid w:val="00187C30"/>
    <w:rsid w:val="00193109"/>
    <w:rsid w:val="00193722"/>
    <w:rsid w:val="00193841"/>
    <w:rsid w:val="001939D6"/>
    <w:rsid w:val="001978EB"/>
    <w:rsid w:val="001A0A4D"/>
    <w:rsid w:val="001A517E"/>
    <w:rsid w:val="001B0F8A"/>
    <w:rsid w:val="001B4CD6"/>
    <w:rsid w:val="001C7C70"/>
    <w:rsid w:val="001D02BF"/>
    <w:rsid w:val="001D1C02"/>
    <w:rsid w:val="001D75B9"/>
    <w:rsid w:val="001E086B"/>
    <w:rsid w:val="001E57EE"/>
    <w:rsid w:val="001F0BFD"/>
    <w:rsid w:val="001F3685"/>
    <w:rsid w:val="00200442"/>
    <w:rsid w:val="00202B7A"/>
    <w:rsid w:val="002064B1"/>
    <w:rsid w:val="00206D58"/>
    <w:rsid w:val="00212A30"/>
    <w:rsid w:val="00214A52"/>
    <w:rsid w:val="00216C61"/>
    <w:rsid w:val="00217614"/>
    <w:rsid w:val="00220074"/>
    <w:rsid w:val="0022047A"/>
    <w:rsid w:val="00221CC5"/>
    <w:rsid w:val="002234D9"/>
    <w:rsid w:val="0022496C"/>
    <w:rsid w:val="00230667"/>
    <w:rsid w:val="00231C54"/>
    <w:rsid w:val="00235116"/>
    <w:rsid w:val="002352E4"/>
    <w:rsid w:val="0024145B"/>
    <w:rsid w:val="00241E18"/>
    <w:rsid w:val="002437A2"/>
    <w:rsid w:val="0024464B"/>
    <w:rsid w:val="00246F20"/>
    <w:rsid w:val="00251997"/>
    <w:rsid w:val="0025305D"/>
    <w:rsid w:val="00262D8A"/>
    <w:rsid w:val="002669E5"/>
    <w:rsid w:val="00267BB6"/>
    <w:rsid w:val="00270E1F"/>
    <w:rsid w:val="002719AF"/>
    <w:rsid w:val="002743B5"/>
    <w:rsid w:val="002804C9"/>
    <w:rsid w:val="00280D35"/>
    <w:rsid w:val="00286F84"/>
    <w:rsid w:val="002912E8"/>
    <w:rsid w:val="002915ED"/>
    <w:rsid w:val="00292492"/>
    <w:rsid w:val="002937DF"/>
    <w:rsid w:val="00296E40"/>
    <w:rsid w:val="002A2391"/>
    <w:rsid w:val="002A295D"/>
    <w:rsid w:val="002A41AE"/>
    <w:rsid w:val="002A4B69"/>
    <w:rsid w:val="002A54A3"/>
    <w:rsid w:val="002A6B07"/>
    <w:rsid w:val="002B37D2"/>
    <w:rsid w:val="002B742B"/>
    <w:rsid w:val="002C189E"/>
    <w:rsid w:val="002C492C"/>
    <w:rsid w:val="002C57E9"/>
    <w:rsid w:val="002D12B0"/>
    <w:rsid w:val="002D1C24"/>
    <w:rsid w:val="002D1CDF"/>
    <w:rsid w:val="002D2E8A"/>
    <w:rsid w:val="002D4283"/>
    <w:rsid w:val="002D4758"/>
    <w:rsid w:val="002D719A"/>
    <w:rsid w:val="002D74FC"/>
    <w:rsid w:val="002E20CC"/>
    <w:rsid w:val="002F0062"/>
    <w:rsid w:val="002F038E"/>
    <w:rsid w:val="002F0423"/>
    <w:rsid w:val="002F378C"/>
    <w:rsid w:val="002F5325"/>
    <w:rsid w:val="002F7A0D"/>
    <w:rsid w:val="003002A3"/>
    <w:rsid w:val="0030432C"/>
    <w:rsid w:val="00307645"/>
    <w:rsid w:val="0031055B"/>
    <w:rsid w:val="00317CD6"/>
    <w:rsid w:val="00320C48"/>
    <w:rsid w:val="0032206F"/>
    <w:rsid w:val="003242C2"/>
    <w:rsid w:val="00324BE1"/>
    <w:rsid w:val="00333210"/>
    <w:rsid w:val="00341397"/>
    <w:rsid w:val="003416B3"/>
    <w:rsid w:val="00344666"/>
    <w:rsid w:val="00347D82"/>
    <w:rsid w:val="00350009"/>
    <w:rsid w:val="00350FC7"/>
    <w:rsid w:val="00351A50"/>
    <w:rsid w:val="003538DA"/>
    <w:rsid w:val="003554C2"/>
    <w:rsid w:val="0035727B"/>
    <w:rsid w:val="003601AD"/>
    <w:rsid w:val="00360480"/>
    <w:rsid w:val="00362FAE"/>
    <w:rsid w:val="00372DC7"/>
    <w:rsid w:val="00374273"/>
    <w:rsid w:val="0037587B"/>
    <w:rsid w:val="00375D84"/>
    <w:rsid w:val="00377E48"/>
    <w:rsid w:val="00381730"/>
    <w:rsid w:val="00381DEB"/>
    <w:rsid w:val="003831AD"/>
    <w:rsid w:val="00384FE9"/>
    <w:rsid w:val="00385316"/>
    <w:rsid w:val="00390C5E"/>
    <w:rsid w:val="00391796"/>
    <w:rsid w:val="003935B5"/>
    <w:rsid w:val="0039727C"/>
    <w:rsid w:val="003A1A47"/>
    <w:rsid w:val="003A2858"/>
    <w:rsid w:val="003A3828"/>
    <w:rsid w:val="003A49C4"/>
    <w:rsid w:val="003A4E27"/>
    <w:rsid w:val="003A67A4"/>
    <w:rsid w:val="003B44B0"/>
    <w:rsid w:val="003B7094"/>
    <w:rsid w:val="003C207E"/>
    <w:rsid w:val="003C6A7A"/>
    <w:rsid w:val="003D0042"/>
    <w:rsid w:val="003D1868"/>
    <w:rsid w:val="003D1F7F"/>
    <w:rsid w:val="003D5B27"/>
    <w:rsid w:val="003D5EF8"/>
    <w:rsid w:val="003D6367"/>
    <w:rsid w:val="003E019C"/>
    <w:rsid w:val="003E0213"/>
    <w:rsid w:val="003E34FD"/>
    <w:rsid w:val="003E38F3"/>
    <w:rsid w:val="003E4A1E"/>
    <w:rsid w:val="003E73D3"/>
    <w:rsid w:val="00400CDD"/>
    <w:rsid w:val="004010EE"/>
    <w:rsid w:val="0040325B"/>
    <w:rsid w:val="00405BAE"/>
    <w:rsid w:val="004114EC"/>
    <w:rsid w:val="00412A3E"/>
    <w:rsid w:val="00415D5C"/>
    <w:rsid w:val="00416128"/>
    <w:rsid w:val="00421A4E"/>
    <w:rsid w:val="00425157"/>
    <w:rsid w:val="00426A7B"/>
    <w:rsid w:val="00426AE9"/>
    <w:rsid w:val="00426E7B"/>
    <w:rsid w:val="004276CB"/>
    <w:rsid w:val="00430296"/>
    <w:rsid w:val="00433A44"/>
    <w:rsid w:val="00434109"/>
    <w:rsid w:val="0043421B"/>
    <w:rsid w:val="0043595C"/>
    <w:rsid w:val="00437D19"/>
    <w:rsid w:val="00437E76"/>
    <w:rsid w:val="004479F6"/>
    <w:rsid w:val="00455959"/>
    <w:rsid w:val="0045639B"/>
    <w:rsid w:val="00456C73"/>
    <w:rsid w:val="00460056"/>
    <w:rsid w:val="00463E30"/>
    <w:rsid w:val="0047240B"/>
    <w:rsid w:val="00472E26"/>
    <w:rsid w:val="00475295"/>
    <w:rsid w:val="00475615"/>
    <w:rsid w:val="00481326"/>
    <w:rsid w:val="00483F2C"/>
    <w:rsid w:val="00487059"/>
    <w:rsid w:val="0049056A"/>
    <w:rsid w:val="00491F19"/>
    <w:rsid w:val="00493D49"/>
    <w:rsid w:val="00493DA1"/>
    <w:rsid w:val="00493F39"/>
    <w:rsid w:val="004957BD"/>
    <w:rsid w:val="004966E0"/>
    <w:rsid w:val="004A21C7"/>
    <w:rsid w:val="004A4BE4"/>
    <w:rsid w:val="004B4C39"/>
    <w:rsid w:val="004B4DAA"/>
    <w:rsid w:val="004B6F0D"/>
    <w:rsid w:val="004C340A"/>
    <w:rsid w:val="004C5A78"/>
    <w:rsid w:val="004C7E04"/>
    <w:rsid w:val="004C7FEA"/>
    <w:rsid w:val="004D272E"/>
    <w:rsid w:val="004E14DC"/>
    <w:rsid w:val="004E505B"/>
    <w:rsid w:val="004F02D0"/>
    <w:rsid w:val="004F1144"/>
    <w:rsid w:val="004F51A2"/>
    <w:rsid w:val="004F6952"/>
    <w:rsid w:val="004F71AA"/>
    <w:rsid w:val="004F753B"/>
    <w:rsid w:val="00501781"/>
    <w:rsid w:val="0050216C"/>
    <w:rsid w:val="00502D35"/>
    <w:rsid w:val="00503B26"/>
    <w:rsid w:val="00506D5F"/>
    <w:rsid w:val="00510223"/>
    <w:rsid w:val="0051297E"/>
    <w:rsid w:val="00513212"/>
    <w:rsid w:val="00513C2C"/>
    <w:rsid w:val="00513E3F"/>
    <w:rsid w:val="005142A3"/>
    <w:rsid w:val="00517BA0"/>
    <w:rsid w:val="00520980"/>
    <w:rsid w:val="00522618"/>
    <w:rsid w:val="00522B74"/>
    <w:rsid w:val="00526301"/>
    <w:rsid w:val="005300C6"/>
    <w:rsid w:val="0053052C"/>
    <w:rsid w:val="00532C1F"/>
    <w:rsid w:val="00532DB4"/>
    <w:rsid w:val="00536C7D"/>
    <w:rsid w:val="005372A9"/>
    <w:rsid w:val="00542521"/>
    <w:rsid w:val="00546F1C"/>
    <w:rsid w:val="00562748"/>
    <w:rsid w:val="00580594"/>
    <w:rsid w:val="005817B4"/>
    <w:rsid w:val="0058352D"/>
    <w:rsid w:val="00586161"/>
    <w:rsid w:val="00591B8F"/>
    <w:rsid w:val="00594B7C"/>
    <w:rsid w:val="00595E8B"/>
    <w:rsid w:val="00596328"/>
    <w:rsid w:val="00596E49"/>
    <w:rsid w:val="005A1525"/>
    <w:rsid w:val="005A1CB5"/>
    <w:rsid w:val="005B15D5"/>
    <w:rsid w:val="005B38C2"/>
    <w:rsid w:val="005B79F1"/>
    <w:rsid w:val="005B7F49"/>
    <w:rsid w:val="005C1C87"/>
    <w:rsid w:val="005C28A5"/>
    <w:rsid w:val="005C2D80"/>
    <w:rsid w:val="005C305D"/>
    <w:rsid w:val="005C38C2"/>
    <w:rsid w:val="005C442C"/>
    <w:rsid w:val="005C68C1"/>
    <w:rsid w:val="005D6549"/>
    <w:rsid w:val="005D6C3E"/>
    <w:rsid w:val="005D713F"/>
    <w:rsid w:val="005D7A3F"/>
    <w:rsid w:val="005E0EC6"/>
    <w:rsid w:val="005E11EB"/>
    <w:rsid w:val="005E300A"/>
    <w:rsid w:val="005E3E45"/>
    <w:rsid w:val="005E5421"/>
    <w:rsid w:val="005E7C65"/>
    <w:rsid w:val="005F42BF"/>
    <w:rsid w:val="005F64AD"/>
    <w:rsid w:val="00601787"/>
    <w:rsid w:val="0060230E"/>
    <w:rsid w:val="00604C27"/>
    <w:rsid w:val="00606033"/>
    <w:rsid w:val="00610F41"/>
    <w:rsid w:val="006113EC"/>
    <w:rsid w:val="00611B52"/>
    <w:rsid w:val="0061363D"/>
    <w:rsid w:val="00622C4F"/>
    <w:rsid w:val="00623020"/>
    <w:rsid w:val="0062509D"/>
    <w:rsid w:val="00626569"/>
    <w:rsid w:val="00630189"/>
    <w:rsid w:val="00630838"/>
    <w:rsid w:val="006326E0"/>
    <w:rsid w:val="00632773"/>
    <w:rsid w:val="00633089"/>
    <w:rsid w:val="006339CC"/>
    <w:rsid w:val="00635CC7"/>
    <w:rsid w:val="00640276"/>
    <w:rsid w:val="00645280"/>
    <w:rsid w:val="0064675C"/>
    <w:rsid w:val="00646A59"/>
    <w:rsid w:val="00646B80"/>
    <w:rsid w:val="00653BB8"/>
    <w:rsid w:val="00655255"/>
    <w:rsid w:val="00656A71"/>
    <w:rsid w:val="006573B0"/>
    <w:rsid w:val="00664F7E"/>
    <w:rsid w:val="00664FC9"/>
    <w:rsid w:val="0066537C"/>
    <w:rsid w:val="00665849"/>
    <w:rsid w:val="00665CE6"/>
    <w:rsid w:val="00671DBE"/>
    <w:rsid w:val="006753EE"/>
    <w:rsid w:val="00677BFA"/>
    <w:rsid w:val="00680550"/>
    <w:rsid w:val="006824B6"/>
    <w:rsid w:val="00682E5D"/>
    <w:rsid w:val="006849D0"/>
    <w:rsid w:val="00685552"/>
    <w:rsid w:val="006916ED"/>
    <w:rsid w:val="006959CE"/>
    <w:rsid w:val="006975F8"/>
    <w:rsid w:val="006A0525"/>
    <w:rsid w:val="006A1AAE"/>
    <w:rsid w:val="006A4894"/>
    <w:rsid w:val="006B199C"/>
    <w:rsid w:val="006B53D9"/>
    <w:rsid w:val="006C3F85"/>
    <w:rsid w:val="006C67E2"/>
    <w:rsid w:val="006D6CD2"/>
    <w:rsid w:val="006D7834"/>
    <w:rsid w:val="006E135A"/>
    <w:rsid w:val="006E7D4C"/>
    <w:rsid w:val="006F5FDA"/>
    <w:rsid w:val="006F650A"/>
    <w:rsid w:val="006F7EE1"/>
    <w:rsid w:val="00701C51"/>
    <w:rsid w:val="0070200D"/>
    <w:rsid w:val="00702035"/>
    <w:rsid w:val="00704A69"/>
    <w:rsid w:val="007056D9"/>
    <w:rsid w:val="00705BAF"/>
    <w:rsid w:val="00706E3E"/>
    <w:rsid w:val="00707DF0"/>
    <w:rsid w:val="007124EF"/>
    <w:rsid w:val="007137AC"/>
    <w:rsid w:val="007234BB"/>
    <w:rsid w:val="00724C8A"/>
    <w:rsid w:val="00727517"/>
    <w:rsid w:val="00727FB1"/>
    <w:rsid w:val="00737BF0"/>
    <w:rsid w:val="007407B6"/>
    <w:rsid w:val="0074169E"/>
    <w:rsid w:val="007447EE"/>
    <w:rsid w:val="00752089"/>
    <w:rsid w:val="00752989"/>
    <w:rsid w:val="007547EF"/>
    <w:rsid w:val="00754870"/>
    <w:rsid w:val="00757023"/>
    <w:rsid w:val="00760BD5"/>
    <w:rsid w:val="007622AC"/>
    <w:rsid w:val="00762924"/>
    <w:rsid w:val="007642B0"/>
    <w:rsid w:val="00773E06"/>
    <w:rsid w:val="00774E48"/>
    <w:rsid w:val="00775730"/>
    <w:rsid w:val="0077638D"/>
    <w:rsid w:val="00781952"/>
    <w:rsid w:val="00782303"/>
    <w:rsid w:val="00785623"/>
    <w:rsid w:val="00785AB8"/>
    <w:rsid w:val="00793242"/>
    <w:rsid w:val="007970E0"/>
    <w:rsid w:val="007978C4"/>
    <w:rsid w:val="00797DED"/>
    <w:rsid w:val="007A3474"/>
    <w:rsid w:val="007A664C"/>
    <w:rsid w:val="007B03F6"/>
    <w:rsid w:val="007B5927"/>
    <w:rsid w:val="007C119A"/>
    <w:rsid w:val="007C2451"/>
    <w:rsid w:val="007C264A"/>
    <w:rsid w:val="007C393B"/>
    <w:rsid w:val="007C7CA2"/>
    <w:rsid w:val="007D47A6"/>
    <w:rsid w:val="007D4FCF"/>
    <w:rsid w:val="007D7606"/>
    <w:rsid w:val="007E2C76"/>
    <w:rsid w:val="007E6EB9"/>
    <w:rsid w:val="007F049B"/>
    <w:rsid w:val="007F1EB5"/>
    <w:rsid w:val="008044AC"/>
    <w:rsid w:val="00806CD6"/>
    <w:rsid w:val="008126CB"/>
    <w:rsid w:val="00812820"/>
    <w:rsid w:val="00812E29"/>
    <w:rsid w:val="00814831"/>
    <w:rsid w:val="0081531C"/>
    <w:rsid w:val="0082369A"/>
    <w:rsid w:val="00832630"/>
    <w:rsid w:val="00832AD7"/>
    <w:rsid w:val="0083403C"/>
    <w:rsid w:val="008368C3"/>
    <w:rsid w:val="008426D2"/>
    <w:rsid w:val="0084335E"/>
    <w:rsid w:val="0085135F"/>
    <w:rsid w:val="00851BED"/>
    <w:rsid w:val="00852753"/>
    <w:rsid w:val="00852B04"/>
    <w:rsid w:val="00854A8D"/>
    <w:rsid w:val="008553E7"/>
    <w:rsid w:val="00861405"/>
    <w:rsid w:val="0086672E"/>
    <w:rsid w:val="00871E7A"/>
    <w:rsid w:val="00872D34"/>
    <w:rsid w:val="008A014A"/>
    <w:rsid w:val="008A2C34"/>
    <w:rsid w:val="008A3089"/>
    <w:rsid w:val="008A37B4"/>
    <w:rsid w:val="008C04A9"/>
    <w:rsid w:val="008C375B"/>
    <w:rsid w:val="008C70E9"/>
    <w:rsid w:val="008D1C21"/>
    <w:rsid w:val="008D1D20"/>
    <w:rsid w:val="008D434E"/>
    <w:rsid w:val="008E08CE"/>
    <w:rsid w:val="008E1311"/>
    <w:rsid w:val="008E1F0C"/>
    <w:rsid w:val="008E3211"/>
    <w:rsid w:val="008E5748"/>
    <w:rsid w:val="008E6508"/>
    <w:rsid w:val="008E7CDC"/>
    <w:rsid w:val="008F4578"/>
    <w:rsid w:val="008F5F7E"/>
    <w:rsid w:val="00900892"/>
    <w:rsid w:val="00904585"/>
    <w:rsid w:val="00904636"/>
    <w:rsid w:val="0090527D"/>
    <w:rsid w:val="00906427"/>
    <w:rsid w:val="00906C32"/>
    <w:rsid w:val="00910B1D"/>
    <w:rsid w:val="00911D07"/>
    <w:rsid w:val="009125FC"/>
    <w:rsid w:val="009140C0"/>
    <w:rsid w:val="0091445D"/>
    <w:rsid w:val="00917CFA"/>
    <w:rsid w:val="0092558A"/>
    <w:rsid w:val="0093182A"/>
    <w:rsid w:val="009318C4"/>
    <w:rsid w:val="00937138"/>
    <w:rsid w:val="00944AD0"/>
    <w:rsid w:val="0094665A"/>
    <w:rsid w:val="00947F1B"/>
    <w:rsid w:val="0095733E"/>
    <w:rsid w:val="00960725"/>
    <w:rsid w:val="009644E8"/>
    <w:rsid w:val="00964BE0"/>
    <w:rsid w:val="00965324"/>
    <w:rsid w:val="009655EE"/>
    <w:rsid w:val="00966635"/>
    <w:rsid w:val="00972790"/>
    <w:rsid w:val="0098070F"/>
    <w:rsid w:val="00980DC1"/>
    <w:rsid w:val="009859C7"/>
    <w:rsid w:val="0098617F"/>
    <w:rsid w:val="009871BD"/>
    <w:rsid w:val="00987F11"/>
    <w:rsid w:val="00987F4E"/>
    <w:rsid w:val="00992AF2"/>
    <w:rsid w:val="0099384A"/>
    <w:rsid w:val="00993857"/>
    <w:rsid w:val="00993A5B"/>
    <w:rsid w:val="009967AE"/>
    <w:rsid w:val="009A4264"/>
    <w:rsid w:val="009B066F"/>
    <w:rsid w:val="009B157B"/>
    <w:rsid w:val="009B236F"/>
    <w:rsid w:val="009B4F47"/>
    <w:rsid w:val="009B61F4"/>
    <w:rsid w:val="009B70F4"/>
    <w:rsid w:val="009B7371"/>
    <w:rsid w:val="009B74A7"/>
    <w:rsid w:val="009B771C"/>
    <w:rsid w:val="009B7914"/>
    <w:rsid w:val="009B7BDA"/>
    <w:rsid w:val="009C183F"/>
    <w:rsid w:val="009C1F51"/>
    <w:rsid w:val="009C2302"/>
    <w:rsid w:val="009C36F9"/>
    <w:rsid w:val="009C4F44"/>
    <w:rsid w:val="009D044F"/>
    <w:rsid w:val="009D06DF"/>
    <w:rsid w:val="009D115B"/>
    <w:rsid w:val="009D1F35"/>
    <w:rsid w:val="009D1F86"/>
    <w:rsid w:val="009D67EB"/>
    <w:rsid w:val="009E1E20"/>
    <w:rsid w:val="009E246D"/>
    <w:rsid w:val="009F0E75"/>
    <w:rsid w:val="009F1E4A"/>
    <w:rsid w:val="00A00C30"/>
    <w:rsid w:val="00A00CF2"/>
    <w:rsid w:val="00A05DEE"/>
    <w:rsid w:val="00A068C1"/>
    <w:rsid w:val="00A13DEE"/>
    <w:rsid w:val="00A154C0"/>
    <w:rsid w:val="00A157D6"/>
    <w:rsid w:val="00A15E78"/>
    <w:rsid w:val="00A211AF"/>
    <w:rsid w:val="00A22438"/>
    <w:rsid w:val="00A25D0B"/>
    <w:rsid w:val="00A331DD"/>
    <w:rsid w:val="00A36292"/>
    <w:rsid w:val="00A36947"/>
    <w:rsid w:val="00A36FA7"/>
    <w:rsid w:val="00A37C9A"/>
    <w:rsid w:val="00A37CF6"/>
    <w:rsid w:val="00A421E3"/>
    <w:rsid w:val="00A44CC9"/>
    <w:rsid w:val="00A45766"/>
    <w:rsid w:val="00A547C1"/>
    <w:rsid w:val="00A563FF"/>
    <w:rsid w:val="00A571FF"/>
    <w:rsid w:val="00A62A63"/>
    <w:rsid w:val="00A656C0"/>
    <w:rsid w:val="00A67D25"/>
    <w:rsid w:val="00A71EA8"/>
    <w:rsid w:val="00A74F6B"/>
    <w:rsid w:val="00A753BE"/>
    <w:rsid w:val="00A7579C"/>
    <w:rsid w:val="00A93740"/>
    <w:rsid w:val="00A97F10"/>
    <w:rsid w:val="00AA05BD"/>
    <w:rsid w:val="00AA5C55"/>
    <w:rsid w:val="00AA62AE"/>
    <w:rsid w:val="00AA6830"/>
    <w:rsid w:val="00AB03DD"/>
    <w:rsid w:val="00AB06A7"/>
    <w:rsid w:val="00AB3424"/>
    <w:rsid w:val="00AB3913"/>
    <w:rsid w:val="00AB4D08"/>
    <w:rsid w:val="00AB6CD7"/>
    <w:rsid w:val="00AB77E1"/>
    <w:rsid w:val="00AC0562"/>
    <w:rsid w:val="00AC5094"/>
    <w:rsid w:val="00AD04A7"/>
    <w:rsid w:val="00AD20F1"/>
    <w:rsid w:val="00AD2932"/>
    <w:rsid w:val="00AD6623"/>
    <w:rsid w:val="00AE1DB0"/>
    <w:rsid w:val="00AE1F49"/>
    <w:rsid w:val="00AE24F5"/>
    <w:rsid w:val="00AE44A4"/>
    <w:rsid w:val="00AE5C9A"/>
    <w:rsid w:val="00AE7CCF"/>
    <w:rsid w:val="00AF6CC6"/>
    <w:rsid w:val="00B000BD"/>
    <w:rsid w:val="00B02AF7"/>
    <w:rsid w:val="00B07BCE"/>
    <w:rsid w:val="00B1191F"/>
    <w:rsid w:val="00B15100"/>
    <w:rsid w:val="00B21D49"/>
    <w:rsid w:val="00B21E78"/>
    <w:rsid w:val="00B25CB8"/>
    <w:rsid w:val="00B33B81"/>
    <w:rsid w:val="00B40F51"/>
    <w:rsid w:val="00B40FA7"/>
    <w:rsid w:val="00B42D9D"/>
    <w:rsid w:val="00B43EA1"/>
    <w:rsid w:val="00B45E6A"/>
    <w:rsid w:val="00B50D2D"/>
    <w:rsid w:val="00B5461D"/>
    <w:rsid w:val="00B55774"/>
    <w:rsid w:val="00B5641F"/>
    <w:rsid w:val="00B565B7"/>
    <w:rsid w:val="00B5703A"/>
    <w:rsid w:val="00B601E3"/>
    <w:rsid w:val="00B67157"/>
    <w:rsid w:val="00B67B6A"/>
    <w:rsid w:val="00B71E3A"/>
    <w:rsid w:val="00B74A3A"/>
    <w:rsid w:val="00B82416"/>
    <w:rsid w:val="00B8448E"/>
    <w:rsid w:val="00B86D90"/>
    <w:rsid w:val="00B90098"/>
    <w:rsid w:val="00B9406E"/>
    <w:rsid w:val="00B954E6"/>
    <w:rsid w:val="00B9641B"/>
    <w:rsid w:val="00BA04B5"/>
    <w:rsid w:val="00BA71FA"/>
    <w:rsid w:val="00BA7528"/>
    <w:rsid w:val="00BA78F4"/>
    <w:rsid w:val="00BA7905"/>
    <w:rsid w:val="00BA7E5A"/>
    <w:rsid w:val="00BB09D7"/>
    <w:rsid w:val="00BB36E7"/>
    <w:rsid w:val="00BB68AD"/>
    <w:rsid w:val="00BC0F45"/>
    <w:rsid w:val="00BC3409"/>
    <w:rsid w:val="00BC5A4C"/>
    <w:rsid w:val="00BC6763"/>
    <w:rsid w:val="00BD0BA5"/>
    <w:rsid w:val="00BD3ED3"/>
    <w:rsid w:val="00BD6F78"/>
    <w:rsid w:val="00BD7E99"/>
    <w:rsid w:val="00BF0253"/>
    <w:rsid w:val="00BF11D1"/>
    <w:rsid w:val="00BF31B2"/>
    <w:rsid w:val="00C02C89"/>
    <w:rsid w:val="00C02DD8"/>
    <w:rsid w:val="00C0553C"/>
    <w:rsid w:val="00C05751"/>
    <w:rsid w:val="00C14D2B"/>
    <w:rsid w:val="00C164E8"/>
    <w:rsid w:val="00C16690"/>
    <w:rsid w:val="00C1691A"/>
    <w:rsid w:val="00C26811"/>
    <w:rsid w:val="00C26B9D"/>
    <w:rsid w:val="00C26D0C"/>
    <w:rsid w:val="00C3215F"/>
    <w:rsid w:val="00C34EBE"/>
    <w:rsid w:val="00C37958"/>
    <w:rsid w:val="00C37B78"/>
    <w:rsid w:val="00C479E3"/>
    <w:rsid w:val="00C53D6D"/>
    <w:rsid w:val="00C547EC"/>
    <w:rsid w:val="00C54C44"/>
    <w:rsid w:val="00C56FE3"/>
    <w:rsid w:val="00C62650"/>
    <w:rsid w:val="00C62EF9"/>
    <w:rsid w:val="00C63425"/>
    <w:rsid w:val="00C66E63"/>
    <w:rsid w:val="00C71778"/>
    <w:rsid w:val="00C72EE4"/>
    <w:rsid w:val="00C74741"/>
    <w:rsid w:val="00C75DF0"/>
    <w:rsid w:val="00C76440"/>
    <w:rsid w:val="00C838B8"/>
    <w:rsid w:val="00C838E5"/>
    <w:rsid w:val="00C869D8"/>
    <w:rsid w:val="00C86A37"/>
    <w:rsid w:val="00C87E6B"/>
    <w:rsid w:val="00C94902"/>
    <w:rsid w:val="00C951DB"/>
    <w:rsid w:val="00CA5521"/>
    <w:rsid w:val="00CA5C17"/>
    <w:rsid w:val="00CA6FFC"/>
    <w:rsid w:val="00CB27EA"/>
    <w:rsid w:val="00CB3672"/>
    <w:rsid w:val="00CB438D"/>
    <w:rsid w:val="00CB5D84"/>
    <w:rsid w:val="00CB5E53"/>
    <w:rsid w:val="00CB6898"/>
    <w:rsid w:val="00CC454B"/>
    <w:rsid w:val="00CC77C1"/>
    <w:rsid w:val="00CD6E8E"/>
    <w:rsid w:val="00CE1F1C"/>
    <w:rsid w:val="00CE3454"/>
    <w:rsid w:val="00CE4979"/>
    <w:rsid w:val="00CE74F1"/>
    <w:rsid w:val="00CE7E75"/>
    <w:rsid w:val="00CF07FF"/>
    <w:rsid w:val="00CF3E2C"/>
    <w:rsid w:val="00D0059A"/>
    <w:rsid w:val="00D013BA"/>
    <w:rsid w:val="00D013C4"/>
    <w:rsid w:val="00D02BFA"/>
    <w:rsid w:val="00D05214"/>
    <w:rsid w:val="00D114B8"/>
    <w:rsid w:val="00D116F5"/>
    <w:rsid w:val="00D169CE"/>
    <w:rsid w:val="00D27182"/>
    <w:rsid w:val="00D31FB7"/>
    <w:rsid w:val="00D332D1"/>
    <w:rsid w:val="00D33F8A"/>
    <w:rsid w:val="00D35770"/>
    <w:rsid w:val="00D36F63"/>
    <w:rsid w:val="00D400E1"/>
    <w:rsid w:val="00D40FAE"/>
    <w:rsid w:val="00D4149D"/>
    <w:rsid w:val="00D420EC"/>
    <w:rsid w:val="00D514E8"/>
    <w:rsid w:val="00D51B07"/>
    <w:rsid w:val="00D5527E"/>
    <w:rsid w:val="00D5535E"/>
    <w:rsid w:val="00D56BA2"/>
    <w:rsid w:val="00D65889"/>
    <w:rsid w:val="00D65FAE"/>
    <w:rsid w:val="00D70796"/>
    <w:rsid w:val="00D707E9"/>
    <w:rsid w:val="00D762E0"/>
    <w:rsid w:val="00D76F1B"/>
    <w:rsid w:val="00D77543"/>
    <w:rsid w:val="00D80882"/>
    <w:rsid w:val="00D81141"/>
    <w:rsid w:val="00D826A4"/>
    <w:rsid w:val="00D84069"/>
    <w:rsid w:val="00D84429"/>
    <w:rsid w:val="00D85817"/>
    <w:rsid w:val="00D86AE1"/>
    <w:rsid w:val="00D927C4"/>
    <w:rsid w:val="00D92BBA"/>
    <w:rsid w:val="00D93197"/>
    <w:rsid w:val="00D9461E"/>
    <w:rsid w:val="00D95FE0"/>
    <w:rsid w:val="00D97AF2"/>
    <w:rsid w:val="00DA0933"/>
    <w:rsid w:val="00DA618E"/>
    <w:rsid w:val="00DA70B1"/>
    <w:rsid w:val="00DB1D9F"/>
    <w:rsid w:val="00DB621F"/>
    <w:rsid w:val="00DB73FD"/>
    <w:rsid w:val="00DC0915"/>
    <w:rsid w:val="00DC0BF0"/>
    <w:rsid w:val="00DC1D96"/>
    <w:rsid w:val="00DC2396"/>
    <w:rsid w:val="00DC266F"/>
    <w:rsid w:val="00DC2CDA"/>
    <w:rsid w:val="00DC2DEF"/>
    <w:rsid w:val="00DC3D02"/>
    <w:rsid w:val="00DC7492"/>
    <w:rsid w:val="00DD1672"/>
    <w:rsid w:val="00DD3111"/>
    <w:rsid w:val="00DE1CB0"/>
    <w:rsid w:val="00DE3DE2"/>
    <w:rsid w:val="00DE6749"/>
    <w:rsid w:val="00DF47F9"/>
    <w:rsid w:val="00DF5EB9"/>
    <w:rsid w:val="00DF6DF5"/>
    <w:rsid w:val="00E01200"/>
    <w:rsid w:val="00E032F3"/>
    <w:rsid w:val="00E04662"/>
    <w:rsid w:val="00E0507F"/>
    <w:rsid w:val="00E1072A"/>
    <w:rsid w:val="00E11F26"/>
    <w:rsid w:val="00E14454"/>
    <w:rsid w:val="00E20364"/>
    <w:rsid w:val="00E20391"/>
    <w:rsid w:val="00E20674"/>
    <w:rsid w:val="00E2153F"/>
    <w:rsid w:val="00E22112"/>
    <w:rsid w:val="00E22223"/>
    <w:rsid w:val="00E22A53"/>
    <w:rsid w:val="00E23BDC"/>
    <w:rsid w:val="00E24CCB"/>
    <w:rsid w:val="00E25774"/>
    <w:rsid w:val="00E25C84"/>
    <w:rsid w:val="00E27B0D"/>
    <w:rsid w:val="00E32A52"/>
    <w:rsid w:val="00E34411"/>
    <w:rsid w:val="00E4023C"/>
    <w:rsid w:val="00E411A0"/>
    <w:rsid w:val="00E41274"/>
    <w:rsid w:val="00E437C2"/>
    <w:rsid w:val="00E468D3"/>
    <w:rsid w:val="00E573D7"/>
    <w:rsid w:val="00E57E33"/>
    <w:rsid w:val="00E65E8E"/>
    <w:rsid w:val="00E67DE5"/>
    <w:rsid w:val="00E700A6"/>
    <w:rsid w:val="00E7242C"/>
    <w:rsid w:val="00E75B4C"/>
    <w:rsid w:val="00E76F17"/>
    <w:rsid w:val="00E77EBD"/>
    <w:rsid w:val="00E841DC"/>
    <w:rsid w:val="00E8757B"/>
    <w:rsid w:val="00E92D1E"/>
    <w:rsid w:val="00E93DB2"/>
    <w:rsid w:val="00E96B8C"/>
    <w:rsid w:val="00EA0083"/>
    <w:rsid w:val="00EA1163"/>
    <w:rsid w:val="00EA1C6E"/>
    <w:rsid w:val="00EA68CE"/>
    <w:rsid w:val="00EA7A1D"/>
    <w:rsid w:val="00EA7C97"/>
    <w:rsid w:val="00EB1D29"/>
    <w:rsid w:val="00EB213C"/>
    <w:rsid w:val="00EB26B3"/>
    <w:rsid w:val="00EB5358"/>
    <w:rsid w:val="00EB5B3F"/>
    <w:rsid w:val="00EB6A5B"/>
    <w:rsid w:val="00EC08C6"/>
    <w:rsid w:val="00EC09D6"/>
    <w:rsid w:val="00EC3DE7"/>
    <w:rsid w:val="00EC4858"/>
    <w:rsid w:val="00EC6007"/>
    <w:rsid w:val="00EC660F"/>
    <w:rsid w:val="00ED109A"/>
    <w:rsid w:val="00ED1F96"/>
    <w:rsid w:val="00ED45DA"/>
    <w:rsid w:val="00ED493C"/>
    <w:rsid w:val="00ED5BE5"/>
    <w:rsid w:val="00EE2AE5"/>
    <w:rsid w:val="00EF07E6"/>
    <w:rsid w:val="00EF475A"/>
    <w:rsid w:val="00EF6DC6"/>
    <w:rsid w:val="00F00EF4"/>
    <w:rsid w:val="00F12964"/>
    <w:rsid w:val="00F143A1"/>
    <w:rsid w:val="00F16AB3"/>
    <w:rsid w:val="00F22929"/>
    <w:rsid w:val="00F304B6"/>
    <w:rsid w:val="00F31EB6"/>
    <w:rsid w:val="00F335AB"/>
    <w:rsid w:val="00F36619"/>
    <w:rsid w:val="00F52CDB"/>
    <w:rsid w:val="00F532A0"/>
    <w:rsid w:val="00F53E33"/>
    <w:rsid w:val="00F5569F"/>
    <w:rsid w:val="00F57A64"/>
    <w:rsid w:val="00F61274"/>
    <w:rsid w:val="00F663CF"/>
    <w:rsid w:val="00F70B3E"/>
    <w:rsid w:val="00F73358"/>
    <w:rsid w:val="00F8014D"/>
    <w:rsid w:val="00F81F1A"/>
    <w:rsid w:val="00F835B2"/>
    <w:rsid w:val="00F84CDC"/>
    <w:rsid w:val="00F873DB"/>
    <w:rsid w:val="00F93FA4"/>
    <w:rsid w:val="00F94F2F"/>
    <w:rsid w:val="00F9592A"/>
    <w:rsid w:val="00FA0AF5"/>
    <w:rsid w:val="00FA0E2B"/>
    <w:rsid w:val="00FA3358"/>
    <w:rsid w:val="00FA52F0"/>
    <w:rsid w:val="00FA5B2C"/>
    <w:rsid w:val="00FA5C65"/>
    <w:rsid w:val="00FA78EC"/>
    <w:rsid w:val="00FB2D6E"/>
    <w:rsid w:val="00FB41B9"/>
    <w:rsid w:val="00FB5C39"/>
    <w:rsid w:val="00FB6B65"/>
    <w:rsid w:val="00FB7A03"/>
    <w:rsid w:val="00FC19A0"/>
    <w:rsid w:val="00FC2A33"/>
    <w:rsid w:val="00FC55E6"/>
    <w:rsid w:val="00FC7E12"/>
    <w:rsid w:val="00FD11CB"/>
    <w:rsid w:val="00FD3DCA"/>
    <w:rsid w:val="00FD467C"/>
    <w:rsid w:val="00FD538D"/>
    <w:rsid w:val="00FD73EB"/>
    <w:rsid w:val="00FE06B5"/>
    <w:rsid w:val="00FE074E"/>
    <w:rsid w:val="00FE19A0"/>
    <w:rsid w:val="00FE1AE0"/>
    <w:rsid w:val="00FE3743"/>
    <w:rsid w:val="00FE417D"/>
    <w:rsid w:val="00FE452A"/>
    <w:rsid w:val="00FE4EB6"/>
    <w:rsid w:val="00FF1B78"/>
    <w:rsid w:val="00FF304B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A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6A7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56A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56A7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656A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6A7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56A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6A7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56A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A7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basedOn w:val="a"/>
    <w:link w:val="ConsPlusNormal0"/>
    <w:uiPriority w:val="99"/>
    <w:rsid w:val="00656A7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656A71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56A71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56A7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656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656A71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656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656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656A7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FontStyle30">
    <w:name w:val="Font Style30"/>
    <w:basedOn w:val="a0"/>
    <w:rsid w:val="00656A71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656A71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656A71"/>
    <w:rPr>
      <w:rFonts w:ascii="Times New Roman" w:hAnsi="Times New Roman" w:cs="Times New Roman" w:hint="default"/>
      <w:i/>
      <w:iCs/>
    </w:rPr>
  </w:style>
  <w:style w:type="paragraph" w:styleId="ac">
    <w:name w:val="List Paragraph"/>
    <w:basedOn w:val="a"/>
    <w:uiPriority w:val="34"/>
    <w:qFormat/>
    <w:rsid w:val="00D400E1"/>
    <w:pPr>
      <w:ind w:left="720"/>
      <w:contextualSpacing/>
    </w:pPr>
  </w:style>
  <w:style w:type="paragraph" w:styleId="3">
    <w:name w:val="Body Text Indent 3"/>
    <w:basedOn w:val="a"/>
    <w:link w:val="30"/>
    <w:rsid w:val="002D71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719A"/>
    <w:rPr>
      <w:rFonts w:ascii="Times New Roman" w:eastAsia="Times New Roman" w:hAnsi="Times New Roman" w:cs="Times New Roman"/>
      <w:sz w:val="16"/>
      <w:szCs w:val="16"/>
    </w:rPr>
  </w:style>
  <w:style w:type="table" w:styleId="ad">
    <w:name w:val="Table Grid"/>
    <w:basedOn w:val="a1"/>
    <w:uiPriority w:val="59"/>
    <w:rsid w:val="00DC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5F64AD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81F1A"/>
  </w:style>
  <w:style w:type="paragraph" w:styleId="ae">
    <w:name w:val="footer"/>
    <w:basedOn w:val="a"/>
    <w:link w:val="af"/>
    <w:uiPriority w:val="99"/>
    <w:unhideWhenUsed/>
    <w:rsid w:val="00CA6F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6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31C6C2CAD8207B39BE1A3CF7679DADFDE27219B98C66EABD5DE3C9C565303F37ED9C3E1D6973873k9o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88A69-92E5-4732-805C-FAD548A3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3525</TotalTime>
  <Pages>24</Pages>
  <Words>8416</Words>
  <Characters>47973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951</cp:revision>
  <cp:lastPrinted>2020-04-22T07:04:00Z</cp:lastPrinted>
  <dcterms:created xsi:type="dcterms:W3CDTF">2018-04-16T15:30:00Z</dcterms:created>
  <dcterms:modified xsi:type="dcterms:W3CDTF">2021-05-17T08:24:00Z</dcterms:modified>
</cp:coreProperties>
</file>