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855078">
        <w:rPr>
          <w:rFonts w:ascii="Times New Roman" w:eastAsia="Times New Roman" w:hAnsi="Times New Roman" w:cs="Times New Roman"/>
          <w:b/>
          <w:bCs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5B06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E57DCD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136E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F122C">
        <w:rPr>
          <w:rFonts w:ascii="Times New Roman" w:eastAsia="Times New Roman" w:hAnsi="Times New Roman" w:cs="Times New Roman"/>
          <w:sz w:val="28"/>
          <w:szCs w:val="28"/>
        </w:rPr>
        <w:t>25</w:t>
      </w:r>
      <w:r w:rsidR="00E57DCD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471EC" w:rsidRPr="006E64B1" w:rsidRDefault="00403855" w:rsidP="00447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4471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4471EC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4471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71EC">
        <w:rPr>
          <w:rFonts w:ascii="Times New Roman" w:eastAsia="Times New Roman" w:hAnsi="Times New Roman" w:cs="Times New Roman"/>
          <w:sz w:val="28"/>
          <w:szCs w:val="28"/>
        </w:rPr>
        <w:t>6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471E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7</w:t>
      </w:r>
      <w:r w:rsidR="0044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471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71EC">
        <w:rPr>
          <w:rFonts w:ascii="Times New Roman" w:eastAsia="Times New Roman" w:hAnsi="Times New Roman" w:cs="Times New Roman"/>
          <w:sz w:val="28"/>
          <w:szCs w:val="28"/>
        </w:rPr>
        <w:t>08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0060AA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0AA" w:rsidRPr="000060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Суражского района Брянской области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E57DC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</w:t>
      </w:r>
      <w:proofErr w:type="spellStart"/>
      <w:r w:rsidR="00855078" w:rsidRPr="000060AA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060AA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0060AA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7D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spellStart"/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257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57DC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 w:rsidRPr="000060A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3658BF" w:rsidRPr="000060AA">
        <w:rPr>
          <w:rFonts w:ascii="Times New Roman" w:eastAsia="Times New Roman" w:hAnsi="Times New Roman" w:cs="Times New Roman"/>
          <w:sz w:val="28"/>
          <w:szCs w:val="28"/>
        </w:rPr>
        <w:t>Кулажской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01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DA5471" w:rsidRPr="006E64B1" w:rsidRDefault="00DA5471" w:rsidP="00DA5471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23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101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24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DA5471" w:rsidRPr="006E64B1" w:rsidRDefault="00DA5471" w:rsidP="00DA5471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3513,4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DA5471" w:rsidRPr="006E64B1" w:rsidRDefault="00DA5471" w:rsidP="00DA5471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3513,4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DA5471" w:rsidRPr="006E64B1" w:rsidRDefault="00DA5471" w:rsidP="00DA5471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DA5471" w:rsidRDefault="00DA5471" w:rsidP="00DA5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6F4388">
        <w:rPr>
          <w:rFonts w:ascii="Times New Roman" w:hAnsi="Times New Roman"/>
          <w:sz w:val="28"/>
          <w:szCs w:val="28"/>
        </w:rPr>
        <w:t>1 полугодия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6F4388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F43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6F43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вносились </w:t>
      </w:r>
      <w:r w:rsidRPr="006E64B1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(решение от 17.02.2023г. №103</w:t>
      </w:r>
      <w:r w:rsidR="006F4388">
        <w:rPr>
          <w:rFonts w:ascii="Times New Roman" w:hAnsi="Times New Roman"/>
          <w:sz w:val="28"/>
          <w:szCs w:val="28"/>
        </w:rPr>
        <w:t>, от 16.05.2023г. №106</w:t>
      </w:r>
      <w:r>
        <w:rPr>
          <w:rFonts w:ascii="Times New Roman" w:hAnsi="Times New Roman"/>
          <w:sz w:val="28"/>
          <w:szCs w:val="28"/>
        </w:rPr>
        <w:t>), с учетом которого основные характеристики бюджета поселения выглядят следующим образом:</w:t>
      </w:r>
    </w:p>
    <w:p w:rsidR="00DA5471" w:rsidRPr="006E64B1" w:rsidRDefault="00DA5471" w:rsidP="00DA5471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 xml:space="preserve">3997,0 </w:t>
      </w:r>
      <w:r w:rsidRPr="006E64B1">
        <w:rPr>
          <w:rFonts w:ascii="Times New Roman" w:hAnsi="Times New Roman"/>
          <w:sz w:val="28"/>
          <w:szCs w:val="28"/>
        </w:rPr>
        <w:t>тыс. руб.;</w:t>
      </w:r>
    </w:p>
    <w:p w:rsidR="00DA5471" w:rsidRPr="006E64B1" w:rsidRDefault="00DA5471" w:rsidP="00DA5471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5534,6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DA5471" w:rsidRDefault="00DA5471" w:rsidP="00DA547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1537,6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213F58" w:rsidRDefault="00213F58" w:rsidP="00213F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Контрольно-счетная палата Суражского  муниципального района обращает внимание, что проект Решения во внесении изменений в бюджет поселения </w:t>
      </w:r>
      <w:r w:rsidR="000339EC">
        <w:rPr>
          <w:rFonts w:ascii="Times New Roman" w:hAnsi="Times New Roman"/>
          <w:sz w:val="28"/>
          <w:szCs w:val="28"/>
        </w:rPr>
        <w:t xml:space="preserve">в мае 2023 года </w:t>
      </w:r>
      <w:r>
        <w:rPr>
          <w:rFonts w:ascii="Times New Roman" w:hAnsi="Times New Roman"/>
          <w:sz w:val="28"/>
          <w:szCs w:val="28"/>
        </w:rPr>
        <w:t>на экспертизу в КСП Суражского муниципального района не предоставлялся.</w:t>
      </w:r>
    </w:p>
    <w:p w:rsidR="00213F58" w:rsidRPr="006E64B1" w:rsidRDefault="00213F58" w:rsidP="00213F58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339EC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.0</w:t>
      </w:r>
      <w:r w:rsidR="000339E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.202</w:t>
      </w:r>
      <w:r w:rsidR="000339E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г. № </w:t>
      </w:r>
      <w:r w:rsidR="000339EC">
        <w:rPr>
          <w:rFonts w:ascii="Times New Roman" w:hAnsi="Times New Roman"/>
          <w:b/>
          <w:sz w:val="28"/>
          <w:szCs w:val="28"/>
        </w:rPr>
        <w:t>106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E57DCD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08136E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4B1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4F1918">
        <w:rPr>
          <w:rFonts w:ascii="Times New Roman" w:hAnsi="Times New Roman"/>
          <w:sz w:val="28"/>
          <w:szCs w:val="28"/>
        </w:rPr>
        <w:t xml:space="preserve"> </w:t>
      </w:r>
      <w:r w:rsidR="00504547">
        <w:rPr>
          <w:rFonts w:ascii="Times New Roman" w:hAnsi="Times New Roman"/>
          <w:sz w:val="28"/>
          <w:szCs w:val="28"/>
        </w:rPr>
        <w:t>815,6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4F1918">
        <w:rPr>
          <w:rFonts w:ascii="Times New Roman" w:hAnsi="Times New Roman"/>
          <w:sz w:val="28"/>
          <w:szCs w:val="28"/>
        </w:rPr>
        <w:t xml:space="preserve"> </w:t>
      </w:r>
      <w:r w:rsidR="00504547">
        <w:rPr>
          <w:rFonts w:ascii="Times New Roman" w:hAnsi="Times New Roman"/>
          <w:sz w:val="28"/>
          <w:szCs w:val="28"/>
        </w:rPr>
        <w:t>1465,2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7438A9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504547">
        <w:rPr>
          <w:rFonts w:ascii="Times New Roman" w:hAnsi="Times New Roman"/>
          <w:sz w:val="28"/>
          <w:szCs w:val="28"/>
        </w:rPr>
        <w:t>649,6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E57DCD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08136E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81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081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81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081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81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081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81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9E0EC5" w:rsidRPr="008B551E" w:rsidTr="00B6061A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C5" w:rsidRPr="008B551E" w:rsidRDefault="009E0EC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C5" w:rsidRPr="001552F7" w:rsidRDefault="009E0EC5" w:rsidP="00942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C5" w:rsidRPr="001552F7" w:rsidRDefault="009E0EC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C5" w:rsidRPr="001552F7" w:rsidRDefault="009E0EC5" w:rsidP="00B60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C5" w:rsidRPr="009E0EC5" w:rsidRDefault="009E0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0E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C5" w:rsidRPr="009E0EC5" w:rsidRDefault="009E0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0E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C5" w:rsidRPr="009E0EC5" w:rsidRDefault="009E0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0E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62,4</w:t>
            </w:r>
          </w:p>
        </w:tc>
      </w:tr>
      <w:tr w:rsidR="009E0EC5" w:rsidRPr="008B551E" w:rsidTr="00B6061A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C5" w:rsidRPr="008B551E" w:rsidRDefault="009E0EC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C5" w:rsidRPr="001552F7" w:rsidRDefault="009E0EC5" w:rsidP="00942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C5" w:rsidRPr="001552F7" w:rsidRDefault="009E0EC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C5" w:rsidRPr="001552F7" w:rsidRDefault="009E0EC5" w:rsidP="003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C5" w:rsidRPr="009E0EC5" w:rsidRDefault="009E0E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C5" w:rsidRPr="009E0EC5" w:rsidRDefault="009E0E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C5" w:rsidRPr="009E0EC5" w:rsidRDefault="009E0E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</w:tr>
      <w:tr w:rsidR="009E0EC5" w:rsidRPr="008B551E" w:rsidTr="00B6061A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C5" w:rsidRPr="008B551E" w:rsidRDefault="009E0EC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C5" w:rsidRPr="001552F7" w:rsidRDefault="009E0EC5" w:rsidP="00942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C5" w:rsidRPr="001552F7" w:rsidRDefault="009E0EC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C5" w:rsidRPr="001552F7" w:rsidRDefault="009E0EC5" w:rsidP="00B6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C5" w:rsidRPr="009E0EC5" w:rsidRDefault="009E0E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C5" w:rsidRPr="009E0EC5" w:rsidRDefault="009E0E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C5" w:rsidRPr="009E0EC5" w:rsidRDefault="009E0E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9E0EC5" w:rsidRPr="008B551E" w:rsidTr="007571A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C5" w:rsidRPr="008B551E" w:rsidRDefault="009E0EC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C5" w:rsidRPr="007571AC" w:rsidRDefault="009E0EC5" w:rsidP="00942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C5" w:rsidRPr="007571AC" w:rsidRDefault="009E0EC5" w:rsidP="00A224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C5" w:rsidRPr="007571AC" w:rsidRDefault="009E0EC5" w:rsidP="00B60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C5" w:rsidRPr="009E0EC5" w:rsidRDefault="009E0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0E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C5" w:rsidRPr="009E0EC5" w:rsidRDefault="009E0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0E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C5" w:rsidRPr="009E0EC5" w:rsidRDefault="009E0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0E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9E0EC5" w:rsidRPr="008B551E" w:rsidTr="00B6061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C5" w:rsidRPr="008B551E" w:rsidRDefault="009E0EC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EC5" w:rsidRPr="001552F7" w:rsidRDefault="009E0EC5" w:rsidP="00942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-220,3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C5" w:rsidRPr="001552F7" w:rsidRDefault="009E0EC5" w:rsidP="006B19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-1537,7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C5" w:rsidRPr="001552F7" w:rsidRDefault="009E0EC5" w:rsidP="006B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C5" w:rsidRPr="009E0EC5" w:rsidRDefault="009E0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0E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C5" w:rsidRPr="009E0EC5" w:rsidRDefault="009E0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0E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C5" w:rsidRPr="009E0EC5" w:rsidRDefault="009E0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0E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294,9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E57DCD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8136E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5961BB">
        <w:rPr>
          <w:rFonts w:ascii="Times New Roman" w:hAnsi="Times New Roman"/>
          <w:sz w:val="28"/>
          <w:szCs w:val="28"/>
        </w:rPr>
        <w:t>20,4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5961BB">
        <w:rPr>
          <w:rFonts w:ascii="Times New Roman" w:hAnsi="Times New Roman"/>
          <w:sz w:val="28"/>
          <w:szCs w:val="28"/>
        </w:rPr>
        <w:t>47,6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5961BB">
        <w:rPr>
          <w:rFonts w:ascii="Times New Roman" w:hAnsi="Times New Roman"/>
          <w:sz w:val="28"/>
          <w:szCs w:val="28"/>
        </w:rPr>
        <w:t>490,9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2620C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5961BB">
        <w:rPr>
          <w:rFonts w:ascii="Times New Roman" w:hAnsi="Times New Roman"/>
          <w:sz w:val="28"/>
          <w:szCs w:val="28"/>
        </w:rPr>
        <w:t>41,6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5961BB">
        <w:rPr>
          <w:rFonts w:ascii="Times New Roman" w:hAnsi="Times New Roman"/>
          <w:sz w:val="28"/>
          <w:szCs w:val="28"/>
        </w:rPr>
        <w:t>509,6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216DDC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456564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5961BB">
        <w:rPr>
          <w:rFonts w:ascii="Times New Roman" w:hAnsi="Times New Roman"/>
          <w:sz w:val="28"/>
          <w:szCs w:val="28"/>
        </w:rPr>
        <w:t>23,2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5961BB">
        <w:rPr>
          <w:rFonts w:ascii="Times New Roman" w:hAnsi="Times New Roman"/>
          <w:sz w:val="28"/>
          <w:szCs w:val="28"/>
        </w:rPr>
        <w:t>18,8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2620C7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5961BB">
        <w:rPr>
          <w:rFonts w:ascii="Times New Roman" w:hAnsi="Times New Roman"/>
          <w:sz w:val="28"/>
          <w:szCs w:val="28"/>
        </w:rPr>
        <w:t>26,5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5961BB">
        <w:rPr>
          <w:rFonts w:ascii="Times New Roman" w:hAnsi="Times New Roman"/>
          <w:sz w:val="28"/>
          <w:szCs w:val="28"/>
        </w:rPr>
        <w:t>4,0</w:t>
      </w:r>
      <w:r>
        <w:rPr>
          <w:rFonts w:ascii="Times New Roman" w:hAnsi="Times New Roman"/>
          <w:sz w:val="28"/>
          <w:szCs w:val="28"/>
        </w:rPr>
        <w:t>%  (</w:t>
      </w:r>
      <w:r w:rsidR="005961BB">
        <w:rPr>
          <w:rFonts w:ascii="Times New Roman" w:hAnsi="Times New Roman"/>
          <w:sz w:val="28"/>
          <w:szCs w:val="28"/>
        </w:rPr>
        <w:t>61,6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C908CC">
        <w:rPr>
          <w:rFonts w:ascii="Times New Roman" w:hAnsi="Times New Roman"/>
          <w:sz w:val="28"/>
          <w:szCs w:val="28"/>
        </w:rPr>
        <w:t xml:space="preserve"> </w:t>
      </w:r>
      <w:r w:rsidR="005961BB">
        <w:rPr>
          <w:rFonts w:ascii="Times New Roman" w:hAnsi="Times New Roman"/>
          <w:sz w:val="28"/>
          <w:szCs w:val="28"/>
        </w:rPr>
        <w:t>ниже</w:t>
      </w:r>
      <w:r w:rsidR="00C90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в </w:t>
      </w:r>
      <w:r w:rsidR="002620C7">
        <w:rPr>
          <w:rFonts w:ascii="Times New Roman" w:hAnsi="Times New Roman"/>
          <w:sz w:val="28"/>
          <w:szCs w:val="28"/>
        </w:rPr>
        <w:t>аналогичном периоде прошлого года.</w:t>
      </w:r>
    </w:p>
    <w:p w:rsidR="00403855" w:rsidRPr="009F501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E57DCD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136E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9F5015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0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отчетном периоде исполнение доходной части бюджета сложилось в размере </w:t>
      </w:r>
      <w:r w:rsidR="00053AF4">
        <w:rPr>
          <w:rFonts w:ascii="Times New Roman" w:eastAsia="Times New Roman" w:hAnsi="Times New Roman" w:cs="Times New Roman"/>
          <w:sz w:val="28"/>
          <w:szCs w:val="28"/>
        </w:rPr>
        <w:t>20,4</w:t>
      </w:r>
      <w:r w:rsidRPr="009F5015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053AF4">
        <w:rPr>
          <w:rFonts w:ascii="Times New Roman" w:eastAsia="Times New Roman" w:hAnsi="Times New Roman" w:cs="Times New Roman"/>
          <w:sz w:val="28"/>
          <w:szCs w:val="28"/>
        </w:rPr>
        <w:t>22,2</w:t>
      </w:r>
      <w:r w:rsidRPr="009F5015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053AF4">
        <w:rPr>
          <w:rFonts w:ascii="Times New Roman" w:eastAsia="Times New Roman" w:hAnsi="Times New Roman" w:cs="Times New Roman"/>
          <w:sz w:val="28"/>
          <w:szCs w:val="28"/>
        </w:rPr>
        <w:t>21,2</w:t>
      </w:r>
      <w:r w:rsidRPr="009F5015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9F5015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053AF4">
        <w:rPr>
          <w:rFonts w:ascii="Times New Roman" w:eastAsia="Times New Roman" w:hAnsi="Times New Roman" w:cs="Times New Roman"/>
          <w:sz w:val="28"/>
          <w:szCs w:val="28"/>
        </w:rPr>
        <w:t>в 2,3 раза превышает плановый показатель</w:t>
      </w:r>
      <w:r w:rsidR="007C01F1" w:rsidRPr="009F50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3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C4C" w:rsidRPr="009F501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F5015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9F501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053AF4">
        <w:rPr>
          <w:rFonts w:ascii="Times New Roman" w:eastAsia="Times New Roman" w:hAnsi="Times New Roman" w:cs="Times New Roman"/>
          <w:sz w:val="28"/>
          <w:szCs w:val="28"/>
        </w:rPr>
        <w:t>10,2</w:t>
      </w:r>
      <w:r w:rsidRPr="009F501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9F5015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E57DCD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136E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8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1154"/>
        <w:gridCol w:w="1130"/>
        <w:gridCol w:w="1252"/>
        <w:gridCol w:w="1052"/>
      </w:tblGrid>
      <w:tr w:rsidR="00911787" w:rsidRPr="00F95E1C" w:rsidTr="004378CD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F620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081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F620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81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C1601" w:rsidRPr="00F95E1C" w:rsidTr="005E725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601" w:rsidRPr="00F95E1C" w:rsidRDefault="000C160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92,4</w:t>
            </w:r>
          </w:p>
        </w:tc>
      </w:tr>
      <w:tr w:rsidR="000C1601" w:rsidRPr="00F95E1C" w:rsidTr="005E725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601" w:rsidRPr="00F95E1C" w:rsidRDefault="000C160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</w:tr>
      <w:tr w:rsidR="000C1601" w:rsidRPr="00F95E1C" w:rsidTr="005E725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601" w:rsidRPr="00F95E1C" w:rsidRDefault="000C160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0C1601" w:rsidRPr="00F95E1C" w:rsidTr="005E725D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601" w:rsidRPr="00F95E1C" w:rsidRDefault="000C160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0C1601" w:rsidRPr="00F95E1C" w:rsidTr="005E725D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601" w:rsidRPr="00F95E1C" w:rsidRDefault="000C1601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 w:rsidR="000C1601" w:rsidRPr="00F95E1C" w:rsidTr="005E725D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601" w:rsidRPr="00F95E1C" w:rsidRDefault="000C160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C1601" w:rsidRPr="00F95E1C" w:rsidTr="005E725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601" w:rsidRPr="00F95E1C" w:rsidRDefault="000C160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2D5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C1601" w:rsidRPr="00F95E1C" w:rsidTr="005E725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01" w:rsidRPr="00F95E1C" w:rsidRDefault="000C160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01" w:rsidRPr="000C1601" w:rsidRDefault="002D5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C1601" w:rsidRPr="00F95E1C" w:rsidTr="005E725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601" w:rsidRPr="00F95E1C" w:rsidRDefault="000C160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17C60" w:rsidP="00017C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2,3 раза превышает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</w:tr>
      <w:tr w:rsidR="000C1601" w:rsidRPr="00F95E1C" w:rsidTr="005E725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01" w:rsidRPr="00F95E1C" w:rsidRDefault="000C160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01" w:rsidRPr="000C1601" w:rsidRDefault="00017C60" w:rsidP="00017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2,8 раза превышает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0C1601" w:rsidRPr="00F95E1C" w:rsidTr="005E725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01" w:rsidRPr="00F95E1C" w:rsidRDefault="000C160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01" w:rsidRPr="000C1601" w:rsidRDefault="002D5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C1601" w:rsidRPr="00F95E1C" w:rsidTr="005E725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601" w:rsidRPr="00F95E1C" w:rsidRDefault="000C160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0C1601" w:rsidRPr="00F95E1C" w:rsidTr="005E725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601" w:rsidRPr="00F95E1C" w:rsidRDefault="000C160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2D5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C1601" w:rsidRPr="00F95E1C" w:rsidTr="005E725D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601" w:rsidRPr="00F95E1C" w:rsidRDefault="000C1601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</w:tr>
      <w:tr w:rsidR="000C1601" w:rsidRPr="00F95E1C" w:rsidTr="005E725D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01" w:rsidRPr="00F95E1C" w:rsidRDefault="000C1601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0C1601" w:rsidRPr="00F95E1C" w:rsidTr="005E725D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601" w:rsidRPr="00F95E1C" w:rsidRDefault="000C1601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C1601" w:rsidRPr="00F95E1C" w:rsidTr="005E725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601" w:rsidRPr="00F95E1C" w:rsidRDefault="000C160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1601" w:rsidRPr="000C1601" w:rsidRDefault="000C1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E57DC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976BE3">
        <w:rPr>
          <w:rFonts w:ascii="Times New Roman" w:eastAsia="Times New Roman" w:hAnsi="Times New Roman" w:cs="Times New Roman"/>
          <w:sz w:val="28"/>
          <w:szCs w:val="28"/>
        </w:rPr>
        <w:t>753,4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976BE3">
        <w:rPr>
          <w:rFonts w:ascii="Times New Roman" w:eastAsia="Times New Roman" w:hAnsi="Times New Roman" w:cs="Times New Roman"/>
          <w:sz w:val="28"/>
          <w:szCs w:val="28"/>
        </w:rPr>
        <w:t>92,4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76BE3">
        <w:rPr>
          <w:rFonts w:ascii="Times New Roman" w:eastAsia="Times New Roman" w:hAnsi="Times New Roman" w:cs="Times New Roman"/>
          <w:sz w:val="28"/>
          <w:szCs w:val="28"/>
        </w:rPr>
        <w:t>84,2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76BE3">
        <w:rPr>
          <w:rFonts w:ascii="Times New Roman" w:eastAsia="Times New Roman" w:hAnsi="Times New Roman" w:cs="Times New Roman"/>
          <w:sz w:val="28"/>
          <w:szCs w:val="28"/>
        </w:rPr>
        <w:t>634,5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рублей). Неналоговые доходы в структуре собственных доходов составили </w:t>
      </w:r>
      <w:r w:rsidR="00976BE3">
        <w:rPr>
          <w:rFonts w:ascii="Times New Roman" w:eastAsia="Times New Roman" w:hAnsi="Times New Roman" w:cs="Times New Roman"/>
          <w:sz w:val="28"/>
          <w:szCs w:val="28"/>
        </w:rPr>
        <w:t>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76BE3">
        <w:rPr>
          <w:rFonts w:ascii="Times New Roman" w:eastAsia="Times New Roman" w:hAnsi="Times New Roman" w:cs="Times New Roman"/>
          <w:sz w:val="28"/>
          <w:szCs w:val="28"/>
        </w:rPr>
        <w:t>38,5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976BE3">
        <w:rPr>
          <w:rFonts w:ascii="Times New Roman" w:eastAsia="Times New Roman" w:hAnsi="Times New Roman" w:cs="Times New Roman"/>
          <w:sz w:val="28"/>
          <w:szCs w:val="28"/>
        </w:rPr>
        <w:t>62,2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976BE3">
        <w:rPr>
          <w:rFonts w:ascii="Times New Roman" w:eastAsia="Times New Roman" w:hAnsi="Times New Roman" w:cs="Times New Roman"/>
          <w:sz w:val="28"/>
          <w:szCs w:val="28"/>
        </w:rPr>
        <w:t>7,6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занимают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субвенции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76BE3">
        <w:rPr>
          <w:rFonts w:ascii="Times New Roman" w:eastAsia="Times New Roman" w:hAnsi="Times New Roman" w:cs="Times New Roman"/>
          <w:sz w:val="28"/>
          <w:szCs w:val="28"/>
        </w:rPr>
        <w:t>92,4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76BE3">
        <w:rPr>
          <w:rFonts w:ascii="Times New Roman" w:eastAsia="Times New Roman" w:hAnsi="Times New Roman" w:cs="Times New Roman"/>
          <w:sz w:val="28"/>
          <w:szCs w:val="28"/>
        </w:rPr>
        <w:t>57,5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976BE3">
        <w:rPr>
          <w:rFonts w:ascii="Times New Roman" w:eastAsia="Times New Roman" w:hAnsi="Times New Roman" w:cs="Times New Roman"/>
          <w:sz w:val="28"/>
          <w:szCs w:val="28"/>
        </w:rPr>
        <w:t>57,9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76BE3">
        <w:rPr>
          <w:rFonts w:ascii="Times New Roman" w:eastAsia="Times New Roman" w:hAnsi="Times New Roman" w:cs="Times New Roman"/>
          <w:sz w:val="28"/>
          <w:szCs w:val="28"/>
        </w:rPr>
        <w:t>44,5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BE3">
        <w:rPr>
          <w:rFonts w:ascii="Times New Roman" w:eastAsia="Times New Roman" w:hAnsi="Times New Roman" w:cs="Times New Roman"/>
          <w:sz w:val="28"/>
          <w:szCs w:val="28"/>
        </w:rPr>
        <w:t>7,7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CB5ABA" w:rsidRPr="006E64B1" w:rsidRDefault="00403855" w:rsidP="00CB5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5ABA"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 в объеме </w:t>
      </w:r>
      <w:r w:rsidR="00CB5ABA">
        <w:rPr>
          <w:rFonts w:ascii="Times New Roman" w:eastAsia="Times New Roman" w:hAnsi="Times New Roman" w:cs="Times New Roman"/>
          <w:sz w:val="28"/>
          <w:szCs w:val="28"/>
        </w:rPr>
        <w:t>22,5</w:t>
      </w:r>
      <w:r w:rsidR="00CB5AB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CB5ABA">
        <w:rPr>
          <w:rFonts w:ascii="Times New Roman" w:eastAsia="Times New Roman" w:hAnsi="Times New Roman" w:cs="Times New Roman"/>
          <w:sz w:val="28"/>
          <w:szCs w:val="28"/>
        </w:rPr>
        <w:t>10,7</w:t>
      </w:r>
      <w:r w:rsidR="00CB5ABA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CB5ABA">
        <w:rPr>
          <w:rFonts w:ascii="Times New Roman" w:eastAsia="Times New Roman" w:hAnsi="Times New Roman" w:cs="Times New Roman"/>
          <w:sz w:val="28"/>
          <w:szCs w:val="28"/>
        </w:rPr>
        <w:t xml:space="preserve"> 3,0</w:t>
      </w:r>
      <w:r w:rsidR="00CB5ABA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CB5ABA">
        <w:rPr>
          <w:rFonts w:ascii="Times New Roman" w:eastAsia="Times New Roman" w:hAnsi="Times New Roman" w:cs="Times New Roman"/>
          <w:sz w:val="28"/>
          <w:szCs w:val="28"/>
        </w:rPr>
        <w:t>634,5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B5ABA">
        <w:rPr>
          <w:rFonts w:ascii="Times New Roman" w:eastAsia="Times New Roman" w:hAnsi="Times New Roman" w:cs="Times New Roman"/>
          <w:sz w:val="28"/>
          <w:szCs w:val="28"/>
        </w:rPr>
        <w:t>20,9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ABA">
        <w:rPr>
          <w:rFonts w:ascii="Times New Roman" w:eastAsia="Times New Roman" w:hAnsi="Times New Roman" w:cs="Times New Roman"/>
          <w:sz w:val="28"/>
          <w:szCs w:val="28"/>
        </w:rPr>
        <w:t>84,2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039B6" w:rsidRPr="006E64B1" w:rsidRDefault="00403855" w:rsidP="0090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9039B6"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9039B6">
        <w:rPr>
          <w:rFonts w:ascii="Times New Roman" w:eastAsia="Times New Roman" w:hAnsi="Times New Roman" w:cs="Times New Roman"/>
          <w:sz w:val="28"/>
          <w:szCs w:val="28"/>
        </w:rPr>
        <w:t xml:space="preserve">не поступал. </w:t>
      </w:r>
    </w:p>
    <w:p w:rsidR="009A6EB8" w:rsidRPr="006E64B1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34,0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CB5ABA">
        <w:rPr>
          <w:rFonts w:ascii="Times New Roman" w:eastAsia="Times New Roman" w:hAnsi="Times New Roman" w:cs="Times New Roman"/>
          <w:sz w:val="28"/>
          <w:szCs w:val="28"/>
        </w:rPr>
        <w:t xml:space="preserve">в 2,8 раза превышает показатель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CB5ABA">
        <w:rPr>
          <w:rFonts w:ascii="Times New Roman" w:eastAsia="Times New Roman" w:hAnsi="Times New Roman" w:cs="Times New Roman"/>
          <w:sz w:val="28"/>
          <w:szCs w:val="28"/>
        </w:rPr>
        <w:t xml:space="preserve"> 4,5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F51C9" w:rsidRDefault="002F51C9" w:rsidP="0028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14C" w:rsidRPr="006E64B1" w:rsidRDefault="002F51C9" w:rsidP="006E1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Доходы от оказания платных услуг и компенсации затрат государства</w:t>
      </w:r>
      <w:r w:rsidR="006E11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114C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6E11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E114C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6E114C">
        <w:rPr>
          <w:rFonts w:ascii="Times New Roman" w:eastAsia="Times New Roman" w:hAnsi="Times New Roman" w:cs="Times New Roman"/>
          <w:sz w:val="28"/>
          <w:szCs w:val="28"/>
        </w:rPr>
        <w:t xml:space="preserve">4,5 </w:t>
      </w:r>
      <w:r w:rsidR="006E114C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6E114C">
        <w:rPr>
          <w:rFonts w:ascii="Times New Roman" w:eastAsia="Times New Roman" w:hAnsi="Times New Roman" w:cs="Times New Roman"/>
          <w:sz w:val="28"/>
          <w:szCs w:val="28"/>
        </w:rPr>
        <w:t>90,0</w:t>
      </w:r>
      <w:r w:rsidR="006E114C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6E114C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6E114C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</w:t>
      </w:r>
      <w:r w:rsidR="006E114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E114C" w:rsidRPr="006E64B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E114C">
        <w:rPr>
          <w:rFonts w:ascii="Times New Roman" w:eastAsia="Times New Roman" w:hAnsi="Times New Roman" w:cs="Times New Roman"/>
          <w:sz w:val="28"/>
          <w:szCs w:val="28"/>
        </w:rPr>
        <w:t xml:space="preserve">  0,6</w:t>
      </w:r>
      <w:r w:rsidR="006E114C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85B30" w:rsidRPr="006E64B1" w:rsidRDefault="00155B06" w:rsidP="0028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FC0024">
        <w:rPr>
          <w:rFonts w:ascii="Times New Roman" w:eastAsia="Times New Roman" w:hAnsi="Times New Roman" w:cs="Times New Roman"/>
          <w:sz w:val="28"/>
          <w:szCs w:val="28"/>
        </w:rPr>
        <w:t>4,7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FC0024">
        <w:rPr>
          <w:rFonts w:ascii="Times New Roman" w:eastAsia="Times New Roman" w:hAnsi="Times New Roman" w:cs="Times New Roman"/>
          <w:sz w:val="28"/>
          <w:szCs w:val="28"/>
        </w:rPr>
        <w:t>55,3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024">
        <w:rPr>
          <w:rFonts w:ascii="Times New Roman" w:eastAsia="Times New Roman" w:hAnsi="Times New Roman" w:cs="Times New Roman"/>
          <w:sz w:val="28"/>
          <w:szCs w:val="28"/>
        </w:rPr>
        <w:t>7,6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FC0024">
        <w:rPr>
          <w:rFonts w:ascii="Times New Roman" w:eastAsia="Times New Roman" w:hAnsi="Times New Roman" w:cs="Times New Roman"/>
          <w:sz w:val="28"/>
          <w:szCs w:val="28"/>
        </w:rPr>
        <w:t>57,5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FC0024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FC0024">
        <w:rPr>
          <w:rFonts w:ascii="Times New Roman" w:eastAsia="Times New Roman" w:hAnsi="Times New Roman" w:cs="Times New Roman"/>
          <w:sz w:val="28"/>
          <w:szCs w:val="28"/>
        </w:rPr>
        <w:t>92,4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06943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E57DCD" w:rsidRPr="00106943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 w:rsidRPr="00106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136E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106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430139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943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E57DCD" w:rsidRPr="00106943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 w:rsidRPr="00106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 w:rsidRPr="0010694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06943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C577F7">
        <w:rPr>
          <w:rFonts w:ascii="Times New Roman" w:eastAsia="Times New Roman" w:hAnsi="Times New Roman" w:cs="Times New Roman"/>
          <w:sz w:val="28"/>
          <w:szCs w:val="28"/>
        </w:rPr>
        <w:t>5534,6</w:t>
      </w:r>
      <w:r w:rsidRPr="00106943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</w:t>
      </w:r>
      <w:r w:rsidRPr="00430139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C577F7" w:rsidRPr="00430139">
        <w:rPr>
          <w:rFonts w:ascii="Times New Roman" w:eastAsia="Times New Roman" w:hAnsi="Times New Roman" w:cs="Times New Roman"/>
          <w:sz w:val="28"/>
          <w:szCs w:val="28"/>
        </w:rPr>
        <w:t xml:space="preserve">1465,2 </w:t>
      </w:r>
      <w:r w:rsidR="00B9338F" w:rsidRPr="00430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139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C577F7" w:rsidRPr="00430139">
        <w:rPr>
          <w:rFonts w:ascii="Times New Roman" w:eastAsia="Times New Roman" w:hAnsi="Times New Roman" w:cs="Times New Roman"/>
          <w:sz w:val="28"/>
          <w:szCs w:val="28"/>
        </w:rPr>
        <w:t>26,5</w:t>
      </w:r>
      <w:r w:rsidRPr="00430139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106943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39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D350CA" w:rsidRPr="004301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30139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</w:t>
      </w:r>
      <w:r w:rsidR="0099065F" w:rsidRPr="00430139">
        <w:rPr>
          <w:rFonts w:ascii="Times New Roman" w:eastAsia="Times New Roman" w:hAnsi="Times New Roman" w:cs="Times New Roman"/>
          <w:sz w:val="28"/>
          <w:szCs w:val="28"/>
        </w:rPr>
        <w:t xml:space="preserve">02 «Национальная оборона» – </w:t>
      </w:r>
      <w:r w:rsidR="00D350CA" w:rsidRPr="00430139">
        <w:rPr>
          <w:rFonts w:ascii="Times New Roman" w:eastAsia="Times New Roman" w:hAnsi="Times New Roman" w:cs="Times New Roman"/>
          <w:sz w:val="28"/>
          <w:szCs w:val="28"/>
        </w:rPr>
        <w:t>41,9</w:t>
      </w:r>
      <w:r w:rsidR="0099065F" w:rsidRPr="00430139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Pr="00430139">
        <w:rPr>
          <w:rFonts w:ascii="Times New Roman" w:eastAsia="Times New Roman" w:hAnsi="Times New Roman" w:cs="Times New Roman"/>
          <w:sz w:val="28"/>
          <w:szCs w:val="28"/>
        </w:rPr>
        <w:t xml:space="preserve">наименьшее по разделу </w:t>
      </w:r>
      <w:r w:rsidR="0099065F" w:rsidRPr="00430139">
        <w:rPr>
          <w:rFonts w:ascii="Times New Roman" w:eastAsia="Times New Roman" w:hAnsi="Times New Roman" w:cs="Times New Roman"/>
          <w:sz w:val="28"/>
          <w:szCs w:val="28"/>
        </w:rPr>
        <w:t xml:space="preserve">05 «Жилищно-коммунальное хозяйство» - </w:t>
      </w:r>
      <w:r w:rsidR="00BB03A5" w:rsidRPr="00430139">
        <w:rPr>
          <w:rFonts w:ascii="Times New Roman" w:eastAsia="Times New Roman" w:hAnsi="Times New Roman" w:cs="Times New Roman"/>
          <w:sz w:val="28"/>
          <w:szCs w:val="28"/>
        </w:rPr>
        <w:t>13,</w:t>
      </w:r>
      <w:r w:rsidR="00D350CA" w:rsidRPr="004301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9065F" w:rsidRPr="00430139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03 «Национальная безопасность и правоохранительная деятельность»</w:t>
      </w:r>
      <w:r w:rsidR="00D350CA" w:rsidRPr="00430139">
        <w:rPr>
          <w:rFonts w:ascii="Times New Roman" w:eastAsia="Times New Roman" w:hAnsi="Times New Roman" w:cs="Times New Roman"/>
          <w:sz w:val="28"/>
          <w:szCs w:val="28"/>
        </w:rPr>
        <w:t xml:space="preserve"> и разделу 10 «Социальная политика»</w:t>
      </w:r>
      <w:r w:rsidR="0099065F" w:rsidRPr="00430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расходных обязательств</w:t>
      </w:r>
      <w:r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разделам бюджетной классификации </w:t>
      </w:r>
      <w:r w:rsidR="00DD1C8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E57DCD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DD1C8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136E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DD1C8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B6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CB4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081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CB4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81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B0774" w:rsidRPr="00D53F7F" w:rsidTr="00B6061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74" w:rsidRPr="00D53F7F" w:rsidRDefault="006B077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74" w:rsidRPr="00D53F7F" w:rsidRDefault="006B07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B0774" w:rsidRPr="00D53F7F" w:rsidTr="00B6061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74" w:rsidRPr="00D53F7F" w:rsidRDefault="006B07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74" w:rsidRPr="00D53F7F" w:rsidRDefault="006B07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</w:tr>
      <w:tr w:rsidR="006B0774" w:rsidRPr="00D53F7F" w:rsidTr="00B6061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74" w:rsidRPr="00D53F7F" w:rsidRDefault="006B07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74" w:rsidRPr="00D53F7F" w:rsidRDefault="006B07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6B0774" w:rsidRPr="00D53F7F" w:rsidTr="00B6061A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74" w:rsidRPr="00D53F7F" w:rsidRDefault="006B07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74" w:rsidRPr="00D53F7F" w:rsidRDefault="006B07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0774" w:rsidRPr="00D53F7F" w:rsidTr="00B6061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774" w:rsidRPr="00D53F7F" w:rsidRDefault="006B0774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774" w:rsidRPr="00D53F7F" w:rsidRDefault="006B07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774" w:rsidRPr="006B0774" w:rsidRDefault="009B143B" w:rsidP="009B14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0774" w:rsidRPr="00D53F7F" w:rsidTr="00B6061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74" w:rsidRPr="00D53F7F" w:rsidRDefault="006B07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74" w:rsidRPr="00D53F7F" w:rsidRDefault="006B07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6B0774" w:rsidRPr="00D53F7F" w:rsidTr="00B6061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74" w:rsidRPr="00D53F7F" w:rsidRDefault="006B07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74" w:rsidRPr="00D53F7F" w:rsidRDefault="006B07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0774" w:rsidRPr="006B0774" w:rsidRDefault="006B07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57DC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BB03A5">
        <w:rPr>
          <w:rFonts w:ascii="Times New Roman" w:eastAsia="Times New Roman" w:hAnsi="Times New Roman" w:cs="Times New Roman"/>
          <w:sz w:val="28"/>
          <w:szCs w:val="28"/>
        </w:rPr>
        <w:t>75,</w:t>
      </w:r>
      <w:r w:rsidR="00E42D4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42D40">
        <w:rPr>
          <w:rFonts w:ascii="Times New Roman" w:eastAsia="Times New Roman" w:hAnsi="Times New Roman" w:cs="Times New Roman"/>
          <w:sz w:val="28"/>
          <w:szCs w:val="28"/>
        </w:rPr>
        <w:t>3,3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E60CD8">
        <w:rPr>
          <w:rFonts w:ascii="Times New Roman" w:eastAsia="Times New Roman" w:hAnsi="Times New Roman" w:cs="Times New Roman"/>
          <w:sz w:val="28"/>
          <w:szCs w:val="28"/>
        </w:rPr>
        <w:t>1109,6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60CD8">
        <w:rPr>
          <w:rFonts w:ascii="Times New Roman" w:eastAsia="Times New Roman" w:hAnsi="Times New Roman" w:cs="Times New Roman"/>
          <w:sz w:val="28"/>
          <w:szCs w:val="28"/>
        </w:rPr>
        <w:t>36,2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E60CD8">
        <w:rPr>
          <w:rFonts w:ascii="Times New Roman" w:eastAsia="Times New Roman" w:hAnsi="Times New Roman" w:cs="Times New Roman"/>
          <w:sz w:val="28"/>
          <w:szCs w:val="28"/>
        </w:rPr>
        <w:t>75,7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E60CD8">
        <w:rPr>
          <w:rFonts w:ascii="Times New Roman" w:eastAsia="Times New Roman" w:hAnsi="Times New Roman" w:cs="Times New Roman"/>
          <w:sz w:val="28"/>
          <w:szCs w:val="28"/>
        </w:rPr>
        <w:t>48,2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E60CD8">
        <w:rPr>
          <w:rFonts w:ascii="Times New Roman" w:eastAsia="Times New Roman" w:hAnsi="Times New Roman" w:cs="Times New Roman"/>
          <w:sz w:val="28"/>
          <w:szCs w:val="28"/>
        </w:rPr>
        <w:t>41,9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E60CD8">
        <w:rPr>
          <w:rFonts w:ascii="Times New Roman" w:eastAsia="Times New Roman" w:hAnsi="Times New Roman" w:cs="Times New Roman"/>
          <w:sz w:val="28"/>
          <w:szCs w:val="28"/>
        </w:rPr>
        <w:t>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03 00 «Национальная безопасность и правоохранительная деятельность»</w:t>
      </w:r>
    </w:p>
    <w:p w:rsidR="00612EAE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исполнение отсутствует.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D663E" w:rsidRDefault="006D663E" w:rsidP="006D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не запланированы.</w:t>
      </w:r>
    </w:p>
    <w:p w:rsidR="006550E1" w:rsidRPr="006E64B1" w:rsidRDefault="00996D1A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E60CD8">
        <w:rPr>
          <w:rFonts w:ascii="Times New Roman" w:eastAsia="Times New Roman" w:hAnsi="Times New Roman" w:cs="Times New Roman"/>
          <w:sz w:val="28"/>
          <w:szCs w:val="28"/>
        </w:rPr>
        <w:t>307,4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E60CD8">
        <w:rPr>
          <w:rFonts w:ascii="Times New Roman" w:eastAsia="Times New Roman" w:hAnsi="Times New Roman" w:cs="Times New Roman"/>
          <w:sz w:val="28"/>
          <w:szCs w:val="28"/>
        </w:rPr>
        <w:t>13,1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E60CD8">
        <w:rPr>
          <w:rFonts w:ascii="Times New Roman" w:eastAsia="Times New Roman" w:hAnsi="Times New Roman" w:cs="Times New Roman"/>
          <w:sz w:val="28"/>
          <w:szCs w:val="28"/>
        </w:rPr>
        <w:t>21,0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C83A61" w:rsidRDefault="00C83A61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 xml:space="preserve"> 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DCD">
        <w:rPr>
          <w:rFonts w:ascii="Times New Roman" w:eastAsia="Times New Roman" w:hAnsi="Times New Roman" w:cs="Times New Roman"/>
          <w:sz w:val="28"/>
          <w:szCs w:val="28"/>
        </w:rPr>
        <w:t>1 полугоди</w:t>
      </w:r>
      <w:r w:rsidR="00D5462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D54623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D54623">
        <w:rPr>
          <w:rFonts w:ascii="Times New Roman" w:eastAsia="Times New Roman" w:hAnsi="Times New Roman" w:cs="Times New Roman"/>
          <w:sz w:val="28"/>
          <w:szCs w:val="28"/>
        </w:rPr>
        <w:t xml:space="preserve">й дефицит бюджета утвержден в сумме </w:t>
      </w:r>
      <w:r w:rsidR="00FA70E7">
        <w:rPr>
          <w:rFonts w:ascii="Times New Roman" w:eastAsia="Times New Roman" w:hAnsi="Times New Roman" w:cs="Times New Roman"/>
          <w:sz w:val="28"/>
          <w:szCs w:val="28"/>
        </w:rPr>
        <w:t>1537,7</w:t>
      </w:r>
      <w:r w:rsidR="00D54623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Источниками финансирования дефицита бюджета утверждены остатки средств на едином счете бюджета на начало финансового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62A" w:rsidRDefault="00FB162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соответствии с ф.0503178 </w:t>
      </w:r>
      <w:r w:rsidRPr="00CC14D9">
        <w:rPr>
          <w:rFonts w:ascii="Times New Roman" w:eastAsia="Times New Roman" w:hAnsi="Times New Roman" w:cs="Times New Roman"/>
          <w:sz w:val="28"/>
          <w:szCs w:val="28"/>
        </w:rPr>
        <w:t xml:space="preserve">составлял </w:t>
      </w:r>
      <w:r w:rsidR="0074114F" w:rsidRPr="00CC14D9">
        <w:rPr>
          <w:rFonts w:ascii="Times New Roman" w:eastAsia="Times New Roman" w:hAnsi="Times New Roman" w:cs="Times New Roman"/>
          <w:sz w:val="28"/>
          <w:szCs w:val="28"/>
        </w:rPr>
        <w:t xml:space="preserve"> 649,6</w:t>
      </w:r>
      <w:r w:rsidRPr="00CC14D9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B162A" w:rsidRDefault="00FB162A" w:rsidP="00FB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E57DC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D5462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фицитом в объеме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534">
        <w:rPr>
          <w:rFonts w:ascii="Times New Roman" w:eastAsia="Times New Roman" w:hAnsi="Times New Roman" w:cs="Times New Roman"/>
          <w:sz w:val="28"/>
          <w:szCs w:val="28"/>
        </w:rPr>
        <w:t>649,6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3337E4" w:rsidRPr="006E64B1">
        <w:rPr>
          <w:rFonts w:ascii="Times New Roman" w:hAnsi="Times New Roman"/>
          <w:sz w:val="28"/>
          <w:szCs w:val="28"/>
        </w:rPr>
        <w:t xml:space="preserve">от </w:t>
      </w:r>
      <w:r w:rsidR="003337E4">
        <w:rPr>
          <w:rFonts w:ascii="Times New Roman" w:hAnsi="Times New Roman"/>
          <w:sz w:val="28"/>
          <w:szCs w:val="28"/>
        </w:rPr>
        <w:t>2</w:t>
      </w:r>
      <w:r w:rsidR="006804D4">
        <w:rPr>
          <w:rFonts w:ascii="Times New Roman" w:hAnsi="Times New Roman"/>
          <w:sz w:val="28"/>
          <w:szCs w:val="28"/>
        </w:rPr>
        <w:t>4</w:t>
      </w:r>
      <w:r w:rsidR="003337E4" w:rsidRPr="006E64B1">
        <w:rPr>
          <w:rFonts w:ascii="Times New Roman" w:hAnsi="Times New Roman"/>
          <w:sz w:val="28"/>
          <w:szCs w:val="28"/>
        </w:rPr>
        <w:t>.12.</w:t>
      </w:r>
      <w:r w:rsidR="0008136E">
        <w:rPr>
          <w:rFonts w:ascii="Times New Roman" w:hAnsi="Times New Roman"/>
          <w:sz w:val="28"/>
          <w:szCs w:val="28"/>
        </w:rPr>
        <w:t>2022</w:t>
      </w:r>
      <w:r w:rsidR="003337E4" w:rsidRPr="006E64B1">
        <w:rPr>
          <w:rFonts w:ascii="Times New Roman" w:hAnsi="Times New Roman"/>
          <w:sz w:val="28"/>
          <w:szCs w:val="28"/>
        </w:rPr>
        <w:t>г. №</w:t>
      </w:r>
      <w:r w:rsidR="003337E4">
        <w:rPr>
          <w:rFonts w:ascii="Times New Roman" w:hAnsi="Times New Roman"/>
          <w:sz w:val="28"/>
          <w:szCs w:val="28"/>
        </w:rPr>
        <w:t xml:space="preserve"> </w:t>
      </w:r>
      <w:r w:rsidR="006804D4">
        <w:rPr>
          <w:rFonts w:ascii="Times New Roman" w:hAnsi="Times New Roman"/>
          <w:sz w:val="28"/>
          <w:szCs w:val="28"/>
        </w:rPr>
        <w:t>86</w:t>
      </w:r>
      <w:r w:rsidR="003337E4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3337E4">
        <w:rPr>
          <w:rFonts w:ascii="Times New Roman" w:hAnsi="Times New Roman"/>
          <w:sz w:val="28"/>
          <w:szCs w:val="28"/>
        </w:rPr>
        <w:t>Кулажского</w:t>
      </w:r>
      <w:proofErr w:type="spellEnd"/>
      <w:r w:rsidR="003337E4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337E4" w:rsidRPr="006E64B1">
        <w:rPr>
          <w:rFonts w:ascii="Calibri" w:hAnsi="Calibri"/>
          <w:sz w:val="28"/>
          <w:szCs w:val="28"/>
        </w:rPr>
        <w:t xml:space="preserve"> </w:t>
      </w:r>
      <w:r w:rsidR="003337E4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3337E4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7E4" w:rsidRPr="006E64B1">
        <w:rPr>
          <w:rFonts w:ascii="Times New Roman" w:hAnsi="Times New Roman"/>
          <w:sz w:val="28"/>
          <w:szCs w:val="28"/>
        </w:rPr>
        <w:t xml:space="preserve">на </w:t>
      </w:r>
      <w:r w:rsidR="0008136E">
        <w:rPr>
          <w:rFonts w:ascii="Times New Roman" w:hAnsi="Times New Roman"/>
          <w:sz w:val="28"/>
          <w:szCs w:val="28"/>
        </w:rPr>
        <w:t>2023</w:t>
      </w:r>
      <w:r w:rsidR="003337E4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337E4">
        <w:rPr>
          <w:rFonts w:ascii="Times New Roman" w:hAnsi="Times New Roman"/>
          <w:sz w:val="28"/>
          <w:szCs w:val="28"/>
        </w:rPr>
        <w:t>2</w:t>
      </w:r>
      <w:r w:rsidR="006804D4">
        <w:rPr>
          <w:rFonts w:ascii="Times New Roman" w:hAnsi="Times New Roman"/>
          <w:sz w:val="28"/>
          <w:szCs w:val="28"/>
        </w:rPr>
        <w:t>3</w:t>
      </w:r>
      <w:r w:rsidR="003337E4" w:rsidRPr="006E64B1">
        <w:rPr>
          <w:rFonts w:ascii="Times New Roman" w:hAnsi="Times New Roman"/>
          <w:sz w:val="28"/>
          <w:szCs w:val="28"/>
        </w:rPr>
        <w:t xml:space="preserve"> и 202</w:t>
      </w:r>
      <w:r w:rsidR="006804D4">
        <w:rPr>
          <w:rFonts w:ascii="Times New Roman" w:hAnsi="Times New Roman"/>
          <w:sz w:val="28"/>
          <w:szCs w:val="28"/>
        </w:rPr>
        <w:t>4</w:t>
      </w:r>
      <w:r w:rsidR="003337E4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F2E09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764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F2E09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764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Общая сумма расходов по целевым программам утверждена (с учетом изменений) в размере </w:t>
      </w:r>
      <w:r w:rsidR="00860D08">
        <w:rPr>
          <w:rFonts w:ascii="Times New Roman" w:eastAsia="Times New Roman" w:hAnsi="Times New Roman" w:cs="Times New Roman"/>
          <w:sz w:val="28"/>
          <w:szCs w:val="28"/>
        </w:rPr>
        <w:t>5529,1</w:t>
      </w:r>
      <w:r w:rsidRPr="00D8648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 w:rsidRPr="00D86486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D86486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5C60CA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6804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081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08136E" w:rsidP="006804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5A7EFB"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C60CA" w:rsidRPr="008E30C7" w:rsidTr="005C60CA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5C60CA" w:rsidP="00ED48B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Суражского района Брянской области на </w:t>
            </w:r>
            <w:r w:rsidR="0008136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ED48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345561" w:rsidP="003455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345561" w:rsidP="005C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0CA" w:rsidRPr="005C60CA" w:rsidRDefault="003455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</w:tr>
      <w:tr w:rsidR="005C60CA" w:rsidRPr="008E30C7" w:rsidTr="005C60CA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5C60CA" w:rsidP="00ED48B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муниципальными финансами </w:t>
            </w:r>
            <w:proofErr w:type="spellStart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Суражского района Брянской области на </w:t>
            </w:r>
            <w:r w:rsidR="0008136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ED48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34556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345561" w:rsidP="0034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0CA" w:rsidRPr="005C60CA" w:rsidRDefault="003455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</w:t>
            </w:r>
          </w:p>
        </w:tc>
      </w:tr>
      <w:tr w:rsidR="005C60CA" w:rsidRPr="008E30C7" w:rsidTr="005C60CA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5C60C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345561" w:rsidP="003455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5529,1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345561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0CA" w:rsidRPr="005C60CA" w:rsidRDefault="00860D08" w:rsidP="00860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26,5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860D08">
        <w:rPr>
          <w:rFonts w:ascii="Times New Roman" w:hAnsi="Times New Roman"/>
          <w:sz w:val="28"/>
          <w:szCs w:val="28"/>
        </w:rPr>
        <w:t>1464,7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860D08">
        <w:rPr>
          <w:rFonts w:ascii="Times New Roman" w:hAnsi="Times New Roman"/>
          <w:sz w:val="28"/>
          <w:szCs w:val="28"/>
        </w:rPr>
        <w:t>26,5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DE32C1" w:rsidRPr="00DE32C1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DE32C1" w:rsidRPr="00DE32C1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DE32C1" w:rsidRPr="00DE32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Суражского района Брянской области на 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E32C1" w:rsidRPr="00DE32C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60D08">
        <w:rPr>
          <w:rFonts w:ascii="Times New Roman" w:eastAsia="Times New Roman" w:hAnsi="Times New Roman" w:cs="Times New Roman"/>
          <w:sz w:val="28"/>
          <w:szCs w:val="28"/>
        </w:rPr>
        <w:t>5</w:t>
      </w:r>
      <w:r w:rsidR="00DE32C1" w:rsidRPr="00DE32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DE3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860D08">
        <w:rPr>
          <w:rFonts w:ascii="Times New Roman" w:hAnsi="Times New Roman"/>
          <w:sz w:val="28"/>
          <w:szCs w:val="28"/>
        </w:rPr>
        <w:t>41,9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DE32C1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2C272F">
        <w:rPr>
          <w:rFonts w:ascii="Times New Roman" w:hAnsi="Times New Roman"/>
          <w:sz w:val="28"/>
          <w:szCs w:val="28"/>
        </w:rPr>
        <w:t>запланированы в объеме 5,5 тыс. рублей, исполнен</w:t>
      </w:r>
      <w:r w:rsidR="00DE32C1">
        <w:rPr>
          <w:rFonts w:ascii="Times New Roman" w:hAnsi="Times New Roman"/>
          <w:sz w:val="28"/>
          <w:szCs w:val="28"/>
        </w:rPr>
        <w:t>ы в объеме 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547485" w:rsidRPr="006E64B1" w:rsidRDefault="00547485" w:rsidP="0054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547485" w:rsidRDefault="00547485" w:rsidP="0054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547485" w:rsidRPr="00FD0A38" w:rsidRDefault="00547485" w:rsidP="0054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отдельные формы бухгалтерской отчетности заполнены с нарушением требований </w:t>
      </w:r>
      <w:r w:rsidRPr="00FD0A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FD0A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4A23" w:rsidRDefault="00547485" w:rsidP="00F04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F04796"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163 Инструкции 191н в ф. 0503164 «Сведения об исполнении бюджета» в </w:t>
      </w:r>
      <w:r w:rsidR="00784A23">
        <w:rPr>
          <w:rFonts w:ascii="Times New Roman" w:eastAsia="Times New Roman" w:hAnsi="Times New Roman" w:cs="Times New Roman"/>
          <w:b/>
          <w:sz w:val="28"/>
          <w:szCs w:val="28"/>
        </w:rPr>
        <w:t>графе 9 не указаны причины отклонений от плана;</w:t>
      </w:r>
    </w:p>
    <w:p w:rsidR="00B6061A" w:rsidRDefault="00B6061A" w:rsidP="00B60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», графа 9 не заполнена, графы 11 и 12 заполнены с ошибками.</w:t>
      </w:r>
    </w:p>
    <w:p w:rsidR="00784A23" w:rsidRPr="00893CAF" w:rsidRDefault="00B6061A" w:rsidP="00F04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CAF">
        <w:rPr>
          <w:rFonts w:ascii="Times New Roman" w:eastAsia="Times New Roman" w:hAnsi="Times New Roman" w:cs="Times New Roman"/>
          <w:sz w:val="28"/>
          <w:szCs w:val="28"/>
        </w:rPr>
        <w:t>Установлено, что представленная к проверке отчетность содержит неполный комплект форм, а именно:</w:t>
      </w:r>
    </w:p>
    <w:p w:rsidR="00906D1B" w:rsidRDefault="00547485" w:rsidP="00547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 w:rsidR="00B95380" w:rsidRPr="00FD0A38">
        <w:rPr>
          <w:rFonts w:ascii="Times New Roman" w:eastAsia="Times New Roman" w:hAnsi="Times New Roman" w:cs="Times New Roman"/>
          <w:b/>
          <w:sz w:val="28"/>
          <w:szCs w:val="28"/>
        </w:rPr>
        <w:t>173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 Инструкции 191н </w:t>
      </w:r>
      <w:r w:rsidR="00B6061A">
        <w:rPr>
          <w:rFonts w:ascii="Times New Roman" w:eastAsia="Times New Roman" w:hAnsi="Times New Roman" w:cs="Times New Roman"/>
          <w:b/>
          <w:sz w:val="28"/>
          <w:szCs w:val="28"/>
        </w:rPr>
        <w:t>отсутствует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 ф. 0503</w:t>
      </w:r>
      <w:r w:rsidR="00B95380" w:rsidRPr="00FD0A38">
        <w:rPr>
          <w:rFonts w:ascii="Times New Roman" w:eastAsia="Times New Roman" w:hAnsi="Times New Roman" w:cs="Times New Roman"/>
          <w:b/>
          <w:sz w:val="28"/>
          <w:szCs w:val="28"/>
        </w:rPr>
        <w:t>178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FC4BBF" w:rsidRPr="00FD0A38">
        <w:rPr>
          <w:rFonts w:ascii="Times New Roman" w:eastAsia="Times New Roman" w:hAnsi="Times New Roman" w:cs="Times New Roman"/>
          <w:b/>
          <w:sz w:val="28"/>
          <w:szCs w:val="28"/>
        </w:rPr>
        <w:t>Сведения об остатках денежных средств на счетах получателя бюджетных средств»</w:t>
      </w:r>
      <w:r w:rsidR="00906D1B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3669E2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E57DC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поселения за </w:t>
      </w:r>
      <w:r w:rsidR="00E57DC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 w:rsidRPr="0036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 w:rsidRPr="003669E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3669E2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283860">
        <w:rPr>
          <w:rFonts w:ascii="Times New Roman" w:eastAsia="Times New Roman" w:hAnsi="Times New Roman" w:cs="Times New Roman"/>
          <w:sz w:val="28"/>
          <w:szCs w:val="28"/>
        </w:rPr>
        <w:t xml:space="preserve">24.05.2022 г. 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E4537" w:rsidRPr="003669E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8386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669E2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69E2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3669E2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color w:val="FF0000"/>
          <w:sz w:val="28"/>
          <w:szCs w:val="28"/>
        </w:rPr>
        <w:t> </w:t>
      </w:r>
      <w:r w:rsidRPr="003669E2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855078" w:rsidRPr="003669E2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3669E2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E57DCD">
        <w:rPr>
          <w:rFonts w:ascii="Times New Roman" w:hAnsi="Times New Roman"/>
          <w:sz w:val="28"/>
          <w:szCs w:val="28"/>
        </w:rPr>
        <w:t>1 полугодие</w:t>
      </w:r>
      <w:r w:rsidR="007A360D" w:rsidRPr="003669E2">
        <w:rPr>
          <w:rFonts w:ascii="Times New Roman" w:hAnsi="Times New Roman"/>
          <w:sz w:val="28"/>
          <w:szCs w:val="28"/>
        </w:rPr>
        <w:t xml:space="preserve"> </w:t>
      </w:r>
      <w:r w:rsidR="0008136E">
        <w:rPr>
          <w:rFonts w:ascii="Times New Roman" w:hAnsi="Times New Roman"/>
          <w:sz w:val="28"/>
          <w:szCs w:val="28"/>
        </w:rPr>
        <w:t>2023</w:t>
      </w:r>
      <w:r w:rsidR="007A360D" w:rsidRPr="003669E2">
        <w:rPr>
          <w:rFonts w:ascii="Times New Roman" w:hAnsi="Times New Roman"/>
          <w:sz w:val="28"/>
          <w:szCs w:val="28"/>
        </w:rPr>
        <w:t xml:space="preserve"> года</w:t>
      </w:r>
      <w:r w:rsidRPr="003669E2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Pr="003669E2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855078" w:rsidRPr="003669E2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 w:rsidRPr="003669E2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 w:rsidRPr="003669E2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>- общий объем доходов в сумме</w:t>
      </w:r>
      <w:r w:rsidR="00283860">
        <w:rPr>
          <w:rFonts w:ascii="Times New Roman" w:hAnsi="Times New Roman"/>
          <w:sz w:val="28"/>
          <w:szCs w:val="28"/>
        </w:rPr>
        <w:t xml:space="preserve"> 3996,9</w:t>
      </w:r>
      <w:r w:rsidRPr="003669E2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283860">
        <w:rPr>
          <w:rFonts w:ascii="Times New Roman" w:hAnsi="Times New Roman"/>
          <w:sz w:val="28"/>
          <w:szCs w:val="28"/>
        </w:rPr>
        <w:t>5534,6</w:t>
      </w:r>
      <w:r w:rsidRPr="003669E2">
        <w:rPr>
          <w:rFonts w:ascii="Times New Roman" w:hAnsi="Times New Roman"/>
          <w:sz w:val="28"/>
          <w:szCs w:val="28"/>
        </w:rPr>
        <w:t xml:space="preserve"> тыс. руб</w:t>
      </w:r>
      <w:r w:rsidR="009F6E7F" w:rsidRPr="003669E2">
        <w:rPr>
          <w:rFonts w:ascii="Times New Roman" w:hAnsi="Times New Roman"/>
          <w:sz w:val="28"/>
          <w:szCs w:val="28"/>
        </w:rPr>
        <w:t>.</w:t>
      </w:r>
      <w:r w:rsidRPr="003669E2">
        <w:rPr>
          <w:rFonts w:ascii="Times New Roman" w:hAnsi="Times New Roman"/>
          <w:sz w:val="28"/>
          <w:szCs w:val="28"/>
        </w:rPr>
        <w:t>;</w:t>
      </w:r>
    </w:p>
    <w:p w:rsidR="00E02BE5" w:rsidRPr="003669E2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283860">
        <w:rPr>
          <w:rFonts w:ascii="Times New Roman" w:hAnsi="Times New Roman"/>
          <w:sz w:val="28"/>
          <w:szCs w:val="28"/>
        </w:rPr>
        <w:t>1537,7</w:t>
      </w:r>
      <w:r w:rsidRPr="003669E2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Pr="003669E2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 w:rsidRPr="003669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E57DC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 w:rsidRPr="0036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36E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 w:rsidRPr="003669E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 w:rsidRPr="003669E2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по доходам </w:t>
      </w:r>
      <w:r w:rsidR="00505C83" w:rsidRPr="003669E2">
        <w:rPr>
          <w:rFonts w:ascii="Times New Roman" w:hAnsi="Times New Roman"/>
          <w:sz w:val="28"/>
          <w:szCs w:val="28"/>
        </w:rPr>
        <w:t xml:space="preserve"> </w:t>
      </w:r>
      <w:r w:rsidR="00283860">
        <w:rPr>
          <w:rFonts w:ascii="Times New Roman" w:hAnsi="Times New Roman"/>
          <w:sz w:val="28"/>
          <w:szCs w:val="28"/>
        </w:rPr>
        <w:t>815,6</w:t>
      </w:r>
      <w:r w:rsidRPr="003669E2">
        <w:rPr>
          <w:rFonts w:ascii="Times New Roman" w:hAnsi="Times New Roman"/>
          <w:sz w:val="28"/>
          <w:szCs w:val="28"/>
        </w:rPr>
        <w:t xml:space="preserve"> тыс. руб.</w:t>
      </w:r>
      <w:r w:rsidR="007E1244" w:rsidRPr="003669E2">
        <w:rPr>
          <w:rFonts w:ascii="Times New Roman" w:hAnsi="Times New Roman"/>
          <w:sz w:val="28"/>
          <w:szCs w:val="28"/>
        </w:rPr>
        <w:t xml:space="preserve"> – </w:t>
      </w:r>
      <w:r w:rsidR="00283860">
        <w:rPr>
          <w:rFonts w:ascii="Times New Roman" w:hAnsi="Times New Roman"/>
          <w:sz w:val="28"/>
          <w:szCs w:val="28"/>
        </w:rPr>
        <w:t>20,4</w:t>
      </w:r>
      <w:r w:rsidR="007E1244" w:rsidRPr="003669E2">
        <w:rPr>
          <w:rFonts w:ascii="Times New Roman" w:hAnsi="Times New Roman"/>
          <w:sz w:val="28"/>
          <w:szCs w:val="28"/>
        </w:rPr>
        <w:t>%</w:t>
      </w:r>
      <w:r w:rsidRPr="003669E2">
        <w:rPr>
          <w:rFonts w:ascii="Times New Roman" w:hAnsi="Times New Roman"/>
          <w:sz w:val="28"/>
          <w:szCs w:val="28"/>
        </w:rPr>
        <w:t>;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по расходам </w:t>
      </w:r>
      <w:r w:rsidR="00283860">
        <w:rPr>
          <w:rFonts w:ascii="Times New Roman" w:hAnsi="Times New Roman"/>
          <w:sz w:val="28"/>
          <w:szCs w:val="28"/>
        </w:rPr>
        <w:t xml:space="preserve">1465,2 </w:t>
      </w:r>
      <w:r w:rsidRPr="003669E2">
        <w:rPr>
          <w:rFonts w:ascii="Times New Roman" w:hAnsi="Times New Roman"/>
          <w:sz w:val="28"/>
          <w:szCs w:val="28"/>
        </w:rPr>
        <w:t>тыс. руб.</w:t>
      </w:r>
      <w:r w:rsidR="007E1244" w:rsidRPr="003669E2">
        <w:rPr>
          <w:rFonts w:ascii="Times New Roman" w:hAnsi="Times New Roman"/>
          <w:sz w:val="28"/>
          <w:szCs w:val="28"/>
        </w:rPr>
        <w:t xml:space="preserve"> – </w:t>
      </w:r>
      <w:r w:rsidR="00283860">
        <w:rPr>
          <w:rFonts w:ascii="Times New Roman" w:hAnsi="Times New Roman"/>
          <w:sz w:val="28"/>
          <w:szCs w:val="28"/>
        </w:rPr>
        <w:t>26,5</w:t>
      </w:r>
      <w:r w:rsidR="007E1244" w:rsidRPr="003669E2">
        <w:rPr>
          <w:rFonts w:ascii="Times New Roman" w:hAnsi="Times New Roman"/>
          <w:sz w:val="28"/>
          <w:szCs w:val="28"/>
        </w:rPr>
        <w:t>%</w:t>
      </w:r>
      <w:r w:rsidRPr="003669E2">
        <w:rPr>
          <w:rFonts w:ascii="Times New Roman" w:hAnsi="Times New Roman"/>
          <w:sz w:val="28"/>
          <w:szCs w:val="28"/>
        </w:rPr>
        <w:t xml:space="preserve">, 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</w:t>
      </w:r>
      <w:r w:rsidR="00751C40">
        <w:rPr>
          <w:rFonts w:ascii="Times New Roman" w:hAnsi="Times New Roman"/>
          <w:sz w:val="28"/>
          <w:szCs w:val="28"/>
        </w:rPr>
        <w:t>де</w:t>
      </w:r>
      <w:r w:rsidRPr="003669E2">
        <w:rPr>
          <w:rFonts w:ascii="Times New Roman" w:hAnsi="Times New Roman"/>
          <w:sz w:val="28"/>
          <w:szCs w:val="28"/>
        </w:rPr>
        <w:t>фицит бюджета составил</w:t>
      </w:r>
      <w:r w:rsidR="00CE49FE" w:rsidRPr="003669E2">
        <w:rPr>
          <w:rFonts w:ascii="Times New Roman" w:hAnsi="Times New Roman"/>
          <w:sz w:val="28"/>
          <w:szCs w:val="28"/>
        </w:rPr>
        <w:t xml:space="preserve"> </w:t>
      </w:r>
      <w:r w:rsidR="00283860">
        <w:rPr>
          <w:rFonts w:ascii="Times New Roman" w:hAnsi="Times New Roman"/>
          <w:sz w:val="28"/>
          <w:szCs w:val="28"/>
        </w:rPr>
        <w:t>649,6</w:t>
      </w:r>
      <w:r w:rsidRPr="003669E2">
        <w:rPr>
          <w:rFonts w:ascii="Times New Roman" w:hAnsi="Times New Roman"/>
          <w:sz w:val="28"/>
          <w:szCs w:val="28"/>
        </w:rPr>
        <w:t xml:space="preserve"> тыс. рублей.</w:t>
      </w:r>
    </w:p>
    <w:p w:rsidR="00A560D1" w:rsidRPr="00FD0A38" w:rsidRDefault="00E75BC0" w:rsidP="00A5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560D1" w:rsidRPr="00FD0A38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отдельные формы бухгалтерской отчетности заполнены с нарушением требований </w:t>
      </w:r>
      <w:r w:rsidR="00A560D1" w:rsidRPr="00FD0A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="00A560D1" w:rsidRPr="00FD0A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60D1" w:rsidRDefault="00A560D1" w:rsidP="00A560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графе 9 не указаны причины отклонений от плана;</w:t>
      </w:r>
    </w:p>
    <w:p w:rsidR="00A560D1" w:rsidRDefault="00A560D1" w:rsidP="00A56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», графа 9 не заполнена, графы 11 и 12 заполнены с ошибками.</w:t>
      </w:r>
    </w:p>
    <w:p w:rsidR="00A560D1" w:rsidRPr="00893CAF" w:rsidRDefault="00751C40" w:rsidP="00A560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560D1" w:rsidRPr="00893CAF">
        <w:rPr>
          <w:rFonts w:ascii="Times New Roman" w:eastAsia="Times New Roman" w:hAnsi="Times New Roman" w:cs="Times New Roman"/>
          <w:sz w:val="28"/>
          <w:szCs w:val="28"/>
        </w:rPr>
        <w:t>Установлено, что представленная к проверке отчетность содержит неполный комплект форм, а именно:</w:t>
      </w:r>
    </w:p>
    <w:p w:rsidR="00A560D1" w:rsidRDefault="00A560D1" w:rsidP="00A56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173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отсутствует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 ф. 0503178 «Сведения об остатках денежных средств на счетах получателя бюджетных средств»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A97CDD" w:rsidRDefault="00596B04" w:rsidP="00A97CD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5493C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97CDD" w:rsidRPr="00A97CDD">
        <w:rPr>
          <w:rFonts w:ascii="Times New Roman" w:hAnsi="Times New Roman"/>
          <w:b/>
          <w:sz w:val="28"/>
          <w:szCs w:val="28"/>
        </w:rPr>
        <w:t xml:space="preserve">В нарушение п. 1.3. Соглашения № 5 от 29.11.2019 года «О передаче полномочий по осуществлению внешнего муниципального финансового контроля»  внесении изменений в бюджет поселения от 16.05.2023г. № </w:t>
      </w:r>
      <w:r w:rsidR="00A97CDD" w:rsidRPr="00A97CDD">
        <w:rPr>
          <w:rFonts w:ascii="Times New Roman" w:hAnsi="Times New Roman"/>
          <w:b/>
          <w:sz w:val="28"/>
          <w:szCs w:val="28"/>
        </w:rPr>
        <w:lastRenderedPageBreak/>
        <w:t>106 произведено без  экспертизы КСП Суражского муниципального района.</w:t>
      </w:r>
    </w:p>
    <w:p w:rsidR="00EC65F1" w:rsidRPr="003669E2" w:rsidRDefault="00A97CDD" w:rsidP="00A97C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EC65F1" w:rsidRPr="003669E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3669E2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855078" w:rsidRPr="003669E2">
        <w:rPr>
          <w:rFonts w:ascii="Times New Roman" w:hAnsi="Times New Roman"/>
          <w:sz w:val="28"/>
          <w:szCs w:val="28"/>
        </w:rPr>
        <w:t>Кулажской</w:t>
      </w:r>
      <w:proofErr w:type="spellEnd"/>
      <w:r w:rsidR="00AD2E03" w:rsidRPr="003669E2">
        <w:rPr>
          <w:rFonts w:ascii="Times New Roman" w:hAnsi="Times New Roman"/>
          <w:sz w:val="28"/>
          <w:szCs w:val="28"/>
        </w:rPr>
        <w:t xml:space="preserve">  сельской </w:t>
      </w:r>
      <w:r w:rsidR="00DC79CF" w:rsidRPr="003669E2">
        <w:rPr>
          <w:rFonts w:ascii="Times New Roman" w:hAnsi="Times New Roman"/>
          <w:sz w:val="28"/>
          <w:szCs w:val="28"/>
        </w:rPr>
        <w:t>администрации</w:t>
      </w:r>
      <w:r w:rsidRPr="003669E2">
        <w:rPr>
          <w:rFonts w:ascii="Times New Roman" w:hAnsi="Times New Roman"/>
          <w:sz w:val="28"/>
          <w:szCs w:val="28"/>
        </w:rPr>
        <w:t xml:space="preserve"> 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3669E2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 w:rsidRPr="003669E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3669E2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2.Принять меры по своевременному исполнению мероприятий в рамках </w:t>
      </w:r>
      <w:r w:rsidR="00EA5756">
        <w:rPr>
          <w:rFonts w:ascii="Times New Roman" w:eastAsia="Times New Roman" w:hAnsi="Times New Roman" w:cs="Times New Roman"/>
          <w:sz w:val="28"/>
          <w:szCs w:val="28"/>
        </w:rPr>
        <w:t xml:space="preserve">целевых </w:t>
      </w:r>
      <w:bookmarkStart w:id="0" w:name="_GoBack"/>
      <w:bookmarkEnd w:id="0"/>
      <w:r w:rsidRPr="003669E2">
        <w:rPr>
          <w:rFonts w:ascii="Times New Roman" w:eastAsia="Times New Roman" w:hAnsi="Times New Roman" w:cs="Times New Roman"/>
          <w:sz w:val="28"/>
          <w:szCs w:val="28"/>
        </w:rPr>
        <w:t>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3669E2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ошибок при заполнении отчетных форм.  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  <w:r w:rsidR="0036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580" w:rsidRDefault="00240580" w:rsidP="00240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AAA">
        <w:rPr>
          <w:rFonts w:ascii="Times New Roman" w:eastAsia="Times New Roman" w:hAnsi="Times New Roman" w:cs="Times New Roman"/>
          <w:sz w:val="28"/>
          <w:szCs w:val="28"/>
        </w:rPr>
        <w:t xml:space="preserve">4. Внесение изменений в бюджет поселения производить в соответствии с п. 1.3. </w:t>
      </w:r>
      <w:r w:rsidRPr="00F91AAA">
        <w:rPr>
          <w:rFonts w:ascii="Times New Roman" w:hAnsi="Times New Roman" w:cs="Times New Roman"/>
          <w:sz w:val="28"/>
          <w:szCs w:val="28"/>
        </w:rPr>
        <w:t>Соглашения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91AAA">
        <w:rPr>
          <w:rFonts w:ascii="Times New Roman" w:hAnsi="Times New Roman" w:cs="Times New Roman"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контроля».  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60AA"/>
    <w:rsid w:val="00012ED9"/>
    <w:rsid w:val="00017C60"/>
    <w:rsid w:val="00020E17"/>
    <w:rsid w:val="000241B8"/>
    <w:rsid w:val="000270C5"/>
    <w:rsid w:val="000339EC"/>
    <w:rsid w:val="00053102"/>
    <w:rsid w:val="00053AF4"/>
    <w:rsid w:val="00057D42"/>
    <w:rsid w:val="0006053F"/>
    <w:rsid w:val="00072419"/>
    <w:rsid w:val="00075EC4"/>
    <w:rsid w:val="00077E13"/>
    <w:rsid w:val="0008136E"/>
    <w:rsid w:val="00081563"/>
    <w:rsid w:val="0008164A"/>
    <w:rsid w:val="00084044"/>
    <w:rsid w:val="000852F3"/>
    <w:rsid w:val="0009072C"/>
    <w:rsid w:val="00091711"/>
    <w:rsid w:val="00097149"/>
    <w:rsid w:val="000B6FF9"/>
    <w:rsid w:val="000C1601"/>
    <w:rsid w:val="000C2C5C"/>
    <w:rsid w:val="000C30E9"/>
    <w:rsid w:val="000D1C4C"/>
    <w:rsid w:val="000D4E6C"/>
    <w:rsid w:val="000D6D74"/>
    <w:rsid w:val="000F2B47"/>
    <w:rsid w:val="0010508A"/>
    <w:rsid w:val="00106943"/>
    <w:rsid w:val="00107FC8"/>
    <w:rsid w:val="001123DF"/>
    <w:rsid w:val="00112C0C"/>
    <w:rsid w:val="001261AB"/>
    <w:rsid w:val="00127DBE"/>
    <w:rsid w:val="00132A6E"/>
    <w:rsid w:val="00136399"/>
    <w:rsid w:val="00143E4B"/>
    <w:rsid w:val="001552F7"/>
    <w:rsid w:val="00155B06"/>
    <w:rsid w:val="001752ED"/>
    <w:rsid w:val="00175CE2"/>
    <w:rsid w:val="001766B2"/>
    <w:rsid w:val="0019253E"/>
    <w:rsid w:val="001B60B8"/>
    <w:rsid w:val="001C3732"/>
    <w:rsid w:val="001C3A87"/>
    <w:rsid w:val="001C7F64"/>
    <w:rsid w:val="001D1CD6"/>
    <w:rsid w:val="001D31F7"/>
    <w:rsid w:val="001D3FF8"/>
    <w:rsid w:val="001D6A30"/>
    <w:rsid w:val="001E2449"/>
    <w:rsid w:val="001F1D20"/>
    <w:rsid w:val="001F2FB6"/>
    <w:rsid w:val="00205780"/>
    <w:rsid w:val="002060F7"/>
    <w:rsid w:val="00213F58"/>
    <w:rsid w:val="002145BB"/>
    <w:rsid w:val="00216DDC"/>
    <w:rsid w:val="00221F0A"/>
    <w:rsid w:val="00232437"/>
    <w:rsid w:val="002328D1"/>
    <w:rsid w:val="0023431C"/>
    <w:rsid w:val="00237381"/>
    <w:rsid w:val="00240580"/>
    <w:rsid w:val="00247910"/>
    <w:rsid w:val="00250D92"/>
    <w:rsid w:val="00252A16"/>
    <w:rsid w:val="002546D1"/>
    <w:rsid w:val="002555C4"/>
    <w:rsid w:val="002620C7"/>
    <w:rsid w:val="00274AAD"/>
    <w:rsid w:val="00274DAB"/>
    <w:rsid w:val="00283860"/>
    <w:rsid w:val="00285B30"/>
    <w:rsid w:val="00290AF8"/>
    <w:rsid w:val="002A4E8C"/>
    <w:rsid w:val="002B4B78"/>
    <w:rsid w:val="002C102C"/>
    <w:rsid w:val="002C272F"/>
    <w:rsid w:val="002C6BD8"/>
    <w:rsid w:val="002D56C6"/>
    <w:rsid w:val="002E5354"/>
    <w:rsid w:val="002F51C9"/>
    <w:rsid w:val="00305B1F"/>
    <w:rsid w:val="00306B75"/>
    <w:rsid w:val="00311808"/>
    <w:rsid w:val="00312043"/>
    <w:rsid w:val="003257D8"/>
    <w:rsid w:val="00327E8C"/>
    <w:rsid w:val="00330AD3"/>
    <w:rsid w:val="003336FC"/>
    <w:rsid w:val="003337E4"/>
    <w:rsid w:val="003368B6"/>
    <w:rsid w:val="00345561"/>
    <w:rsid w:val="00354E92"/>
    <w:rsid w:val="00357375"/>
    <w:rsid w:val="0036583D"/>
    <w:rsid w:val="003658BF"/>
    <w:rsid w:val="003669E2"/>
    <w:rsid w:val="00387D04"/>
    <w:rsid w:val="003A3A17"/>
    <w:rsid w:val="003A76A8"/>
    <w:rsid w:val="003C363F"/>
    <w:rsid w:val="003C730A"/>
    <w:rsid w:val="003C7D41"/>
    <w:rsid w:val="003F4FDD"/>
    <w:rsid w:val="004011F0"/>
    <w:rsid w:val="004023DF"/>
    <w:rsid w:val="00403855"/>
    <w:rsid w:val="0040496C"/>
    <w:rsid w:val="00406641"/>
    <w:rsid w:val="0041001D"/>
    <w:rsid w:val="00423084"/>
    <w:rsid w:val="00430139"/>
    <w:rsid w:val="004378CD"/>
    <w:rsid w:val="004378D4"/>
    <w:rsid w:val="00442452"/>
    <w:rsid w:val="004471EC"/>
    <w:rsid w:val="004521E3"/>
    <w:rsid w:val="00454B40"/>
    <w:rsid w:val="00456564"/>
    <w:rsid w:val="00460936"/>
    <w:rsid w:val="004807C2"/>
    <w:rsid w:val="004903F7"/>
    <w:rsid w:val="00493A18"/>
    <w:rsid w:val="00496267"/>
    <w:rsid w:val="004A2C38"/>
    <w:rsid w:val="004C3E4C"/>
    <w:rsid w:val="004D2E6B"/>
    <w:rsid w:val="004E05D2"/>
    <w:rsid w:val="004E2209"/>
    <w:rsid w:val="004E4E96"/>
    <w:rsid w:val="004E60D1"/>
    <w:rsid w:val="004F1918"/>
    <w:rsid w:val="004F2A7F"/>
    <w:rsid w:val="00504547"/>
    <w:rsid w:val="00505C83"/>
    <w:rsid w:val="005061C7"/>
    <w:rsid w:val="005105F6"/>
    <w:rsid w:val="0051219C"/>
    <w:rsid w:val="005202E4"/>
    <w:rsid w:val="00521D9A"/>
    <w:rsid w:val="00527A56"/>
    <w:rsid w:val="00531D37"/>
    <w:rsid w:val="00532833"/>
    <w:rsid w:val="00541651"/>
    <w:rsid w:val="00547485"/>
    <w:rsid w:val="00553494"/>
    <w:rsid w:val="0055493C"/>
    <w:rsid w:val="005634CD"/>
    <w:rsid w:val="0057031D"/>
    <w:rsid w:val="00575F24"/>
    <w:rsid w:val="0058610B"/>
    <w:rsid w:val="005925CC"/>
    <w:rsid w:val="005961BB"/>
    <w:rsid w:val="00596B04"/>
    <w:rsid w:val="005978F1"/>
    <w:rsid w:val="00597B39"/>
    <w:rsid w:val="005A088C"/>
    <w:rsid w:val="005A7EFB"/>
    <w:rsid w:val="005B0666"/>
    <w:rsid w:val="005B62D9"/>
    <w:rsid w:val="005C2A21"/>
    <w:rsid w:val="005C56B5"/>
    <w:rsid w:val="005C60CA"/>
    <w:rsid w:val="005F0E13"/>
    <w:rsid w:val="005F31BF"/>
    <w:rsid w:val="005F6B34"/>
    <w:rsid w:val="00600D56"/>
    <w:rsid w:val="006034E6"/>
    <w:rsid w:val="00603DF9"/>
    <w:rsid w:val="00612290"/>
    <w:rsid w:val="00612B4D"/>
    <w:rsid w:val="00612D55"/>
    <w:rsid w:val="00612EAE"/>
    <w:rsid w:val="00613BF9"/>
    <w:rsid w:val="00625FDE"/>
    <w:rsid w:val="00635938"/>
    <w:rsid w:val="00640C81"/>
    <w:rsid w:val="00646C2D"/>
    <w:rsid w:val="006550E1"/>
    <w:rsid w:val="006804D4"/>
    <w:rsid w:val="00681B1F"/>
    <w:rsid w:val="00685207"/>
    <w:rsid w:val="006A454D"/>
    <w:rsid w:val="006B0774"/>
    <w:rsid w:val="006B19CE"/>
    <w:rsid w:val="006D0051"/>
    <w:rsid w:val="006D184F"/>
    <w:rsid w:val="006D663E"/>
    <w:rsid w:val="006D6899"/>
    <w:rsid w:val="006D7595"/>
    <w:rsid w:val="006E114C"/>
    <w:rsid w:val="006E42C3"/>
    <w:rsid w:val="006E64B1"/>
    <w:rsid w:val="006F4388"/>
    <w:rsid w:val="00706985"/>
    <w:rsid w:val="00706C2B"/>
    <w:rsid w:val="0071030E"/>
    <w:rsid w:val="00721F1D"/>
    <w:rsid w:val="007268A4"/>
    <w:rsid w:val="00735FF7"/>
    <w:rsid w:val="0074114F"/>
    <w:rsid w:val="007438A9"/>
    <w:rsid w:val="00744F82"/>
    <w:rsid w:val="00745C67"/>
    <w:rsid w:val="007463A9"/>
    <w:rsid w:val="00751C40"/>
    <w:rsid w:val="007571AC"/>
    <w:rsid w:val="00757554"/>
    <w:rsid w:val="007765F4"/>
    <w:rsid w:val="0078003F"/>
    <w:rsid w:val="00784A23"/>
    <w:rsid w:val="00796FA2"/>
    <w:rsid w:val="007A360D"/>
    <w:rsid w:val="007B53DD"/>
    <w:rsid w:val="007B55DE"/>
    <w:rsid w:val="007B6625"/>
    <w:rsid w:val="007C01F1"/>
    <w:rsid w:val="007C0789"/>
    <w:rsid w:val="007C1628"/>
    <w:rsid w:val="007E084F"/>
    <w:rsid w:val="007E1244"/>
    <w:rsid w:val="00800F7C"/>
    <w:rsid w:val="00803304"/>
    <w:rsid w:val="008071C0"/>
    <w:rsid w:val="0081269E"/>
    <w:rsid w:val="0081584D"/>
    <w:rsid w:val="008165E2"/>
    <w:rsid w:val="008213CC"/>
    <w:rsid w:val="00823C3A"/>
    <w:rsid w:val="0082591E"/>
    <w:rsid w:val="0083054F"/>
    <w:rsid w:val="0084732A"/>
    <w:rsid w:val="00855078"/>
    <w:rsid w:val="00860D08"/>
    <w:rsid w:val="0086589F"/>
    <w:rsid w:val="00873E87"/>
    <w:rsid w:val="008830F7"/>
    <w:rsid w:val="00893CAF"/>
    <w:rsid w:val="008977B8"/>
    <w:rsid w:val="008A4FED"/>
    <w:rsid w:val="008C2BB8"/>
    <w:rsid w:val="008D74F0"/>
    <w:rsid w:val="008E30C7"/>
    <w:rsid w:val="008E5704"/>
    <w:rsid w:val="008F6EBC"/>
    <w:rsid w:val="009039B6"/>
    <w:rsid w:val="00906D1B"/>
    <w:rsid w:val="00911787"/>
    <w:rsid w:val="00922686"/>
    <w:rsid w:val="0092570B"/>
    <w:rsid w:val="00925E12"/>
    <w:rsid w:val="00927085"/>
    <w:rsid w:val="00932A1E"/>
    <w:rsid w:val="0094335B"/>
    <w:rsid w:val="009663BC"/>
    <w:rsid w:val="00971E61"/>
    <w:rsid w:val="00973645"/>
    <w:rsid w:val="0097409B"/>
    <w:rsid w:val="00974516"/>
    <w:rsid w:val="00976BE3"/>
    <w:rsid w:val="00981E67"/>
    <w:rsid w:val="0098341C"/>
    <w:rsid w:val="0099065F"/>
    <w:rsid w:val="0099666A"/>
    <w:rsid w:val="00996D1A"/>
    <w:rsid w:val="0099732F"/>
    <w:rsid w:val="009975D3"/>
    <w:rsid w:val="009A1CC9"/>
    <w:rsid w:val="009A6EB8"/>
    <w:rsid w:val="009B12E1"/>
    <w:rsid w:val="009B143B"/>
    <w:rsid w:val="009B4461"/>
    <w:rsid w:val="009B4F23"/>
    <w:rsid w:val="009B64D1"/>
    <w:rsid w:val="009B714B"/>
    <w:rsid w:val="009C15AE"/>
    <w:rsid w:val="009C2C13"/>
    <w:rsid w:val="009D2D56"/>
    <w:rsid w:val="009D45DA"/>
    <w:rsid w:val="009D5A08"/>
    <w:rsid w:val="009E0EC5"/>
    <w:rsid w:val="009E4AEA"/>
    <w:rsid w:val="009F2E09"/>
    <w:rsid w:val="009F5015"/>
    <w:rsid w:val="009F6E7F"/>
    <w:rsid w:val="00A03FA7"/>
    <w:rsid w:val="00A0496A"/>
    <w:rsid w:val="00A07DF8"/>
    <w:rsid w:val="00A10BA6"/>
    <w:rsid w:val="00A13580"/>
    <w:rsid w:val="00A224E2"/>
    <w:rsid w:val="00A259E5"/>
    <w:rsid w:val="00A26F95"/>
    <w:rsid w:val="00A3378F"/>
    <w:rsid w:val="00A4461C"/>
    <w:rsid w:val="00A474CC"/>
    <w:rsid w:val="00A52DF7"/>
    <w:rsid w:val="00A560D1"/>
    <w:rsid w:val="00A817C1"/>
    <w:rsid w:val="00A94632"/>
    <w:rsid w:val="00A97CDD"/>
    <w:rsid w:val="00AA056F"/>
    <w:rsid w:val="00AA1AA0"/>
    <w:rsid w:val="00AA29B8"/>
    <w:rsid w:val="00AB49EC"/>
    <w:rsid w:val="00AC0701"/>
    <w:rsid w:val="00AC2C1E"/>
    <w:rsid w:val="00AD0730"/>
    <w:rsid w:val="00AD2E03"/>
    <w:rsid w:val="00AD54C7"/>
    <w:rsid w:val="00AD7534"/>
    <w:rsid w:val="00AD7B9A"/>
    <w:rsid w:val="00AE35FE"/>
    <w:rsid w:val="00B022FD"/>
    <w:rsid w:val="00B32E27"/>
    <w:rsid w:val="00B333B2"/>
    <w:rsid w:val="00B41646"/>
    <w:rsid w:val="00B470B5"/>
    <w:rsid w:val="00B5192F"/>
    <w:rsid w:val="00B52776"/>
    <w:rsid w:val="00B56408"/>
    <w:rsid w:val="00B60480"/>
    <w:rsid w:val="00B6061A"/>
    <w:rsid w:val="00B606B5"/>
    <w:rsid w:val="00B674AF"/>
    <w:rsid w:val="00B75525"/>
    <w:rsid w:val="00B76990"/>
    <w:rsid w:val="00B8211D"/>
    <w:rsid w:val="00B847FB"/>
    <w:rsid w:val="00B902C9"/>
    <w:rsid w:val="00B9338F"/>
    <w:rsid w:val="00B95380"/>
    <w:rsid w:val="00BA3BB4"/>
    <w:rsid w:val="00BA510A"/>
    <w:rsid w:val="00BB03A5"/>
    <w:rsid w:val="00BB4A75"/>
    <w:rsid w:val="00BB6253"/>
    <w:rsid w:val="00BD16C8"/>
    <w:rsid w:val="00BD1827"/>
    <w:rsid w:val="00BD34A5"/>
    <w:rsid w:val="00BE2903"/>
    <w:rsid w:val="00BE524C"/>
    <w:rsid w:val="00BF3AF0"/>
    <w:rsid w:val="00C03CA7"/>
    <w:rsid w:val="00C108E4"/>
    <w:rsid w:val="00C11CEC"/>
    <w:rsid w:val="00C16250"/>
    <w:rsid w:val="00C20292"/>
    <w:rsid w:val="00C23A68"/>
    <w:rsid w:val="00C26037"/>
    <w:rsid w:val="00C37508"/>
    <w:rsid w:val="00C3764C"/>
    <w:rsid w:val="00C41D5E"/>
    <w:rsid w:val="00C4507A"/>
    <w:rsid w:val="00C577F7"/>
    <w:rsid w:val="00C651D4"/>
    <w:rsid w:val="00C74B56"/>
    <w:rsid w:val="00C74B70"/>
    <w:rsid w:val="00C77931"/>
    <w:rsid w:val="00C83A61"/>
    <w:rsid w:val="00C851EE"/>
    <w:rsid w:val="00C8563A"/>
    <w:rsid w:val="00C903B5"/>
    <w:rsid w:val="00C908CC"/>
    <w:rsid w:val="00CA1E04"/>
    <w:rsid w:val="00CB471E"/>
    <w:rsid w:val="00CB4A2F"/>
    <w:rsid w:val="00CB5ABA"/>
    <w:rsid w:val="00CC14D9"/>
    <w:rsid w:val="00CD03A5"/>
    <w:rsid w:val="00CD54B3"/>
    <w:rsid w:val="00CE2EEA"/>
    <w:rsid w:val="00CE3A7B"/>
    <w:rsid w:val="00CE49FE"/>
    <w:rsid w:val="00CF0A3B"/>
    <w:rsid w:val="00CF75F3"/>
    <w:rsid w:val="00D02019"/>
    <w:rsid w:val="00D1664D"/>
    <w:rsid w:val="00D16687"/>
    <w:rsid w:val="00D276B2"/>
    <w:rsid w:val="00D301BD"/>
    <w:rsid w:val="00D350CA"/>
    <w:rsid w:val="00D36045"/>
    <w:rsid w:val="00D4393A"/>
    <w:rsid w:val="00D47B01"/>
    <w:rsid w:val="00D53F7F"/>
    <w:rsid w:val="00D54623"/>
    <w:rsid w:val="00D61278"/>
    <w:rsid w:val="00D6153E"/>
    <w:rsid w:val="00D63357"/>
    <w:rsid w:val="00D65E49"/>
    <w:rsid w:val="00D86486"/>
    <w:rsid w:val="00D92B5F"/>
    <w:rsid w:val="00D95A9C"/>
    <w:rsid w:val="00DA26AA"/>
    <w:rsid w:val="00DA5471"/>
    <w:rsid w:val="00DA6B6D"/>
    <w:rsid w:val="00DC79CF"/>
    <w:rsid w:val="00DD0D9F"/>
    <w:rsid w:val="00DD0DC0"/>
    <w:rsid w:val="00DD1C8F"/>
    <w:rsid w:val="00DD2EDC"/>
    <w:rsid w:val="00DD5F39"/>
    <w:rsid w:val="00DE32C1"/>
    <w:rsid w:val="00DE3E30"/>
    <w:rsid w:val="00DE4537"/>
    <w:rsid w:val="00DF0191"/>
    <w:rsid w:val="00DF55A8"/>
    <w:rsid w:val="00DF561B"/>
    <w:rsid w:val="00E02BE5"/>
    <w:rsid w:val="00E25DAF"/>
    <w:rsid w:val="00E324D2"/>
    <w:rsid w:val="00E3251C"/>
    <w:rsid w:val="00E332B6"/>
    <w:rsid w:val="00E334E6"/>
    <w:rsid w:val="00E41EF6"/>
    <w:rsid w:val="00E42D40"/>
    <w:rsid w:val="00E507E4"/>
    <w:rsid w:val="00E57DCD"/>
    <w:rsid w:val="00E60CD8"/>
    <w:rsid w:val="00E63BC4"/>
    <w:rsid w:val="00E67991"/>
    <w:rsid w:val="00E67D55"/>
    <w:rsid w:val="00E73119"/>
    <w:rsid w:val="00E75BC0"/>
    <w:rsid w:val="00E865F5"/>
    <w:rsid w:val="00E87EB6"/>
    <w:rsid w:val="00E92C93"/>
    <w:rsid w:val="00EA5756"/>
    <w:rsid w:val="00EC0EFD"/>
    <w:rsid w:val="00EC51B4"/>
    <w:rsid w:val="00EC65F1"/>
    <w:rsid w:val="00ED48B6"/>
    <w:rsid w:val="00ED53C1"/>
    <w:rsid w:val="00EF10FE"/>
    <w:rsid w:val="00EF122C"/>
    <w:rsid w:val="00F04796"/>
    <w:rsid w:val="00F05516"/>
    <w:rsid w:val="00F11809"/>
    <w:rsid w:val="00F20E31"/>
    <w:rsid w:val="00F25688"/>
    <w:rsid w:val="00F32C11"/>
    <w:rsid w:val="00F33352"/>
    <w:rsid w:val="00F37E2F"/>
    <w:rsid w:val="00F56247"/>
    <w:rsid w:val="00F620DE"/>
    <w:rsid w:val="00F63CF7"/>
    <w:rsid w:val="00F65D48"/>
    <w:rsid w:val="00F75EDE"/>
    <w:rsid w:val="00F85C8C"/>
    <w:rsid w:val="00F93AA4"/>
    <w:rsid w:val="00F94F20"/>
    <w:rsid w:val="00F96F8F"/>
    <w:rsid w:val="00FA632B"/>
    <w:rsid w:val="00FA70E7"/>
    <w:rsid w:val="00FB162A"/>
    <w:rsid w:val="00FC0024"/>
    <w:rsid w:val="00FC4BBF"/>
    <w:rsid w:val="00FC549E"/>
    <w:rsid w:val="00FD0A38"/>
    <w:rsid w:val="00FD22FD"/>
    <w:rsid w:val="00FE6ED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DE41-3C6C-4813-8E66-055C67A9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2565</TotalTime>
  <Pages>9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577</cp:revision>
  <dcterms:created xsi:type="dcterms:W3CDTF">2018-04-16T10:39:00Z</dcterms:created>
  <dcterms:modified xsi:type="dcterms:W3CDTF">2023-09-04T08:46:00Z</dcterms:modified>
</cp:coreProperties>
</file>