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</w:t>
      </w:r>
      <w:r w:rsidR="00AF1029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C600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рянской области 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16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8B2077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4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 xml:space="preserve">поселения 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1E0962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1E0962"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proofErr w:type="spellStart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F2617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26173">
        <w:rPr>
          <w:rFonts w:ascii="Times New Roman" w:eastAsia="Times New Roman" w:hAnsi="Times New Roman" w:cs="Times New Roman"/>
          <w:sz w:val="28"/>
          <w:szCs w:val="28"/>
        </w:rPr>
        <w:t xml:space="preserve">поселения)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2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3A12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71E26" w:rsidRPr="006E64B1" w:rsidRDefault="00471E26" w:rsidP="00471E2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97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71E26" w:rsidRPr="006E64B1" w:rsidRDefault="00471E26" w:rsidP="00471E26">
      <w:pPr>
        <w:tabs>
          <w:tab w:val="left" w:pos="7064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6103,2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471E26" w:rsidRPr="006E64B1" w:rsidRDefault="00471E26" w:rsidP="00471E2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6103,2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71E26" w:rsidRPr="006E64B1" w:rsidRDefault="00471E26" w:rsidP="00471E26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71E26" w:rsidRDefault="00471E26" w:rsidP="00471E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60B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E60B6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изменения, с учетом которых, основные показатели бюджета выглядят следующим образом:</w:t>
      </w:r>
    </w:p>
    <w:p w:rsidR="00471E26" w:rsidRPr="006E64B1" w:rsidRDefault="00471E26" w:rsidP="00471E26">
      <w:pPr>
        <w:tabs>
          <w:tab w:val="left" w:pos="7064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E60B6B">
        <w:rPr>
          <w:rFonts w:ascii="Times New Roman" w:hAnsi="Times New Roman"/>
          <w:sz w:val="28"/>
          <w:szCs w:val="28"/>
        </w:rPr>
        <w:t>6114,1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  <w:r>
        <w:rPr>
          <w:rFonts w:ascii="Times New Roman" w:hAnsi="Times New Roman"/>
          <w:sz w:val="28"/>
          <w:szCs w:val="28"/>
        </w:rPr>
        <w:tab/>
      </w:r>
    </w:p>
    <w:p w:rsidR="00471E26" w:rsidRPr="006E64B1" w:rsidRDefault="00471E26" w:rsidP="00471E26">
      <w:pPr>
        <w:tabs>
          <w:tab w:val="left" w:pos="7064"/>
        </w:tabs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E60B6B">
        <w:rPr>
          <w:rFonts w:ascii="Times New Roman" w:hAnsi="Times New Roman"/>
          <w:sz w:val="28"/>
          <w:szCs w:val="28"/>
        </w:rPr>
        <w:t>6132,0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</w:p>
    <w:p w:rsidR="00471E26" w:rsidRPr="006E64B1" w:rsidRDefault="00471E26" w:rsidP="00471E26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17,9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915E5C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C41E52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E60B6B">
        <w:rPr>
          <w:rFonts w:ascii="Times New Roman" w:hAnsi="Times New Roman"/>
          <w:sz w:val="28"/>
          <w:szCs w:val="28"/>
        </w:rPr>
        <w:t>1465,1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584568">
        <w:rPr>
          <w:rFonts w:ascii="Times New Roman" w:hAnsi="Times New Roman"/>
          <w:sz w:val="28"/>
          <w:szCs w:val="28"/>
        </w:rPr>
        <w:t xml:space="preserve"> </w:t>
      </w:r>
      <w:r w:rsidR="00E60B6B">
        <w:rPr>
          <w:rFonts w:ascii="Times New Roman" w:hAnsi="Times New Roman"/>
          <w:sz w:val="28"/>
          <w:szCs w:val="28"/>
        </w:rPr>
        <w:t>1483,0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E60B6B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E60B6B">
        <w:rPr>
          <w:rFonts w:ascii="Times New Roman" w:hAnsi="Times New Roman"/>
          <w:sz w:val="28"/>
          <w:szCs w:val="28"/>
        </w:rPr>
        <w:t>24,2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915E5C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1F335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A6D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="001B2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%</w:t>
            </w:r>
          </w:p>
        </w:tc>
      </w:tr>
      <w:tr w:rsidR="00690C5A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8B551E" w:rsidRDefault="00690C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6A454D" w:rsidRDefault="00690C5A" w:rsidP="00F107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6A454D" w:rsidRDefault="00690C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6A454D" w:rsidRDefault="00690C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104,3</w:t>
            </w:r>
          </w:p>
        </w:tc>
      </w:tr>
      <w:tr w:rsidR="00690C5A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8B551E" w:rsidRDefault="00690C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8B551E" w:rsidRDefault="00690C5A" w:rsidP="00F107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8B551E" w:rsidRDefault="00690C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8B551E" w:rsidRDefault="00690C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</w:tr>
      <w:tr w:rsidR="00690C5A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8B551E" w:rsidRDefault="00690C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8B551E" w:rsidRDefault="00690C5A" w:rsidP="00F107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8B551E" w:rsidRDefault="00690C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8B551E" w:rsidRDefault="00690C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126,8</w:t>
            </w:r>
          </w:p>
        </w:tc>
      </w:tr>
      <w:tr w:rsidR="00690C5A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8B551E" w:rsidRDefault="00690C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79182F" w:rsidRDefault="00690C5A" w:rsidP="00F107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79182F" w:rsidRDefault="00690C5A" w:rsidP="00160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79182F" w:rsidRDefault="00690C5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106,6</w:t>
            </w:r>
          </w:p>
        </w:tc>
      </w:tr>
      <w:tr w:rsidR="00690C5A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8B551E" w:rsidRDefault="00690C5A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C5A" w:rsidRPr="006A454D" w:rsidRDefault="00690C5A" w:rsidP="00F107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6A454D" w:rsidRDefault="00690C5A" w:rsidP="001604E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5A" w:rsidRPr="006A454D" w:rsidRDefault="00690C5A" w:rsidP="009D12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5A" w:rsidRPr="00690C5A" w:rsidRDefault="00690C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0C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-137,7</w:t>
            </w:r>
          </w:p>
        </w:tc>
      </w:tr>
    </w:tbl>
    <w:p w:rsidR="00E6452D" w:rsidRDefault="00403855" w:rsidP="004038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915E5C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1A396A">
        <w:rPr>
          <w:rFonts w:ascii="Times New Roman" w:hAnsi="Times New Roman"/>
          <w:sz w:val="28"/>
          <w:szCs w:val="28"/>
        </w:rPr>
        <w:t>24,0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 w:rsidR="00BB4A75">
        <w:rPr>
          <w:rFonts w:ascii="Times New Roman" w:hAnsi="Times New Roman"/>
          <w:sz w:val="28"/>
          <w:szCs w:val="28"/>
        </w:rPr>
        <w:t xml:space="preserve">что на </w:t>
      </w:r>
      <w:r w:rsidR="001A396A">
        <w:rPr>
          <w:rFonts w:ascii="Times New Roman" w:hAnsi="Times New Roman"/>
          <w:sz w:val="28"/>
          <w:szCs w:val="28"/>
        </w:rPr>
        <w:t>4,3</w:t>
      </w:r>
      <w:r w:rsidR="00BB4A75">
        <w:rPr>
          <w:rFonts w:ascii="Times New Roman" w:hAnsi="Times New Roman"/>
          <w:sz w:val="28"/>
          <w:szCs w:val="28"/>
        </w:rPr>
        <w:t>% (</w:t>
      </w:r>
      <w:r w:rsidR="001A396A">
        <w:rPr>
          <w:rFonts w:ascii="Times New Roman" w:hAnsi="Times New Roman"/>
          <w:sz w:val="28"/>
          <w:szCs w:val="28"/>
        </w:rPr>
        <w:t>60,3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1A396A">
        <w:rPr>
          <w:rFonts w:ascii="Times New Roman" w:hAnsi="Times New Roman"/>
          <w:sz w:val="28"/>
          <w:szCs w:val="28"/>
        </w:rPr>
        <w:t xml:space="preserve">выше </w:t>
      </w:r>
      <w:r w:rsidR="00BB4A75">
        <w:rPr>
          <w:rFonts w:ascii="Times New Roman" w:hAnsi="Times New Roman"/>
          <w:sz w:val="28"/>
          <w:szCs w:val="28"/>
        </w:rPr>
        <w:t>аналогичного периода прошлого г</w:t>
      </w:r>
      <w:r w:rsidR="000B6FF9">
        <w:rPr>
          <w:rFonts w:ascii="Times New Roman" w:hAnsi="Times New Roman"/>
          <w:sz w:val="28"/>
          <w:szCs w:val="28"/>
        </w:rPr>
        <w:t>о</w:t>
      </w:r>
      <w:r w:rsidR="00BB4A75">
        <w:rPr>
          <w:rFonts w:ascii="Times New Roman" w:hAnsi="Times New Roman"/>
          <w:sz w:val="28"/>
          <w:szCs w:val="28"/>
        </w:rPr>
        <w:t>да</w:t>
      </w:r>
      <w:r w:rsidR="000B6FF9">
        <w:rPr>
          <w:rFonts w:ascii="Times New Roman" w:hAnsi="Times New Roman"/>
          <w:sz w:val="28"/>
          <w:szCs w:val="28"/>
        </w:rPr>
        <w:t xml:space="preserve">. </w:t>
      </w:r>
      <w:r w:rsidR="00E6452D">
        <w:rPr>
          <w:rFonts w:ascii="Times New Roman" w:hAnsi="Times New Roman"/>
          <w:sz w:val="28"/>
          <w:szCs w:val="28"/>
        </w:rPr>
        <w:t xml:space="preserve">Собственные доходы поселения на </w:t>
      </w:r>
      <w:r w:rsidR="001A396A">
        <w:rPr>
          <w:rFonts w:ascii="Times New Roman" w:hAnsi="Times New Roman"/>
          <w:sz w:val="28"/>
          <w:szCs w:val="28"/>
        </w:rPr>
        <w:t>21,7</w:t>
      </w:r>
      <w:r w:rsidR="00E6452D">
        <w:rPr>
          <w:rFonts w:ascii="Times New Roman" w:hAnsi="Times New Roman"/>
          <w:sz w:val="28"/>
          <w:szCs w:val="28"/>
        </w:rPr>
        <w:t>% (</w:t>
      </w:r>
      <w:r w:rsidR="001A396A">
        <w:rPr>
          <w:rFonts w:ascii="Times New Roman" w:hAnsi="Times New Roman"/>
          <w:sz w:val="28"/>
          <w:szCs w:val="28"/>
        </w:rPr>
        <w:t>141,5</w:t>
      </w:r>
      <w:r w:rsidR="00E6452D">
        <w:rPr>
          <w:rFonts w:ascii="Times New Roman" w:hAnsi="Times New Roman"/>
          <w:sz w:val="28"/>
          <w:szCs w:val="28"/>
        </w:rPr>
        <w:t xml:space="preserve"> тыс. рублей) </w:t>
      </w:r>
      <w:r w:rsidR="009A41E9">
        <w:rPr>
          <w:rFonts w:ascii="Times New Roman" w:hAnsi="Times New Roman"/>
          <w:sz w:val="28"/>
          <w:szCs w:val="28"/>
        </w:rPr>
        <w:t>ниже</w:t>
      </w:r>
      <w:r w:rsidR="00E6452D"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9D1255">
        <w:rPr>
          <w:rFonts w:ascii="Times New Roman" w:hAnsi="Times New Roman"/>
          <w:sz w:val="28"/>
          <w:szCs w:val="28"/>
        </w:rPr>
        <w:t>выше</w:t>
      </w:r>
      <w:r w:rsidR="00E6452D"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4C6442">
        <w:rPr>
          <w:rFonts w:ascii="Times New Roman" w:hAnsi="Times New Roman"/>
          <w:sz w:val="28"/>
          <w:szCs w:val="28"/>
        </w:rPr>
        <w:t xml:space="preserve">на </w:t>
      </w:r>
      <w:r w:rsidR="001A396A">
        <w:rPr>
          <w:rFonts w:ascii="Times New Roman" w:hAnsi="Times New Roman"/>
          <w:sz w:val="28"/>
          <w:szCs w:val="28"/>
        </w:rPr>
        <w:t>26,8</w:t>
      </w:r>
      <w:r w:rsidR="004C6442">
        <w:rPr>
          <w:rFonts w:ascii="Times New Roman" w:hAnsi="Times New Roman"/>
          <w:sz w:val="28"/>
          <w:szCs w:val="28"/>
        </w:rPr>
        <w:t>%</w:t>
      </w:r>
      <w:r w:rsidR="00E6452D">
        <w:rPr>
          <w:rFonts w:ascii="Times New Roman" w:hAnsi="Times New Roman"/>
          <w:sz w:val="28"/>
          <w:szCs w:val="28"/>
        </w:rPr>
        <w:t xml:space="preserve"> (</w:t>
      </w:r>
      <w:r w:rsidR="001A396A">
        <w:rPr>
          <w:rFonts w:ascii="Times New Roman" w:hAnsi="Times New Roman"/>
          <w:sz w:val="28"/>
          <w:szCs w:val="28"/>
        </w:rPr>
        <w:t>201,7</w:t>
      </w:r>
      <w:r w:rsidR="00E6452D">
        <w:rPr>
          <w:rFonts w:ascii="Times New Roman" w:hAnsi="Times New Roman"/>
          <w:sz w:val="28"/>
          <w:szCs w:val="28"/>
        </w:rPr>
        <w:t xml:space="preserve"> тыс. рублей). </w:t>
      </w:r>
    </w:p>
    <w:p w:rsidR="00403855" w:rsidRPr="006E64B1" w:rsidRDefault="000B6FF9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D1255">
        <w:rPr>
          <w:rFonts w:ascii="Times New Roman" w:hAnsi="Times New Roman"/>
          <w:sz w:val="28"/>
          <w:szCs w:val="28"/>
        </w:rPr>
        <w:t>43,5</w:t>
      </w:r>
      <w:r w:rsidR="00403855" w:rsidRPr="006E64B1">
        <w:rPr>
          <w:rFonts w:ascii="Times New Roman" w:hAnsi="Times New Roman"/>
          <w:sz w:val="28"/>
          <w:szCs w:val="28"/>
        </w:rPr>
        <w:t>%</w:t>
      </w:r>
      <w:r w:rsidR="004C6442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BB4A75">
        <w:rPr>
          <w:rFonts w:ascii="Times New Roman" w:hAnsi="Times New Roman"/>
          <w:sz w:val="28"/>
          <w:szCs w:val="28"/>
        </w:rPr>
        <w:t xml:space="preserve">, что на </w:t>
      </w:r>
      <w:r w:rsidR="001A396A">
        <w:rPr>
          <w:rFonts w:ascii="Times New Roman" w:hAnsi="Times New Roman"/>
          <w:sz w:val="28"/>
          <w:szCs w:val="28"/>
        </w:rPr>
        <w:t>6,6</w:t>
      </w:r>
      <w:r w:rsidR="00BB4A75">
        <w:rPr>
          <w:rFonts w:ascii="Times New Roman" w:hAnsi="Times New Roman"/>
          <w:sz w:val="28"/>
          <w:szCs w:val="28"/>
        </w:rPr>
        <w:t>%  (</w:t>
      </w:r>
      <w:r w:rsidR="001A396A">
        <w:rPr>
          <w:rFonts w:ascii="Times New Roman" w:hAnsi="Times New Roman"/>
          <w:sz w:val="28"/>
          <w:szCs w:val="28"/>
        </w:rPr>
        <w:t>91,2</w:t>
      </w:r>
      <w:r w:rsidR="00BB4A75">
        <w:rPr>
          <w:rFonts w:ascii="Times New Roman" w:hAnsi="Times New Roman"/>
          <w:sz w:val="28"/>
          <w:szCs w:val="28"/>
        </w:rPr>
        <w:t xml:space="preserve"> тыс. рублей) </w:t>
      </w:r>
      <w:r w:rsidR="001A396A">
        <w:rPr>
          <w:rFonts w:ascii="Times New Roman" w:hAnsi="Times New Roman"/>
          <w:sz w:val="28"/>
          <w:szCs w:val="28"/>
        </w:rPr>
        <w:t>выше</w:t>
      </w:r>
      <w:r w:rsidR="00BB4A75">
        <w:rPr>
          <w:rFonts w:ascii="Times New Roman" w:hAnsi="Times New Roman"/>
          <w:sz w:val="28"/>
          <w:szCs w:val="28"/>
        </w:rPr>
        <w:t xml:space="preserve">, чем в </w:t>
      </w:r>
      <w:r w:rsidR="00915E5C">
        <w:rPr>
          <w:rFonts w:ascii="Times New Roman" w:hAnsi="Times New Roman"/>
          <w:sz w:val="28"/>
          <w:szCs w:val="28"/>
        </w:rPr>
        <w:t>1 полугоди</w:t>
      </w:r>
      <w:r w:rsidR="009D1255">
        <w:rPr>
          <w:rFonts w:ascii="Times New Roman" w:hAnsi="Times New Roman"/>
          <w:sz w:val="28"/>
          <w:szCs w:val="28"/>
        </w:rPr>
        <w:t xml:space="preserve">и </w:t>
      </w:r>
      <w:r w:rsidR="00BB4A75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2022</w:t>
      </w:r>
      <w:r w:rsidR="00BB4A75">
        <w:rPr>
          <w:rFonts w:ascii="Times New Roman" w:hAnsi="Times New Roman"/>
          <w:sz w:val="28"/>
          <w:szCs w:val="28"/>
        </w:rPr>
        <w:t xml:space="preserve"> года</w:t>
      </w:r>
      <w:r w:rsidR="00403855" w:rsidRPr="006E64B1">
        <w:rPr>
          <w:rFonts w:ascii="Times New Roman" w:hAnsi="Times New Roman"/>
          <w:sz w:val="28"/>
          <w:szCs w:val="28"/>
        </w:rPr>
        <w:t>.</w:t>
      </w:r>
      <w:r w:rsidR="00403855"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6E7780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0A66C5" w:rsidRPr="006E77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BE257D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3A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B52256">
        <w:rPr>
          <w:rFonts w:ascii="Times New Roman" w:eastAsia="Times New Roman" w:hAnsi="Times New Roman" w:cs="Times New Roman"/>
          <w:sz w:val="28"/>
          <w:szCs w:val="28"/>
        </w:rPr>
        <w:t>24,0</w:t>
      </w:r>
      <w:r w:rsidRPr="00771A3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B52256">
        <w:rPr>
          <w:rFonts w:ascii="Times New Roman" w:eastAsia="Times New Roman" w:hAnsi="Times New Roman" w:cs="Times New Roman"/>
          <w:sz w:val="28"/>
          <w:szCs w:val="28"/>
        </w:rPr>
        <w:t>30,3</w:t>
      </w:r>
      <w:r w:rsidRPr="00771A3A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B52256">
        <w:rPr>
          <w:rFonts w:ascii="Times New Roman" w:eastAsia="Times New Roman" w:hAnsi="Times New Roman" w:cs="Times New Roman"/>
          <w:sz w:val="28"/>
          <w:szCs w:val="28"/>
        </w:rPr>
        <w:t>30,0</w:t>
      </w:r>
      <w:r w:rsidRPr="00771A3A">
        <w:rPr>
          <w:rFonts w:ascii="Times New Roman" w:eastAsia="Times New Roman" w:hAnsi="Times New Roman" w:cs="Times New Roman"/>
          <w:sz w:val="28"/>
          <w:szCs w:val="28"/>
        </w:rPr>
        <w:t>%</w:t>
      </w:r>
      <w:r w:rsidR="00AF5723" w:rsidRPr="00771A3A">
        <w:rPr>
          <w:rFonts w:ascii="Times New Roman" w:eastAsia="Times New Roman" w:hAnsi="Times New Roman" w:cs="Times New Roman"/>
          <w:sz w:val="28"/>
          <w:szCs w:val="28"/>
        </w:rPr>
        <w:t xml:space="preserve"> (наибольшее)</w:t>
      </w:r>
      <w:r w:rsidR="00C108E4" w:rsidRPr="00771A3A">
        <w:rPr>
          <w:rFonts w:ascii="Times New Roman" w:eastAsia="Times New Roman" w:hAnsi="Times New Roman" w:cs="Times New Roman"/>
          <w:sz w:val="28"/>
          <w:szCs w:val="28"/>
        </w:rPr>
        <w:t>, неналоговых</w:t>
      </w:r>
      <w:r w:rsidR="00C108E4" w:rsidRPr="00BE257D">
        <w:rPr>
          <w:rFonts w:ascii="Times New Roman" w:eastAsia="Times New Roman" w:hAnsi="Times New Roman" w:cs="Times New Roman"/>
          <w:sz w:val="28"/>
          <w:szCs w:val="28"/>
        </w:rPr>
        <w:t xml:space="preserve"> доходов – </w:t>
      </w:r>
      <w:r w:rsidR="00B52256">
        <w:rPr>
          <w:rFonts w:ascii="Times New Roman" w:eastAsia="Times New Roman" w:hAnsi="Times New Roman" w:cs="Times New Roman"/>
          <w:sz w:val="28"/>
          <w:szCs w:val="28"/>
        </w:rPr>
        <w:t>24,8</w:t>
      </w:r>
      <w:r w:rsidR="00C108E4" w:rsidRPr="00BE257D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5723" w:rsidRPr="00BE257D"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полнение сложилось по безвозмездным поступлениям -  </w:t>
      </w:r>
      <w:r w:rsidR="00B52256">
        <w:rPr>
          <w:rFonts w:ascii="Times New Roman" w:eastAsia="Times New Roman" w:hAnsi="Times New Roman" w:cs="Times New Roman"/>
          <w:sz w:val="28"/>
          <w:szCs w:val="28"/>
        </w:rPr>
        <w:t>21,5</w:t>
      </w:r>
      <w:r w:rsidRPr="00BE257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BE257D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BE2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9041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7E1F9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1684,9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816829" w:rsidRDefault="007E1F9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34,9</w:t>
            </w:r>
          </w:p>
        </w:tc>
      </w:tr>
      <w:tr w:rsidR="007E1F90" w:rsidRPr="00F95E1C" w:rsidTr="00D94545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816829" w:rsidRDefault="007E1F90" w:rsidP="00A06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95,1</w:t>
            </w:r>
          </w:p>
        </w:tc>
      </w:tr>
      <w:tr w:rsidR="007E1F9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DD5F39" w:rsidRDefault="007E1F90" w:rsidP="000E756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7E1F90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DD5F39" w:rsidRDefault="007E1F9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</w:tr>
      <w:tr w:rsidR="007E1F90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DD5F39" w:rsidRDefault="007E1F90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</w:t>
            </w:r>
          </w:p>
        </w:tc>
      </w:tr>
      <w:tr w:rsidR="007E1F90" w:rsidRPr="00F95E1C" w:rsidTr="0080767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816829" w:rsidRDefault="007E1F9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AE1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1F90" w:rsidRPr="00F95E1C" w:rsidTr="0080767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Default="007E1F90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AE1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1F90" w:rsidRPr="00F95E1C" w:rsidTr="0080767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90" w:rsidRPr="007E1F90" w:rsidRDefault="00AE1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1F9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4,9</w:t>
            </w:r>
          </w:p>
        </w:tc>
      </w:tr>
      <w:tr w:rsidR="007E1F9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A06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7E1F9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7E1F9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AE1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1F90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4429,2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953,8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65,1</w:t>
            </w:r>
          </w:p>
        </w:tc>
      </w:tr>
      <w:tr w:rsidR="007E1F9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B268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</w:t>
            </w:r>
          </w:p>
        </w:tc>
      </w:tr>
      <w:tr w:rsidR="007E1F90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Pr="00F95E1C" w:rsidRDefault="007E1F9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2547,3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F90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E1F90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0E75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7E1F90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E35A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6114,1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1F90" w:rsidRPr="00F95E1C" w:rsidRDefault="007E1F90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7E1F90" w:rsidRPr="007E1F90" w:rsidRDefault="007E1F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1F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5D5413">
        <w:rPr>
          <w:rFonts w:ascii="Times New Roman" w:eastAsia="Times New Roman" w:hAnsi="Times New Roman" w:cs="Times New Roman"/>
          <w:sz w:val="28"/>
          <w:szCs w:val="28"/>
        </w:rPr>
        <w:t>511,3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5D5413">
        <w:rPr>
          <w:rFonts w:ascii="Times New Roman" w:eastAsia="Times New Roman" w:hAnsi="Times New Roman" w:cs="Times New Roman"/>
          <w:sz w:val="28"/>
          <w:szCs w:val="28"/>
        </w:rPr>
        <w:t>34,9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7F7DD6" w:rsidRDefault="00020E17" w:rsidP="00020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отчетный период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занимает земельный налог– </w:t>
      </w:r>
      <w:r w:rsidR="005D5413">
        <w:rPr>
          <w:rFonts w:ascii="Times New Roman" w:eastAsia="Times New Roman" w:hAnsi="Times New Roman" w:cs="Times New Roman"/>
          <w:sz w:val="28"/>
          <w:szCs w:val="28"/>
        </w:rPr>
        <w:t>87,8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448,7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 xml:space="preserve">в структуре занимают 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4,9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24,8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рублей).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953,8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65,1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94,0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38,3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29,9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2F18CF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2F18CF">
        <w:rPr>
          <w:rFonts w:ascii="Times New Roman" w:eastAsia="Times New Roman" w:hAnsi="Times New Roman" w:cs="Times New Roman"/>
          <w:sz w:val="28"/>
          <w:szCs w:val="28"/>
        </w:rPr>
        <w:t>448,7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556AF">
        <w:rPr>
          <w:rFonts w:ascii="Times New Roman" w:eastAsia="Times New Roman" w:hAnsi="Times New Roman" w:cs="Times New Roman"/>
          <w:sz w:val="28"/>
          <w:szCs w:val="28"/>
        </w:rPr>
        <w:t>34,9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6AF">
        <w:rPr>
          <w:rFonts w:ascii="Times New Roman" w:eastAsia="Times New Roman" w:hAnsi="Times New Roman" w:cs="Times New Roman"/>
          <w:sz w:val="28"/>
          <w:szCs w:val="28"/>
        </w:rPr>
        <w:t>87,8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F7DD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года  поступили в бюджет в сумме </w:t>
      </w:r>
      <w:r w:rsidR="003F55A1">
        <w:rPr>
          <w:rFonts w:ascii="Times New Roman" w:eastAsia="Times New Roman" w:hAnsi="Times New Roman" w:cs="Times New Roman"/>
          <w:sz w:val="28"/>
          <w:szCs w:val="28"/>
        </w:rPr>
        <w:t>13,9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3F55A1">
        <w:rPr>
          <w:rFonts w:ascii="Times New Roman" w:eastAsia="Times New Roman" w:hAnsi="Times New Roman" w:cs="Times New Roman"/>
          <w:sz w:val="28"/>
          <w:szCs w:val="28"/>
        </w:rPr>
        <w:t>37,3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BC795C">
        <w:rPr>
          <w:rFonts w:ascii="Times New Roman" w:eastAsia="Times New Roman" w:hAnsi="Times New Roman" w:cs="Times New Roman"/>
          <w:sz w:val="28"/>
          <w:szCs w:val="28"/>
        </w:rPr>
        <w:t>собственных доходов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 xml:space="preserve"> составляют  </w:t>
      </w:r>
      <w:r w:rsidR="003F55A1">
        <w:rPr>
          <w:rFonts w:ascii="Times New Roman" w:eastAsia="Times New Roman" w:hAnsi="Times New Roman" w:cs="Times New Roman"/>
          <w:sz w:val="28"/>
          <w:szCs w:val="28"/>
        </w:rPr>
        <w:t>2,7</w:t>
      </w:r>
      <w:r w:rsidR="00BC795C" w:rsidRPr="00BC795C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4683" w:rsidRPr="00024683" w:rsidRDefault="00024683" w:rsidP="00024683">
      <w:pPr>
        <w:tabs>
          <w:tab w:val="left" w:pos="84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683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 w:rsidRPr="000246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поступили в бюджет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10,9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 доходов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 xml:space="preserve"> составляют  </w:t>
      </w:r>
      <w:r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BC795C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02468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7F7D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634FA0">
        <w:rPr>
          <w:rFonts w:ascii="Times New Roman" w:eastAsia="Times New Roman" w:hAnsi="Times New Roman" w:cs="Times New Roman"/>
          <w:sz w:val="28"/>
          <w:szCs w:val="28"/>
        </w:rPr>
        <w:t>896,3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34FA0">
        <w:rPr>
          <w:rFonts w:ascii="Times New Roman" w:eastAsia="Times New Roman" w:hAnsi="Times New Roman" w:cs="Times New Roman"/>
          <w:sz w:val="28"/>
          <w:szCs w:val="28"/>
        </w:rPr>
        <w:t>50,7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FA0">
        <w:rPr>
          <w:rFonts w:ascii="Times New Roman" w:eastAsia="Times New Roman" w:hAnsi="Times New Roman" w:cs="Times New Roman"/>
          <w:sz w:val="28"/>
          <w:szCs w:val="28"/>
        </w:rPr>
        <w:t>94,0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634FA0">
        <w:rPr>
          <w:rFonts w:ascii="Times New Roman" w:eastAsia="Times New Roman" w:hAnsi="Times New Roman" w:cs="Times New Roman"/>
          <w:sz w:val="28"/>
          <w:szCs w:val="28"/>
        </w:rPr>
        <w:t>57,5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34FA0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634FA0"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D1655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0A66C5" w:rsidRPr="00D16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0C768D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5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 w:rsidRPr="000C768D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 w:rsidRPr="000C76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7827D2">
        <w:rPr>
          <w:rFonts w:ascii="Times New Roman" w:eastAsia="Times New Roman" w:hAnsi="Times New Roman" w:cs="Times New Roman"/>
          <w:sz w:val="28"/>
          <w:szCs w:val="28"/>
        </w:rPr>
        <w:t>6132,0</w:t>
      </w:r>
      <w:r w:rsidR="008151F3" w:rsidRPr="000C7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7827D2">
        <w:rPr>
          <w:rFonts w:ascii="Times New Roman" w:eastAsia="Times New Roman" w:hAnsi="Times New Roman" w:cs="Times New Roman"/>
          <w:sz w:val="28"/>
          <w:szCs w:val="28"/>
        </w:rPr>
        <w:t>1483,0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7827D2">
        <w:rPr>
          <w:rFonts w:ascii="Times New Roman" w:eastAsia="Times New Roman" w:hAnsi="Times New Roman" w:cs="Times New Roman"/>
          <w:sz w:val="28"/>
          <w:szCs w:val="28"/>
        </w:rPr>
        <w:t>24,2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0C768D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2940F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</w:t>
      </w:r>
      <w:r w:rsidR="00294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0F8">
        <w:rPr>
          <w:rFonts w:ascii="Times New Roman" w:eastAsia="Times New Roman" w:hAnsi="Times New Roman" w:cs="Times New Roman"/>
          <w:sz w:val="28"/>
          <w:szCs w:val="28"/>
        </w:rPr>
        <w:t>05</w:t>
      </w:r>
      <w:r w:rsidR="002940F8" w:rsidRPr="000C76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40F8">
        <w:rPr>
          <w:rFonts w:ascii="Times New Roman" w:eastAsia="Times New Roman" w:hAnsi="Times New Roman" w:cs="Times New Roman"/>
          <w:sz w:val="28"/>
          <w:szCs w:val="28"/>
        </w:rPr>
        <w:t>Жилищно-коммунальное хозяйство</w:t>
      </w:r>
      <w:r w:rsidR="002940F8" w:rsidRPr="000C768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940F8">
        <w:rPr>
          <w:rFonts w:ascii="Times New Roman" w:eastAsia="Times New Roman" w:hAnsi="Times New Roman" w:cs="Times New Roman"/>
          <w:sz w:val="28"/>
          <w:szCs w:val="28"/>
        </w:rPr>
        <w:t>64,1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0</w:t>
      </w:r>
      <w:r w:rsidR="000F75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75AC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0F75AC">
        <w:rPr>
          <w:rFonts w:ascii="Times New Roman" w:eastAsia="Times New Roman" w:hAnsi="Times New Roman" w:cs="Times New Roman"/>
          <w:sz w:val="28"/>
          <w:szCs w:val="28"/>
        </w:rPr>
        <w:t>37,2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</w:t>
      </w:r>
      <w:r w:rsidR="00D16551" w:rsidRPr="000C768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экономика»</w:t>
      </w:r>
      <w:r w:rsidR="000F75AC">
        <w:rPr>
          <w:rFonts w:ascii="Times New Roman" w:eastAsia="Times New Roman" w:hAnsi="Times New Roman" w:cs="Times New Roman"/>
          <w:sz w:val="28"/>
          <w:szCs w:val="28"/>
        </w:rPr>
        <w:t xml:space="preserve"> и разделу 11 «Физическая культура и спорт»</w:t>
      </w:r>
      <w:r w:rsidRPr="000C76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768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731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0A6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644065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44065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644065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644065" w:rsidRPr="00D53F7F" w:rsidTr="00F93FAE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</w:t>
            </w:r>
          </w:p>
        </w:tc>
      </w:tr>
      <w:tr w:rsidR="00644065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065" w:rsidRPr="00D53F7F" w:rsidRDefault="00644065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44065" w:rsidRPr="00D53F7F" w:rsidTr="00F93FAE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644065" w:rsidRPr="00D53F7F" w:rsidTr="005E6506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065" w:rsidRPr="00D53F7F" w:rsidRDefault="00644065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644065" w:rsidRPr="00D53F7F" w:rsidTr="005E6506">
        <w:trPr>
          <w:trHeight w:val="315"/>
        </w:trPr>
        <w:tc>
          <w:tcPr>
            <w:tcW w:w="4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065" w:rsidRPr="00D53F7F" w:rsidRDefault="00A6184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065" w:rsidRPr="00D53F7F" w:rsidRDefault="00A6184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644065" w:rsidRPr="00644065" w:rsidRDefault="00644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4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B44A07">
        <w:rPr>
          <w:rFonts w:ascii="Times New Roman" w:eastAsia="Times New Roman" w:hAnsi="Times New Roman" w:cs="Times New Roman"/>
          <w:sz w:val="28"/>
          <w:szCs w:val="28"/>
        </w:rPr>
        <w:t>52,4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44A07" w:rsidRPr="00776C63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44A07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B44A07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777,3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40,0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52,4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42,8</w:t>
      </w:r>
      <w:r w:rsidR="00BA2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37,2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0C768D">
        <w:rPr>
          <w:rFonts w:ascii="Times New Roman" w:eastAsia="Times New Roman" w:hAnsi="Times New Roman" w:cs="Times New Roman"/>
          <w:sz w:val="28"/>
          <w:szCs w:val="28"/>
        </w:rPr>
        <w:t>2,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477,5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42,0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32,2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По данному разделу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104,4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64,1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763786" w:rsidRPr="00763786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76378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80,9</w:t>
      </w:r>
      <w:r w:rsidR="007637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40,6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5,5</w:t>
      </w:r>
      <w:r w:rsidR="00763786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45039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>бездефицитный бюджет.</w:t>
      </w:r>
    </w:p>
    <w:p w:rsidR="000C768D" w:rsidRDefault="000C768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внесенных изменений в решение о бюджете утвержден дефицит бюджета в сумме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17,9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остатки на едином счете бюджета на начало финансового года.</w:t>
      </w:r>
    </w:p>
    <w:p w:rsidR="0045039A" w:rsidRPr="006E64B1" w:rsidRDefault="0045039A" w:rsidP="00450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составлял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17,9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45039A">
        <w:rPr>
          <w:rFonts w:ascii="Times New Roman" w:eastAsia="Times New Roman" w:hAnsi="Times New Roman" w:cs="Times New Roman"/>
          <w:sz w:val="28"/>
          <w:szCs w:val="28"/>
        </w:rPr>
        <w:t xml:space="preserve">фицитом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объеме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17,9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5039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0C4F14">
        <w:rPr>
          <w:rFonts w:ascii="Times New Roman" w:hAnsi="Times New Roman"/>
          <w:sz w:val="28"/>
          <w:szCs w:val="28"/>
        </w:rPr>
        <w:t>30</w:t>
      </w:r>
      <w:r w:rsidRPr="006E64B1">
        <w:rPr>
          <w:rFonts w:ascii="Times New Roman" w:hAnsi="Times New Roman"/>
          <w:sz w:val="28"/>
          <w:szCs w:val="28"/>
        </w:rPr>
        <w:t>.12.</w:t>
      </w:r>
      <w:r w:rsidR="001877EA"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03642">
        <w:rPr>
          <w:rFonts w:ascii="Times New Roman" w:hAnsi="Times New Roman"/>
          <w:sz w:val="28"/>
          <w:szCs w:val="28"/>
        </w:rPr>
        <w:t>97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 Суражского района Брянской области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A03642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 w:rsidR="00A03642"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A03642">
        <w:rPr>
          <w:rFonts w:ascii="Times New Roman" w:eastAsia="Times New Roman" w:hAnsi="Times New Roman" w:cs="Times New Roman"/>
          <w:sz w:val="28"/>
          <w:szCs w:val="28"/>
        </w:rPr>
        <w:t>6126,5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0C4F1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CA04D0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187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915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1877EA" w:rsidP="000C4F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7841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CA04D0" w:rsidRPr="008E30C7" w:rsidTr="00CA04D0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CA04D0" w:rsidRPr="008E30C7" w:rsidRDefault="00CA04D0" w:rsidP="007514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514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7514F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4875,2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7514F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B12A57" w:rsidP="00C1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</w:tr>
      <w:tr w:rsidR="00CA04D0" w:rsidRPr="008E30C7" w:rsidTr="00CA04D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7514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514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7514F6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7514F6" w:rsidP="000C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B12A57" w:rsidP="00C1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</w:tr>
      <w:tr w:rsidR="00CA04D0" w:rsidRPr="008E30C7" w:rsidTr="00CA04D0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CA04D0" w:rsidP="007514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Нивнянского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77EA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514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7514F6" w:rsidP="00CA0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1136,3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8E30C7" w:rsidRDefault="007514F6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4D0" w:rsidRPr="00CA04D0" w:rsidRDefault="00B12A57" w:rsidP="00C1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</w:tr>
      <w:tr w:rsidR="00CA04D0" w:rsidRPr="008E30C7" w:rsidTr="00CA04D0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CA04D0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A03642" w:rsidP="00CA0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6126,5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8E30C7" w:rsidRDefault="00A03642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4D0" w:rsidRPr="00CA04D0" w:rsidRDefault="00B12A57" w:rsidP="00C100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24,2</w:t>
            </w:r>
          </w:p>
        </w:tc>
      </w:tr>
    </w:tbl>
    <w:p w:rsidR="00001B51" w:rsidRDefault="00403855" w:rsidP="00001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B12A57">
        <w:rPr>
          <w:rFonts w:ascii="Times New Roman" w:hAnsi="Times New Roman"/>
          <w:sz w:val="28"/>
          <w:szCs w:val="28"/>
        </w:rPr>
        <w:t>1482,5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B12A57">
        <w:rPr>
          <w:rFonts w:ascii="Times New Roman" w:hAnsi="Times New Roman"/>
          <w:sz w:val="28"/>
          <w:szCs w:val="28"/>
        </w:rPr>
        <w:t>24,2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001B51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пожарной безопасности </w:t>
      </w:r>
      <w:proofErr w:type="spellStart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12A5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B1E47" w:rsidRPr="00DB1E47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01B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1B51">
        <w:rPr>
          <w:rFonts w:ascii="Times New Roman" w:hAnsi="Times New Roman"/>
          <w:sz w:val="28"/>
          <w:szCs w:val="28"/>
        </w:rPr>
        <w:t xml:space="preserve">- </w:t>
      </w:r>
      <w:r w:rsidR="00B12A57">
        <w:rPr>
          <w:rFonts w:ascii="Times New Roman" w:hAnsi="Times New Roman"/>
          <w:sz w:val="28"/>
          <w:szCs w:val="28"/>
        </w:rPr>
        <w:t>42,0</w:t>
      </w:r>
      <w:r w:rsidR="00001B51">
        <w:rPr>
          <w:rFonts w:ascii="Times New Roman" w:hAnsi="Times New Roman"/>
          <w:sz w:val="28"/>
          <w:szCs w:val="28"/>
        </w:rPr>
        <w:t>%.</w:t>
      </w:r>
    </w:p>
    <w:p w:rsidR="00517036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55247">
        <w:rPr>
          <w:rFonts w:ascii="Times New Roman" w:hAnsi="Times New Roman"/>
          <w:sz w:val="28"/>
          <w:szCs w:val="28"/>
        </w:rPr>
        <w:t xml:space="preserve">запланированы в объеме 5,5 тыс. рублей, </w:t>
      </w:r>
      <w:r w:rsidR="00517036">
        <w:rPr>
          <w:rFonts w:ascii="Times New Roman" w:hAnsi="Times New Roman"/>
          <w:sz w:val="28"/>
          <w:szCs w:val="28"/>
        </w:rPr>
        <w:t>исполнены в объеме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2C731F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D6153E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</w:t>
      </w:r>
      <w:r w:rsidR="00995FC9">
        <w:rPr>
          <w:rFonts w:ascii="Times New Roman" w:eastAsia="Times New Roman" w:hAnsi="Times New Roman" w:cs="Times New Roman"/>
          <w:sz w:val="28"/>
          <w:szCs w:val="28"/>
        </w:rPr>
        <w:t xml:space="preserve">24.05.2022г.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25C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995FC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A66C5">
        <w:rPr>
          <w:rFonts w:ascii="Times New Roman" w:hAnsi="Times New Roman"/>
          <w:sz w:val="28"/>
          <w:szCs w:val="28"/>
        </w:rPr>
        <w:t xml:space="preserve">за </w:t>
      </w:r>
      <w:r w:rsidR="00915E5C">
        <w:rPr>
          <w:rFonts w:ascii="Times New Roman" w:hAnsi="Times New Roman"/>
          <w:sz w:val="28"/>
          <w:szCs w:val="28"/>
        </w:rPr>
        <w:t>1 полугодие</w:t>
      </w:r>
      <w:r w:rsidR="000A66C5">
        <w:rPr>
          <w:rFonts w:ascii="Times New Roman" w:hAnsi="Times New Roman"/>
          <w:sz w:val="28"/>
          <w:szCs w:val="28"/>
        </w:rPr>
        <w:t xml:space="preserve"> </w:t>
      </w:r>
      <w:r w:rsidR="001877EA">
        <w:rPr>
          <w:rFonts w:ascii="Times New Roman" w:hAnsi="Times New Roman"/>
          <w:sz w:val="28"/>
          <w:szCs w:val="28"/>
        </w:rPr>
        <w:t>2023</w:t>
      </w:r>
      <w:r w:rsidR="000A66C5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Нивнянского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995FC9">
        <w:rPr>
          <w:rFonts w:ascii="Times New Roman" w:hAnsi="Times New Roman"/>
          <w:sz w:val="28"/>
          <w:szCs w:val="28"/>
        </w:rPr>
        <w:t>6114,1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995FC9">
        <w:rPr>
          <w:rFonts w:ascii="Times New Roman" w:hAnsi="Times New Roman"/>
          <w:sz w:val="28"/>
          <w:szCs w:val="28"/>
        </w:rPr>
        <w:t>6132,0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995FC9">
        <w:rPr>
          <w:rFonts w:ascii="Times New Roman" w:hAnsi="Times New Roman"/>
          <w:sz w:val="28"/>
          <w:szCs w:val="28"/>
        </w:rPr>
        <w:t>17,9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915E5C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E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A66C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995FC9">
        <w:rPr>
          <w:rFonts w:ascii="Times New Roman" w:hAnsi="Times New Roman"/>
          <w:sz w:val="28"/>
          <w:szCs w:val="28"/>
        </w:rPr>
        <w:t>1465,1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95FC9">
        <w:rPr>
          <w:rFonts w:ascii="Times New Roman" w:hAnsi="Times New Roman"/>
          <w:sz w:val="28"/>
          <w:szCs w:val="28"/>
        </w:rPr>
        <w:t>24,0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0D6D5F">
        <w:rPr>
          <w:rFonts w:ascii="Times New Roman" w:hAnsi="Times New Roman"/>
          <w:sz w:val="28"/>
          <w:szCs w:val="28"/>
        </w:rPr>
        <w:t>1</w:t>
      </w:r>
      <w:r w:rsidR="00995FC9">
        <w:rPr>
          <w:rFonts w:ascii="Times New Roman" w:hAnsi="Times New Roman"/>
          <w:sz w:val="28"/>
          <w:szCs w:val="28"/>
        </w:rPr>
        <w:t>483,0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995FC9">
        <w:rPr>
          <w:rFonts w:ascii="Times New Roman" w:hAnsi="Times New Roman"/>
          <w:sz w:val="28"/>
          <w:szCs w:val="28"/>
        </w:rPr>
        <w:t>24,2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995FC9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</w:t>
      </w:r>
      <w:r w:rsidR="00995FC9">
        <w:rPr>
          <w:rFonts w:ascii="Times New Roman" w:hAnsi="Times New Roman"/>
          <w:sz w:val="28"/>
          <w:szCs w:val="28"/>
        </w:rPr>
        <w:t>17,9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</w:t>
      </w:r>
      <w:r w:rsidR="00995FC9" w:rsidRPr="00995FC9">
        <w:rPr>
          <w:rFonts w:ascii="Times New Roman" w:eastAsia="Times New Roman" w:hAnsi="Times New Roman" w:cs="Times New Roman"/>
          <w:spacing w:val="-6"/>
          <w:sz w:val="28"/>
          <w:szCs w:val="28"/>
        </w:rPr>
        <w:t>3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403855" w:rsidRPr="006E64B1">
        <w:rPr>
          <w:rFonts w:ascii="Times New Roman" w:hAnsi="Times New Roman"/>
          <w:sz w:val="28"/>
          <w:szCs w:val="28"/>
        </w:rPr>
        <w:t>Нивнянского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Pr="006E64B1">
        <w:rPr>
          <w:rFonts w:ascii="Times New Roman" w:hAnsi="Times New Roman"/>
          <w:sz w:val="28"/>
          <w:szCs w:val="28"/>
        </w:rPr>
        <w:t>Нивнянско</w:t>
      </w:r>
      <w:r w:rsidR="00DC79CF">
        <w:rPr>
          <w:rFonts w:ascii="Times New Roman" w:hAnsi="Times New Roman"/>
          <w:sz w:val="28"/>
          <w:szCs w:val="28"/>
        </w:rPr>
        <w:t>й</w:t>
      </w:r>
      <w:proofErr w:type="spellEnd"/>
      <w:r w:rsidR="00DC79CF">
        <w:rPr>
          <w:rFonts w:ascii="Times New Roman" w:hAnsi="Times New Roman"/>
          <w:sz w:val="28"/>
          <w:szCs w:val="28"/>
        </w:rPr>
        <w:t xml:space="preserve"> </w:t>
      </w:r>
      <w:r w:rsidR="000E5142">
        <w:rPr>
          <w:rFonts w:ascii="Times New Roman" w:hAnsi="Times New Roman"/>
          <w:sz w:val="28"/>
          <w:szCs w:val="28"/>
        </w:rPr>
        <w:t>сельской админист</w:t>
      </w:r>
      <w:r w:rsidR="00DC79CF">
        <w:rPr>
          <w:rFonts w:ascii="Times New Roman" w:hAnsi="Times New Roman"/>
          <w:sz w:val="28"/>
          <w:szCs w:val="28"/>
        </w:rPr>
        <w:t>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bookmarkStart w:id="0" w:name="_GoBack"/>
      <w:bookmarkEnd w:id="0"/>
      <w:r w:rsidRPr="002E5354">
        <w:rPr>
          <w:rFonts w:ascii="Times New Roman" w:eastAsia="Times New Roman" w:hAnsi="Times New Roman" w:cs="Times New Roman"/>
          <w:sz w:val="28"/>
          <w:szCs w:val="28"/>
        </w:rPr>
        <w:t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  <w:r w:rsidR="00CB59E5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нарушений при заполнении отчетных форм.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1B51"/>
    <w:rsid w:val="0000429B"/>
    <w:rsid w:val="00020E17"/>
    <w:rsid w:val="000241B8"/>
    <w:rsid w:val="00024683"/>
    <w:rsid w:val="00055247"/>
    <w:rsid w:val="000556AF"/>
    <w:rsid w:val="00057D42"/>
    <w:rsid w:val="00077E13"/>
    <w:rsid w:val="0008164A"/>
    <w:rsid w:val="00084044"/>
    <w:rsid w:val="0009072C"/>
    <w:rsid w:val="00095FEA"/>
    <w:rsid w:val="00097149"/>
    <w:rsid w:val="000A21A0"/>
    <w:rsid w:val="000A66C5"/>
    <w:rsid w:val="000B6FF9"/>
    <w:rsid w:val="000C30E9"/>
    <w:rsid w:val="000C31B7"/>
    <w:rsid w:val="000C47D2"/>
    <w:rsid w:val="000C4F14"/>
    <w:rsid w:val="000C768D"/>
    <w:rsid w:val="000D6D5F"/>
    <w:rsid w:val="000D6D74"/>
    <w:rsid w:val="000E5142"/>
    <w:rsid w:val="000E756A"/>
    <w:rsid w:val="000F2B47"/>
    <w:rsid w:val="000F75AC"/>
    <w:rsid w:val="00112C0C"/>
    <w:rsid w:val="00137CF4"/>
    <w:rsid w:val="0015653E"/>
    <w:rsid w:val="001604EF"/>
    <w:rsid w:val="001752ED"/>
    <w:rsid w:val="001766B2"/>
    <w:rsid w:val="00183555"/>
    <w:rsid w:val="001877EA"/>
    <w:rsid w:val="001A396A"/>
    <w:rsid w:val="001B2E30"/>
    <w:rsid w:val="001B60B8"/>
    <w:rsid w:val="001C3732"/>
    <w:rsid w:val="001D1CD6"/>
    <w:rsid w:val="001D6A30"/>
    <w:rsid w:val="001E0962"/>
    <w:rsid w:val="001E2449"/>
    <w:rsid w:val="001F3356"/>
    <w:rsid w:val="00205780"/>
    <w:rsid w:val="00211994"/>
    <w:rsid w:val="002145BB"/>
    <w:rsid w:val="00221F0A"/>
    <w:rsid w:val="00232437"/>
    <w:rsid w:val="0023431C"/>
    <w:rsid w:val="00237DE4"/>
    <w:rsid w:val="00241576"/>
    <w:rsid w:val="00242797"/>
    <w:rsid w:val="00247910"/>
    <w:rsid w:val="00250D92"/>
    <w:rsid w:val="002546D1"/>
    <w:rsid w:val="002555C4"/>
    <w:rsid w:val="00267B1A"/>
    <w:rsid w:val="00274DAB"/>
    <w:rsid w:val="00290AF8"/>
    <w:rsid w:val="002940F8"/>
    <w:rsid w:val="002A4E8C"/>
    <w:rsid w:val="002C102C"/>
    <w:rsid w:val="002C6BD8"/>
    <w:rsid w:val="002C731F"/>
    <w:rsid w:val="002D47E8"/>
    <w:rsid w:val="002E5354"/>
    <w:rsid w:val="002F18CF"/>
    <w:rsid w:val="00307B0C"/>
    <w:rsid w:val="00325CBF"/>
    <w:rsid w:val="00327E8C"/>
    <w:rsid w:val="003A3A17"/>
    <w:rsid w:val="003A76A8"/>
    <w:rsid w:val="003C730A"/>
    <w:rsid w:val="003C7D41"/>
    <w:rsid w:val="003D4453"/>
    <w:rsid w:val="003F4818"/>
    <w:rsid w:val="003F4FDD"/>
    <w:rsid w:val="003F55A1"/>
    <w:rsid w:val="004023DF"/>
    <w:rsid w:val="00403855"/>
    <w:rsid w:val="00406641"/>
    <w:rsid w:val="0041001D"/>
    <w:rsid w:val="00423084"/>
    <w:rsid w:val="004378D4"/>
    <w:rsid w:val="0045039A"/>
    <w:rsid w:val="004521E3"/>
    <w:rsid w:val="00454B40"/>
    <w:rsid w:val="00471E26"/>
    <w:rsid w:val="00474EBB"/>
    <w:rsid w:val="004807C2"/>
    <w:rsid w:val="00487493"/>
    <w:rsid w:val="004903F7"/>
    <w:rsid w:val="00496267"/>
    <w:rsid w:val="004A4374"/>
    <w:rsid w:val="004B2A28"/>
    <w:rsid w:val="004B4214"/>
    <w:rsid w:val="004C6442"/>
    <w:rsid w:val="004D2E6B"/>
    <w:rsid w:val="004E4E96"/>
    <w:rsid w:val="004E60D1"/>
    <w:rsid w:val="005061C7"/>
    <w:rsid w:val="00517036"/>
    <w:rsid w:val="00521D9A"/>
    <w:rsid w:val="00526053"/>
    <w:rsid w:val="00527A56"/>
    <w:rsid w:val="00531D37"/>
    <w:rsid w:val="00541651"/>
    <w:rsid w:val="005634CD"/>
    <w:rsid w:val="00565412"/>
    <w:rsid w:val="00575F24"/>
    <w:rsid w:val="00584568"/>
    <w:rsid w:val="0058610B"/>
    <w:rsid w:val="005868C0"/>
    <w:rsid w:val="005871F9"/>
    <w:rsid w:val="005925CC"/>
    <w:rsid w:val="00593621"/>
    <w:rsid w:val="005978F1"/>
    <w:rsid w:val="005A7EFB"/>
    <w:rsid w:val="005C015A"/>
    <w:rsid w:val="005C2A21"/>
    <w:rsid w:val="005C56B5"/>
    <w:rsid w:val="005D5413"/>
    <w:rsid w:val="005E6506"/>
    <w:rsid w:val="005E66C6"/>
    <w:rsid w:val="005F0E13"/>
    <w:rsid w:val="005F6B34"/>
    <w:rsid w:val="00600AE8"/>
    <w:rsid w:val="00600D56"/>
    <w:rsid w:val="00612290"/>
    <w:rsid w:val="00612B4D"/>
    <w:rsid w:val="00634D01"/>
    <w:rsid w:val="00634FA0"/>
    <w:rsid w:val="00640C81"/>
    <w:rsid w:val="00644065"/>
    <w:rsid w:val="00646C2D"/>
    <w:rsid w:val="006550E1"/>
    <w:rsid w:val="006731F6"/>
    <w:rsid w:val="00690BAD"/>
    <w:rsid w:val="00690C5A"/>
    <w:rsid w:val="006A454D"/>
    <w:rsid w:val="006D184F"/>
    <w:rsid w:val="006D6899"/>
    <w:rsid w:val="006D7595"/>
    <w:rsid w:val="006E42C3"/>
    <w:rsid w:val="006E64B1"/>
    <w:rsid w:val="006E7780"/>
    <w:rsid w:val="006F6229"/>
    <w:rsid w:val="00706985"/>
    <w:rsid w:val="00706C2B"/>
    <w:rsid w:val="00714AC6"/>
    <w:rsid w:val="00721F1D"/>
    <w:rsid w:val="00744F82"/>
    <w:rsid w:val="00745C67"/>
    <w:rsid w:val="007514F6"/>
    <w:rsid w:val="00757554"/>
    <w:rsid w:val="00763786"/>
    <w:rsid w:val="00771A3A"/>
    <w:rsid w:val="007765F4"/>
    <w:rsid w:val="00776C63"/>
    <w:rsid w:val="0078003F"/>
    <w:rsid w:val="00780861"/>
    <w:rsid w:val="007827D2"/>
    <w:rsid w:val="007841AF"/>
    <w:rsid w:val="0079182F"/>
    <w:rsid w:val="00796FA2"/>
    <w:rsid w:val="007A360D"/>
    <w:rsid w:val="007A7D6A"/>
    <w:rsid w:val="007B53DD"/>
    <w:rsid w:val="007B6625"/>
    <w:rsid w:val="007C1628"/>
    <w:rsid w:val="007E084F"/>
    <w:rsid w:val="007E1244"/>
    <w:rsid w:val="007E1F90"/>
    <w:rsid w:val="007F1F5E"/>
    <w:rsid w:val="007F7DD6"/>
    <w:rsid w:val="00800F7C"/>
    <w:rsid w:val="00810D58"/>
    <w:rsid w:val="008151F3"/>
    <w:rsid w:val="008165E2"/>
    <w:rsid w:val="008213CC"/>
    <w:rsid w:val="00823C3A"/>
    <w:rsid w:val="0083054F"/>
    <w:rsid w:val="0084732A"/>
    <w:rsid w:val="008474A1"/>
    <w:rsid w:val="0086589F"/>
    <w:rsid w:val="00873E87"/>
    <w:rsid w:val="008830F7"/>
    <w:rsid w:val="008B2077"/>
    <w:rsid w:val="008D74F0"/>
    <w:rsid w:val="008E30C7"/>
    <w:rsid w:val="008E5704"/>
    <w:rsid w:val="0090418A"/>
    <w:rsid w:val="00911787"/>
    <w:rsid w:val="00915E5C"/>
    <w:rsid w:val="0092570B"/>
    <w:rsid w:val="00926ED4"/>
    <w:rsid w:val="009349E6"/>
    <w:rsid w:val="0094335B"/>
    <w:rsid w:val="009663BC"/>
    <w:rsid w:val="00973645"/>
    <w:rsid w:val="0098341C"/>
    <w:rsid w:val="00995FC9"/>
    <w:rsid w:val="00996D1A"/>
    <w:rsid w:val="0099732F"/>
    <w:rsid w:val="009A07F9"/>
    <w:rsid w:val="009A1CC9"/>
    <w:rsid w:val="009A41E9"/>
    <w:rsid w:val="009B4461"/>
    <w:rsid w:val="009B64D1"/>
    <w:rsid w:val="009B714B"/>
    <w:rsid w:val="009C15AE"/>
    <w:rsid w:val="009C234B"/>
    <w:rsid w:val="009C2C13"/>
    <w:rsid w:val="009D1255"/>
    <w:rsid w:val="009D2D56"/>
    <w:rsid w:val="009D3877"/>
    <w:rsid w:val="009D45DA"/>
    <w:rsid w:val="009D5A08"/>
    <w:rsid w:val="009E0766"/>
    <w:rsid w:val="009F6E7F"/>
    <w:rsid w:val="00A03642"/>
    <w:rsid w:val="00A0496A"/>
    <w:rsid w:val="00A0670F"/>
    <w:rsid w:val="00A13580"/>
    <w:rsid w:val="00A259E5"/>
    <w:rsid w:val="00A267A0"/>
    <w:rsid w:val="00A26F95"/>
    <w:rsid w:val="00A33D92"/>
    <w:rsid w:val="00A6184A"/>
    <w:rsid w:val="00A70B35"/>
    <w:rsid w:val="00A74B84"/>
    <w:rsid w:val="00A817C1"/>
    <w:rsid w:val="00A8348E"/>
    <w:rsid w:val="00A94632"/>
    <w:rsid w:val="00AA1AA0"/>
    <w:rsid w:val="00AB49EC"/>
    <w:rsid w:val="00AC0701"/>
    <w:rsid w:val="00AC2C1E"/>
    <w:rsid w:val="00AC3A12"/>
    <w:rsid w:val="00AC7F0F"/>
    <w:rsid w:val="00AD0730"/>
    <w:rsid w:val="00AD54C7"/>
    <w:rsid w:val="00AD7B9A"/>
    <w:rsid w:val="00AE1E14"/>
    <w:rsid w:val="00AE35FE"/>
    <w:rsid w:val="00AF1029"/>
    <w:rsid w:val="00AF5723"/>
    <w:rsid w:val="00B0583A"/>
    <w:rsid w:val="00B12A57"/>
    <w:rsid w:val="00B268C0"/>
    <w:rsid w:val="00B32E27"/>
    <w:rsid w:val="00B41646"/>
    <w:rsid w:val="00B44A07"/>
    <w:rsid w:val="00B470B5"/>
    <w:rsid w:val="00B52256"/>
    <w:rsid w:val="00B56492"/>
    <w:rsid w:val="00B60480"/>
    <w:rsid w:val="00B847FB"/>
    <w:rsid w:val="00B902C9"/>
    <w:rsid w:val="00B935B9"/>
    <w:rsid w:val="00BA296A"/>
    <w:rsid w:val="00BA510A"/>
    <w:rsid w:val="00BB0B56"/>
    <w:rsid w:val="00BB4A75"/>
    <w:rsid w:val="00BC795C"/>
    <w:rsid w:val="00BD0B8B"/>
    <w:rsid w:val="00BD16C8"/>
    <w:rsid w:val="00BE1EF9"/>
    <w:rsid w:val="00BE257D"/>
    <w:rsid w:val="00BE2903"/>
    <w:rsid w:val="00BE524C"/>
    <w:rsid w:val="00BF3AF0"/>
    <w:rsid w:val="00C03CA7"/>
    <w:rsid w:val="00C108E4"/>
    <w:rsid w:val="00C20292"/>
    <w:rsid w:val="00C41D5E"/>
    <w:rsid w:val="00C41E52"/>
    <w:rsid w:val="00C600A5"/>
    <w:rsid w:val="00C8027C"/>
    <w:rsid w:val="00C851EE"/>
    <w:rsid w:val="00C8563A"/>
    <w:rsid w:val="00C903B5"/>
    <w:rsid w:val="00C95A3C"/>
    <w:rsid w:val="00CA04D0"/>
    <w:rsid w:val="00CA079B"/>
    <w:rsid w:val="00CA6D9F"/>
    <w:rsid w:val="00CB471E"/>
    <w:rsid w:val="00CB59E5"/>
    <w:rsid w:val="00CD54B3"/>
    <w:rsid w:val="00CE2EEA"/>
    <w:rsid w:val="00CE3A7B"/>
    <w:rsid w:val="00CF546F"/>
    <w:rsid w:val="00D138A0"/>
    <w:rsid w:val="00D16551"/>
    <w:rsid w:val="00D20DD8"/>
    <w:rsid w:val="00D24FF5"/>
    <w:rsid w:val="00D36045"/>
    <w:rsid w:val="00D47B01"/>
    <w:rsid w:val="00D53F7F"/>
    <w:rsid w:val="00D61278"/>
    <w:rsid w:val="00D6153E"/>
    <w:rsid w:val="00D63357"/>
    <w:rsid w:val="00D65E49"/>
    <w:rsid w:val="00D92B5F"/>
    <w:rsid w:val="00D94545"/>
    <w:rsid w:val="00DA26AA"/>
    <w:rsid w:val="00DA6B6D"/>
    <w:rsid w:val="00DB1E47"/>
    <w:rsid w:val="00DC79CF"/>
    <w:rsid w:val="00DD0D9F"/>
    <w:rsid w:val="00DD0DC0"/>
    <w:rsid w:val="00DD1C8F"/>
    <w:rsid w:val="00DD2EDC"/>
    <w:rsid w:val="00DD5F39"/>
    <w:rsid w:val="00DE3E30"/>
    <w:rsid w:val="00DF55A8"/>
    <w:rsid w:val="00DF561B"/>
    <w:rsid w:val="00E02BE5"/>
    <w:rsid w:val="00E034FA"/>
    <w:rsid w:val="00E061FC"/>
    <w:rsid w:val="00E25DAF"/>
    <w:rsid w:val="00E324D2"/>
    <w:rsid w:val="00E334E6"/>
    <w:rsid w:val="00E35AEB"/>
    <w:rsid w:val="00E40C43"/>
    <w:rsid w:val="00E41EF6"/>
    <w:rsid w:val="00E56702"/>
    <w:rsid w:val="00E60B6B"/>
    <w:rsid w:val="00E6452D"/>
    <w:rsid w:val="00E67D55"/>
    <w:rsid w:val="00E8166D"/>
    <w:rsid w:val="00E865F5"/>
    <w:rsid w:val="00E87EB6"/>
    <w:rsid w:val="00E91973"/>
    <w:rsid w:val="00E92C93"/>
    <w:rsid w:val="00EC0EFD"/>
    <w:rsid w:val="00EC51B4"/>
    <w:rsid w:val="00EC65F1"/>
    <w:rsid w:val="00ED2AF7"/>
    <w:rsid w:val="00EE6203"/>
    <w:rsid w:val="00F11809"/>
    <w:rsid w:val="00F20E31"/>
    <w:rsid w:val="00F26173"/>
    <w:rsid w:val="00F32C11"/>
    <w:rsid w:val="00F33352"/>
    <w:rsid w:val="00F435B0"/>
    <w:rsid w:val="00F56247"/>
    <w:rsid w:val="00F63CF7"/>
    <w:rsid w:val="00F65D48"/>
    <w:rsid w:val="00F93AA4"/>
    <w:rsid w:val="00FA1C23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FF0F-91EF-42E2-8C19-827F35AA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368</cp:revision>
  <cp:lastPrinted>2022-05-17T08:26:00Z</cp:lastPrinted>
  <dcterms:created xsi:type="dcterms:W3CDTF">2018-04-16T10:39:00Z</dcterms:created>
  <dcterms:modified xsi:type="dcterms:W3CDTF">2023-08-29T08:41:00Z</dcterms:modified>
</cp:coreProperties>
</file>