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B46AE6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B46AE6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267A08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Дегтяревского</w:t>
      </w:r>
      <w:proofErr w:type="spellEnd"/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9368D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2238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B46AE6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B46AE6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 w:rsidR="00EA70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0AD5">
        <w:rPr>
          <w:rFonts w:ascii="Times New Roman" w:eastAsia="Times New Roman" w:hAnsi="Times New Roman" w:cs="Times New Roman"/>
          <w:sz w:val="28"/>
          <w:szCs w:val="28"/>
        </w:rPr>
        <w:t>4 ноября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B46AE6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6EC3" w:rsidRPr="006E64B1" w:rsidRDefault="00B66B2E" w:rsidP="00216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310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AD5">
        <w:rPr>
          <w:rFonts w:ascii="Times New Roman" w:eastAsia="Times New Roman" w:hAnsi="Times New Roman" w:cs="Times New Roman"/>
          <w:sz w:val="28"/>
          <w:szCs w:val="28"/>
        </w:rPr>
        <w:t>8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AD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6E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0AD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AD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216EC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B46AE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267A08" w:rsidRPr="00B46AE6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56B6C" w:rsidRPr="00B46AE6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556B6C" w:rsidRPr="00B4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965E2E" w:rsidRPr="00B4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2238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AE6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B46AE6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267A08" w:rsidRPr="00B46AE6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2238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D47FD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7FD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FDB">
        <w:rPr>
          <w:rFonts w:ascii="Times New Roman" w:eastAsia="Times New Roman" w:hAnsi="Times New Roman" w:cs="Times New Roman"/>
          <w:sz w:val="28"/>
          <w:szCs w:val="28"/>
        </w:rPr>
        <w:t>34</w:t>
      </w:r>
      <w:r w:rsidR="00DE12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474235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474235">
        <w:rPr>
          <w:rFonts w:ascii="Times New Roman" w:hAnsi="Times New Roman"/>
          <w:sz w:val="28"/>
          <w:szCs w:val="28"/>
        </w:rPr>
        <w:t xml:space="preserve"> сельского Совета народных депутатов от 29.12.</w:t>
      </w:r>
      <w:r w:rsidR="00023109">
        <w:rPr>
          <w:rFonts w:ascii="Times New Roman" w:hAnsi="Times New Roman"/>
          <w:sz w:val="28"/>
          <w:szCs w:val="28"/>
        </w:rPr>
        <w:t>2023</w:t>
      </w:r>
      <w:r w:rsidRPr="00474235">
        <w:rPr>
          <w:rFonts w:ascii="Times New Roman" w:hAnsi="Times New Roman"/>
          <w:sz w:val="28"/>
          <w:szCs w:val="28"/>
        </w:rPr>
        <w:t xml:space="preserve">г. № 99 «О бюджете </w:t>
      </w:r>
      <w:proofErr w:type="spellStart"/>
      <w:r w:rsidRPr="00474235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4742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4235">
        <w:rPr>
          <w:rFonts w:ascii="Calibri" w:hAnsi="Calibri"/>
          <w:sz w:val="28"/>
          <w:szCs w:val="28"/>
        </w:rPr>
        <w:t xml:space="preserve"> </w:t>
      </w:r>
      <w:r w:rsidRPr="00474235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Pr="00474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4235">
        <w:rPr>
          <w:rFonts w:ascii="Times New Roman" w:hAnsi="Times New Roman"/>
          <w:sz w:val="28"/>
          <w:szCs w:val="28"/>
        </w:rPr>
        <w:t>на 2023 год и на плановый период 2024 и 2025 годов» (далее - Решение о бюджете) на 2023 год утверждены основные характеристики бюджета: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>- общий объем доходов в сумме 1949,0 тыс. руб.;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 xml:space="preserve">- общий объем расходов в сумме 1949,0 тыс. </w:t>
      </w:r>
      <w:proofErr w:type="spellStart"/>
      <w:r w:rsidRPr="00474235">
        <w:rPr>
          <w:rFonts w:ascii="Times New Roman" w:hAnsi="Times New Roman"/>
          <w:sz w:val="28"/>
          <w:szCs w:val="28"/>
        </w:rPr>
        <w:t>руб</w:t>
      </w:r>
      <w:proofErr w:type="spellEnd"/>
      <w:r w:rsidRPr="00474235">
        <w:rPr>
          <w:rFonts w:ascii="Times New Roman" w:hAnsi="Times New Roman"/>
          <w:sz w:val="28"/>
          <w:szCs w:val="28"/>
        </w:rPr>
        <w:t>;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>- дефицит бюджета утвержден в сумме 0,0 тыс. рублей.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 xml:space="preserve">В течение </w:t>
      </w:r>
      <w:r w:rsidR="00346D9D">
        <w:rPr>
          <w:rFonts w:ascii="Times New Roman" w:hAnsi="Times New Roman"/>
          <w:sz w:val="28"/>
          <w:szCs w:val="28"/>
        </w:rPr>
        <w:t>9 месяцев</w:t>
      </w:r>
      <w:r w:rsidRPr="00474235">
        <w:rPr>
          <w:rFonts w:ascii="Times New Roman" w:hAnsi="Times New Roman"/>
          <w:sz w:val="28"/>
          <w:szCs w:val="28"/>
        </w:rPr>
        <w:t xml:space="preserve"> 2023 года в бюджет </w:t>
      </w:r>
      <w:proofErr w:type="spellStart"/>
      <w:r w:rsidRPr="00474235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4742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46D9D">
        <w:rPr>
          <w:rFonts w:ascii="Times New Roman" w:hAnsi="Times New Roman"/>
          <w:sz w:val="28"/>
          <w:szCs w:val="28"/>
        </w:rPr>
        <w:t>3</w:t>
      </w:r>
      <w:r w:rsidR="00324D03">
        <w:rPr>
          <w:rFonts w:ascii="Times New Roman" w:hAnsi="Times New Roman"/>
          <w:sz w:val="28"/>
          <w:szCs w:val="28"/>
        </w:rPr>
        <w:t xml:space="preserve"> </w:t>
      </w:r>
      <w:r w:rsidRPr="00474235">
        <w:rPr>
          <w:rFonts w:ascii="Times New Roman" w:hAnsi="Times New Roman"/>
          <w:sz w:val="28"/>
          <w:szCs w:val="28"/>
        </w:rPr>
        <w:t xml:space="preserve"> раз</w:t>
      </w:r>
      <w:r w:rsidR="00091A8E">
        <w:rPr>
          <w:rFonts w:ascii="Times New Roman" w:hAnsi="Times New Roman"/>
          <w:sz w:val="28"/>
          <w:szCs w:val="28"/>
        </w:rPr>
        <w:t>а</w:t>
      </w:r>
      <w:r w:rsidRPr="00474235">
        <w:rPr>
          <w:rFonts w:ascii="Times New Roman" w:hAnsi="Times New Roman"/>
          <w:sz w:val="28"/>
          <w:szCs w:val="28"/>
        </w:rPr>
        <w:t xml:space="preserve"> были внесены изменения, с учетом которых основные показатели бюджета выглядят следующим образом: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346D9D">
        <w:rPr>
          <w:rFonts w:ascii="Times New Roman" w:hAnsi="Times New Roman"/>
          <w:sz w:val="28"/>
          <w:szCs w:val="28"/>
        </w:rPr>
        <w:t>2148,9</w:t>
      </w:r>
      <w:r w:rsidRPr="00474235">
        <w:rPr>
          <w:rFonts w:ascii="Times New Roman" w:hAnsi="Times New Roman"/>
          <w:sz w:val="28"/>
          <w:szCs w:val="28"/>
        </w:rPr>
        <w:t xml:space="preserve"> тыс. руб.;</w:t>
      </w:r>
    </w:p>
    <w:p w:rsidR="00474235" w:rsidRPr="00474235" w:rsidRDefault="00474235" w:rsidP="0047423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346D9D">
        <w:rPr>
          <w:rFonts w:ascii="Times New Roman" w:hAnsi="Times New Roman"/>
          <w:sz w:val="28"/>
          <w:szCs w:val="28"/>
        </w:rPr>
        <w:t>2214,4</w:t>
      </w:r>
      <w:r w:rsidRPr="00474235">
        <w:rPr>
          <w:rFonts w:ascii="Times New Roman" w:hAnsi="Times New Roman"/>
          <w:sz w:val="28"/>
          <w:szCs w:val="28"/>
        </w:rPr>
        <w:t xml:space="preserve"> тыс. руб</w:t>
      </w:r>
      <w:r w:rsidR="005C46C3">
        <w:rPr>
          <w:rFonts w:ascii="Times New Roman" w:hAnsi="Times New Roman"/>
          <w:sz w:val="28"/>
          <w:szCs w:val="28"/>
        </w:rPr>
        <w:t>.</w:t>
      </w:r>
      <w:r w:rsidRPr="00474235">
        <w:rPr>
          <w:rFonts w:ascii="Times New Roman" w:hAnsi="Times New Roman"/>
          <w:sz w:val="28"/>
          <w:szCs w:val="28"/>
        </w:rPr>
        <w:t>;</w:t>
      </w:r>
    </w:p>
    <w:p w:rsidR="00474235" w:rsidRDefault="00474235" w:rsidP="00474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235">
        <w:rPr>
          <w:rFonts w:ascii="Times New Roman" w:hAnsi="Times New Roman"/>
          <w:sz w:val="28"/>
          <w:szCs w:val="28"/>
        </w:rPr>
        <w:t>- дефицит бюджета утвержден в сумме 65,</w:t>
      </w:r>
      <w:r w:rsidR="00346D9D">
        <w:rPr>
          <w:rFonts w:ascii="Times New Roman" w:hAnsi="Times New Roman"/>
          <w:sz w:val="28"/>
          <w:szCs w:val="28"/>
        </w:rPr>
        <w:t>5</w:t>
      </w:r>
      <w:r w:rsidRPr="00474235">
        <w:rPr>
          <w:rFonts w:ascii="Times New Roman" w:hAnsi="Times New Roman"/>
          <w:sz w:val="28"/>
          <w:szCs w:val="28"/>
        </w:rPr>
        <w:t xml:space="preserve"> тыс. рубл</w:t>
      </w:r>
      <w:r>
        <w:rPr>
          <w:rFonts w:ascii="Times New Roman" w:hAnsi="Times New Roman"/>
          <w:sz w:val="28"/>
          <w:szCs w:val="28"/>
        </w:rPr>
        <w:t>ей.</w:t>
      </w:r>
    </w:p>
    <w:p w:rsidR="00C962D7" w:rsidRDefault="00C962D7" w:rsidP="00474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палата Суражского  муниципального района обращает внимание, что проект Решения во внесении изменений в бюджет </w:t>
      </w:r>
      <w:r>
        <w:rPr>
          <w:rFonts w:ascii="Times New Roman" w:hAnsi="Times New Roman"/>
          <w:sz w:val="28"/>
          <w:szCs w:val="28"/>
        </w:rPr>
        <w:lastRenderedPageBreak/>
        <w:t>поселения на экспертизу в КСП Суражского муниципального района не предоставлялся.</w:t>
      </w:r>
    </w:p>
    <w:p w:rsidR="00C962D7" w:rsidRPr="00D56D7F" w:rsidRDefault="00C962D7" w:rsidP="00C962D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7A7EEA">
        <w:rPr>
          <w:rFonts w:ascii="Times New Roman" w:hAnsi="Times New Roman"/>
          <w:b/>
          <w:sz w:val="28"/>
          <w:szCs w:val="28"/>
        </w:rPr>
        <w:t xml:space="preserve"> 4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</w:t>
      </w:r>
      <w:r w:rsidR="00346D9D">
        <w:rPr>
          <w:rFonts w:ascii="Times New Roman" w:hAnsi="Times New Roman"/>
          <w:b/>
          <w:sz w:val="28"/>
          <w:szCs w:val="28"/>
        </w:rPr>
        <w:t>3</w:t>
      </w:r>
      <w:r w:rsidR="002739C3">
        <w:rPr>
          <w:rFonts w:ascii="Times New Roman" w:hAnsi="Times New Roman"/>
          <w:b/>
          <w:sz w:val="28"/>
          <w:szCs w:val="28"/>
        </w:rPr>
        <w:t xml:space="preserve"> случая </w:t>
      </w:r>
      <w:r w:rsidR="00543AAA">
        <w:rPr>
          <w:rFonts w:ascii="Times New Roman" w:hAnsi="Times New Roman"/>
          <w:sz w:val="28"/>
          <w:szCs w:val="28"/>
        </w:rPr>
        <w:t xml:space="preserve"> </w:t>
      </w:r>
      <w:r w:rsidRPr="00D56D7F">
        <w:rPr>
          <w:rFonts w:ascii="Times New Roman" w:hAnsi="Times New Roman"/>
          <w:b/>
          <w:sz w:val="28"/>
          <w:szCs w:val="28"/>
        </w:rPr>
        <w:t>внесени</w:t>
      </w:r>
      <w:r w:rsidR="007B5D7C">
        <w:rPr>
          <w:rFonts w:ascii="Times New Roman" w:hAnsi="Times New Roman"/>
          <w:b/>
          <w:sz w:val="28"/>
          <w:szCs w:val="28"/>
        </w:rPr>
        <w:t>я</w:t>
      </w:r>
      <w:r w:rsidRPr="00D56D7F">
        <w:rPr>
          <w:rFonts w:ascii="Times New Roman" w:hAnsi="Times New Roman"/>
          <w:b/>
          <w:sz w:val="28"/>
          <w:szCs w:val="28"/>
        </w:rPr>
        <w:t xml:space="preserve"> изменений в бюджет поселения пр</w:t>
      </w:r>
      <w:r w:rsidR="007B5D7C">
        <w:rPr>
          <w:rFonts w:ascii="Times New Roman" w:hAnsi="Times New Roman"/>
          <w:b/>
          <w:sz w:val="28"/>
          <w:szCs w:val="28"/>
        </w:rPr>
        <w:t>иняты</w:t>
      </w:r>
      <w:r w:rsidRPr="00D56D7F">
        <w:rPr>
          <w:rFonts w:ascii="Times New Roman" w:hAnsi="Times New Roman"/>
          <w:b/>
          <w:sz w:val="28"/>
          <w:szCs w:val="28"/>
        </w:rPr>
        <w:t xml:space="preserve"> без  экспертизы КСП Суражского муниципального района.</w:t>
      </w:r>
    </w:p>
    <w:p w:rsidR="00403855" w:rsidRPr="00ED655E" w:rsidRDefault="00403855" w:rsidP="007B5D7C">
      <w:pPr>
        <w:spacing w:after="0" w:line="240" w:lineRule="auto"/>
        <w:ind w:firstLine="708"/>
        <w:jc w:val="center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22386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FE774D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A70E3B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</w:t>
      </w:r>
      <w:r w:rsidRPr="00ED655E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ED655E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>- по доходам</w:t>
      </w:r>
      <w:r w:rsidR="00ED655E">
        <w:rPr>
          <w:rFonts w:ascii="Times New Roman" w:hAnsi="Times New Roman"/>
          <w:sz w:val="28"/>
          <w:szCs w:val="28"/>
        </w:rPr>
        <w:t xml:space="preserve"> </w:t>
      </w:r>
      <w:r w:rsidR="004C4858" w:rsidRPr="006E64B1">
        <w:rPr>
          <w:rFonts w:ascii="Times New Roman" w:hAnsi="Times New Roman"/>
          <w:sz w:val="28"/>
          <w:szCs w:val="28"/>
        </w:rPr>
        <w:t xml:space="preserve">в сумме </w:t>
      </w:r>
      <w:r w:rsidR="007F3B2C">
        <w:rPr>
          <w:rFonts w:ascii="Times New Roman" w:hAnsi="Times New Roman"/>
          <w:sz w:val="28"/>
          <w:szCs w:val="28"/>
        </w:rPr>
        <w:t>1190,9</w:t>
      </w:r>
      <w:r w:rsidRPr="00ED655E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по расходам </w:t>
      </w:r>
      <w:r w:rsidR="004C4858" w:rsidRPr="006E64B1">
        <w:rPr>
          <w:rFonts w:ascii="Times New Roman" w:hAnsi="Times New Roman"/>
          <w:sz w:val="28"/>
          <w:szCs w:val="28"/>
        </w:rPr>
        <w:t xml:space="preserve">в сумме </w:t>
      </w:r>
      <w:r w:rsidR="004C4858">
        <w:rPr>
          <w:rFonts w:ascii="Times New Roman" w:hAnsi="Times New Roman"/>
          <w:sz w:val="28"/>
          <w:szCs w:val="28"/>
        </w:rPr>
        <w:t xml:space="preserve"> </w:t>
      </w:r>
      <w:r w:rsidR="007F3B2C">
        <w:rPr>
          <w:rFonts w:ascii="Times New Roman" w:hAnsi="Times New Roman"/>
          <w:sz w:val="28"/>
          <w:szCs w:val="28"/>
        </w:rPr>
        <w:t>1233,6</w:t>
      </w:r>
      <w:r w:rsidR="00221F0A" w:rsidRPr="00ED655E">
        <w:rPr>
          <w:rFonts w:ascii="Times New Roman" w:hAnsi="Times New Roman"/>
          <w:sz w:val="28"/>
          <w:szCs w:val="28"/>
        </w:rPr>
        <w:t xml:space="preserve"> </w:t>
      </w:r>
      <w:r w:rsidRPr="00ED655E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ED655E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- </w:t>
      </w:r>
      <w:r w:rsidR="00ED655E">
        <w:rPr>
          <w:rFonts w:ascii="Times New Roman" w:hAnsi="Times New Roman"/>
          <w:sz w:val="28"/>
          <w:szCs w:val="28"/>
        </w:rPr>
        <w:t>де</w:t>
      </w:r>
      <w:r w:rsidR="00737D4B" w:rsidRPr="00ED655E">
        <w:rPr>
          <w:rFonts w:ascii="Times New Roman" w:hAnsi="Times New Roman"/>
          <w:sz w:val="28"/>
          <w:szCs w:val="28"/>
        </w:rPr>
        <w:t>ф</w:t>
      </w:r>
      <w:r w:rsidRPr="00ED655E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7F3B2C">
        <w:rPr>
          <w:rFonts w:ascii="Times New Roman" w:hAnsi="Times New Roman"/>
          <w:sz w:val="28"/>
          <w:szCs w:val="28"/>
        </w:rPr>
        <w:t>42,7</w:t>
      </w:r>
      <w:r w:rsidRPr="00ED655E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D655E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267A08" w:rsidRPr="00ED655E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ED655E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22386">
        <w:rPr>
          <w:rFonts w:ascii="Times New Roman" w:hAnsi="Times New Roman"/>
          <w:sz w:val="28"/>
          <w:szCs w:val="28"/>
        </w:rPr>
        <w:t>9 месяцев</w:t>
      </w:r>
      <w:r w:rsidR="000F0F2E">
        <w:rPr>
          <w:rFonts w:ascii="Times New Roman" w:hAnsi="Times New Roman"/>
          <w:sz w:val="28"/>
          <w:szCs w:val="28"/>
        </w:rPr>
        <w:t xml:space="preserve"> </w:t>
      </w:r>
      <w:r w:rsidR="00FE774D">
        <w:rPr>
          <w:rFonts w:ascii="Times New Roman" w:hAnsi="Times New Roman"/>
          <w:sz w:val="28"/>
          <w:szCs w:val="28"/>
        </w:rPr>
        <w:t>2023</w:t>
      </w:r>
      <w:r w:rsidR="007A360D" w:rsidRPr="00ED655E">
        <w:rPr>
          <w:rFonts w:ascii="Times New Roman" w:hAnsi="Times New Roman"/>
          <w:sz w:val="28"/>
          <w:szCs w:val="28"/>
        </w:rPr>
        <w:t xml:space="preserve"> года</w:t>
      </w:r>
      <w:r w:rsidRPr="00ED655E">
        <w:rPr>
          <w:rFonts w:ascii="Times New Roman" w:hAnsi="Times New Roman"/>
          <w:sz w:val="28"/>
          <w:szCs w:val="28"/>
        </w:rPr>
        <w:t xml:space="preserve"> представлены в таблице:</w:t>
      </w:r>
      <w:r w:rsidRPr="006E64B1">
        <w:rPr>
          <w:rFonts w:ascii="Times New Roman" w:hAnsi="Times New Roman"/>
          <w:sz w:val="28"/>
          <w:szCs w:val="28"/>
        </w:rPr>
        <w:t xml:space="preserve">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A3A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2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A3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2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62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4B6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62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1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2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DB0E07" w:rsidRPr="008C435D" w:rsidTr="00C501C2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07" w:rsidRPr="008C435D" w:rsidRDefault="00DB0E0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3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C43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C43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07" w:rsidRPr="008C435D" w:rsidRDefault="00DB0E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3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8C435D" w:rsidRDefault="00DB0E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3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8C435D" w:rsidRDefault="00DB0E0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3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8C435D" w:rsidRDefault="00DB0E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3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8C435D" w:rsidRDefault="00DB0E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3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8C435D" w:rsidRDefault="00DB0E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43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79,7</w:t>
            </w:r>
          </w:p>
        </w:tc>
      </w:tr>
      <w:tr w:rsidR="00DB0E07" w:rsidRPr="008B551E" w:rsidTr="00C501C2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07" w:rsidRPr="008B551E" w:rsidRDefault="00DB0E0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07" w:rsidRPr="00DB0E07" w:rsidRDefault="00DB0E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</w:tr>
      <w:tr w:rsidR="00DB0E07" w:rsidRPr="008B551E" w:rsidTr="00C501C2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07" w:rsidRPr="008B551E" w:rsidRDefault="00DB0E0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07" w:rsidRPr="00DB0E07" w:rsidRDefault="00DB0E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</w:tr>
      <w:tr w:rsidR="00DB0E07" w:rsidRPr="008B551E" w:rsidTr="00C501C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07" w:rsidRPr="008B551E" w:rsidRDefault="00DB0E0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07" w:rsidRPr="008C435D" w:rsidRDefault="00DB0E0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43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1474,1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DB0E07" w:rsidRPr="008B551E" w:rsidTr="00C501C2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E07" w:rsidRPr="008B551E" w:rsidRDefault="00DB0E07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E07" w:rsidRPr="008C435D" w:rsidRDefault="00DB0E0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43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E07" w:rsidRPr="00DB0E07" w:rsidRDefault="00DB0E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E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-213,5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22386">
        <w:rPr>
          <w:rFonts w:ascii="Times New Roman" w:hAnsi="Times New Roman"/>
          <w:sz w:val="28"/>
          <w:szCs w:val="28"/>
        </w:rPr>
        <w:t>9 месяцев</w:t>
      </w:r>
      <w:r w:rsidR="000F0F2E">
        <w:rPr>
          <w:rFonts w:ascii="Times New Roman" w:hAnsi="Times New Roman"/>
          <w:sz w:val="28"/>
          <w:szCs w:val="28"/>
        </w:rPr>
        <w:t xml:space="preserve"> </w:t>
      </w:r>
      <w:r w:rsidR="00FE774D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E81862">
        <w:rPr>
          <w:rFonts w:ascii="Times New Roman" w:hAnsi="Times New Roman"/>
          <w:sz w:val="28"/>
          <w:szCs w:val="28"/>
        </w:rPr>
        <w:t>55,4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5A3A7D">
        <w:rPr>
          <w:rFonts w:ascii="Times New Roman" w:hAnsi="Times New Roman"/>
          <w:sz w:val="28"/>
          <w:szCs w:val="28"/>
        </w:rPr>
        <w:t>20,3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5A3A7D">
        <w:rPr>
          <w:rFonts w:ascii="Times New Roman" w:hAnsi="Times New Roman"/>
          <w:sz w:val="28"/>
          <w:szCs w:val="28"/>
        </w:rPr>
        <w:t>303,2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46A21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5A3A7D">
        <w:rPr>
          <w:rFonts w:ascii="Times New Roman" w:hAnsi="Times New Roman"/>
          <w:sz w:val="28"/>
          <w:szCs w:val="28"/>
        </w:rPr>
        <w:t>26,7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5A3A7D">
        <w:rPr>
          <w:rFonts w:ascii="Times New Roman" w:hAnsi="Times New Roman"/>
          <w:sz w:val="28"/>
          <w:szCs w:val="28"/>
        </w:rPr>
        <w:t>125,4</w:t>
      </w:r>
      <w:r w:rsidR="00DE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246A21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BE58BB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5A3A7D">
        <w:rPr>
          <w:rFonts w:ascii="Times New Roman" w:hAnsi="Times New Roman"/>
          <w:sz w:val="28"/>
          <w:szCs w:val="28"/>
        </w:rPr>
        <w:t>17,4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5A3A7D">
        <w:rPr>
          <w:rFonts w:ascii="Times New Roman" w:hAnsi="Times New Roman"/>
          <w:sz w:val="28"/>
          <w:szCs w:val="28"/>
        </w:rPr>
        <w:t>177,8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594FEB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594FEB">
        <w:rPr>
          <w:rFonts w:ascii="Times New Roman" w:hAnsi="Times New Roman"/>
          <w:sz w:val="28"/>
          <w:szCs w:val="28"/>
        </w:rPr>
        <w:t xml:space="preserve">Исполнение  по расходам составило </w:t>
      </w:r>
      <w:r w:rsidR="00BE58BB" w:rsidRPr="00594FEB">
        <w:rPr>
          <w:rFonts w:ascii="Times New Roman" w:hAnsi="Times New Roman"/>
          <w:sz w:val="28"/>
          <w:szCs w:val="28"/>
        </w:rPr>
        <w:t>44,2</w:t>
      </w:r>
      <w:r w:rsidRPr="00594FEB">
        <w:rPr>
          <w:rFonts w:ascii="Times New Roman" w:hAnsi="Times New Roman"/>
          <w:sz w:val="28"/>
          <w:szCs w:val="28"/>
        </w:rPr>
        <w:t xml:space="preserve">%, что на </w:t>
      </w:r>
      <w:r w:rsidR="005A3A7D" w:rsidRPr="00594FEB">
        <w:rPr>
          <w:rFonts w:ascii="Times New Roman" w:hAnsi="Times New Roman"/>
          <w:sz w:val="28"/>
          <w:szCs w:val="28"/>
        </w:rPr>
        <w:t>16,3</w:t>
      </w:r>
      <w:r w:rsidRPr="00594FEB">
        <w:rPr>
          <w:rFonts w:ascii="Times New Roman" w:hAnsi="Times New Roman"/>
          <w:sz w:val="28"/>
          <w:szCs w:val="28"/>
        </w:rPr>
        <w:t>%  (</w:t>
      </w:r>
      <w:r w:rsidR="005A3A7D" w:rsidRPr="00594FEB">
        <w:rPr>
          <w:rFonts w:ascii="Times New Roman" w:hAnsi="Times New Roman"/>
          <w:sz w:val="28"/>
          <w:szCs w:val="28"/>
        </w:rPr>
        <w:t>240,5</w:t>
      </w:r>
      <w:r w:rsidRPr="00594FEB">
        <w:rPr>
          <w:rFonts w:ascii="Times New Roman" w:hAnsi="Times New Roman"/>
          <w:sz w:val="28"/>
          <w:szCs w:val="28"/>
        </w:rPr>
        <w:t xml:space="preserve"> тыс. рублей)</w:t>
      </w:r>
      <w:r w:rsidR="005A3A7D" w:rsidRPr="00594FEB">
        <w:rPr>
          <w:rFonts w:ascii="Times New Roman" w:hAnsi="Times New Roman"/>
          <w:sz w:val="28"/>
          <w:szCs w:val="28"/>
        </w:rPr>
        <w:t xml:space="preserve"> </w:t>
      </w:r>
      <w:r w:rsidR="00BE58BB" w:rsidRPr="00594FEB">
        <w:rPr>
          <w:rFonts w:ascii="Times New Roman" w:hAnsi="Times New Roman"/>
          <w:sz w:val="28"/>
          <w:szCs w:val="28"/>
        </w:rPr>
        <w:t>ниже</w:t>
      </w:r>
      <w:r w:rsidRPr="00594FEB">
        <w:rPr>
          <w:rFonts w:ascii="Times New Roman" w:hAnsi="Times New Roman"/>
          <w:sz w:val="28"/>
          <w:szCs w:val="28"/>
        </w:rPr>
        <w:t xml:space="preserve">, чем в </w:t>
      </w:r>
      <w:r w:rsidR="005A3A7D" w:rsidRPr="00594FEB">
        <w:rPr>
          <w:rFonts w:ascii="Times New Roman" w:hAnsi="Times New Roman"/>
          <w:sz w:val="28"/>
          <w:szCs w:val="28"/>
        </w:rPr>
        <w:t xml:space="preserve">аналогичном периоде </w:t>
      </w:r>
      <w:r w:rsidRPr="00594FEB">
        <w:rPr>
          <w:rFonts w:ascii="Times New Roman" w:hAnsi="Times New Roman"/>
          <w:sz w:val="28"/>
          <w:szCs w:val="28"/>
        </w:rPr>
        <w:t xml:space="preserve"> </w:t>
      </w:r>
      <w:r w:rsidR="00023109" w:rsidRPr="00594FEB">
        <w:rPr>
          <w:rFonts w:ascii="Times New Roman" w:hAnsi="Times New Roman"/>
          <w:sz w:val="28"/>
          <w:szCs w:val="28"/>
        </w:rPr>
        <w:t>202</w:t>
      </w:r>
      <w:r w:rsidR="005A3A7D" w:rsidRPr="00594FEB">
        <w:rPr>
          <w:rFonts w:ascii="Times New Roman" w:hAnsi="Times New Roman"/>
          <w:sz w:val="28"/>
          <w:szCs w:val="28"/>
        </w:rPr>
        <w:t>2</w:t>
      </w:r>
      <w:r w:rsidRPr="00594FEB">
        <w:rPr>
          <w:rFonts w:ascii="Times New Roman" w:hAnsi="Times New Roman"/>
          <w:sz w:val="28"/>
          <w:szCs w:val="28"/>
        </w:rPr>
        <w:t xml:space="preserve"> года.</w:t>
      </w:r>
      <w:r w:rsidRPr="00594FE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594FEB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622386" w:rsidRPr="00594FEB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F0F2E" w:rsidRPr="0059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774D" w:rsidRPr="00594FEB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594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3E0BC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FEB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55,4</w:t>
      </w:r>
      <w:r w:rsidRPr="00594FEB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39,1</w:t>
      </w:r>
      <w:r w:rsidRPr="00594FEB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38,2</w:t>
      </w:r>
      <w:r w:rsidRPr="00594FEB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594FEB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66,0</w:t>
      </w:r>
      <w:r w:rsidR="0004528D" w:rsidRPr="00594FEB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C74B70" w:rsidRPr="00594FEB">
        <w:rPr>
          <w:rFonts w:ascii="Times New Roman" w:eastAsia="Times New Roman" w:hAnsi="Times New Roman" w:cs="Times New Roman"/>
          <w:sz w:val="28"/>
          <w:szCs w:val="28"/>
        </w:rPr>
        <w:t>плановы</w:t>
      </w:r>
      <w:r w:rsidR="0004528D" w:rsidRPr="00594FEB">
        <w:rPr>
          <w:rFonts w:ascii="Times New Roman" w:eastAsia="Times New Roman" w:hAnsi="Times New Roman" w:cs="Times New Roman"/>
          <w:sz w:val="28"/>
          <w:szCs w:val="28"/>
        </w:rPr>
        <w:t>м назначениям</w:t>
      </w:r>
      <w:r w:rsidR="00C74B70" w:rsidRPr="00594F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594FE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4FEB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594FEB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66,7</w:t>
      </w:r>
      <w:r w:rsidRPr="00594FEB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3E0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         Динамика </w:t>
      </w:r>
      <w:r w:rsidR="00020E17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3E0BC1">
        <w:rPr>
          <w:rFonts w:ascii="Times New Roman" w:eastAsia="Times New Roman" w:hAnsi="Times New Roman" w:cs="Times New Roman"/>
          <w:b/>
          <w:bCs/>
          <w:sz w:val="28"/>
          <w:szCs w:val="28"/>
        </w:rPr>
        <w:t>и структура</w:t>
      </w:r>
      <w:r w:rsidR="00020E17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62238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F0F2E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490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C869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C869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2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F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D0D00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00" w:rsidRPr="00F95E1C" w:rsidRDefault="00BD0D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</w:tr>
      <w:tr w:rsidR="00BD0D00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00" w:rsidRPr="00F95E1C" w:rsidRDefault="00BD0D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94,3</w:t>
            </w:r>
          </w:p>
        </w:tc>
      </w:tr>
      <w:tr w:rsidR="00BD0D00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00" w:rsidRPr="00F95E1C" w:rsidRDefault="00BD0D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BD0D00" w:rsidRPr="00F95E1C" w:rsidTr="00BE01B6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00" w:rsidRPr="00F95E1C" w:rsidRDefault="00BD0D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</w:tr>
      <w:tr w:rsidR="00BD0D00" w:rsidRPr="00F95E1C" w:rsidTr="00BE01B6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00" w:rsidRPr="00F95E1C" w:rsidRDefault="00BD0D00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  <w:tr w:rsidR="00BD0D00" w:rsidRPr="00F95E1C" w:rsidTr="00BE01B6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00" w:rsidRPr="00F95E1C" w:rsidRDefault="00BD0D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</w:tr>
      <w:tr w:rsidR="00BD0D00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00" w:rsidRPr="00F95E1C" w:rsidRDefault="00BD0D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3F7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0D00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00" w:rsidRPr="00F95E1C" w:rsidRDefault="00BD0D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3F7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0D00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00" w:rsidRPr="00F95E1C" w:rsidRDefault="00BD0D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BD0D00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00" w:rsidRPr="00F95E1C" w:rsidRDefault="00BD0D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BD0D00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00" w:rsidRPr="00F95E1C" w:rsidRDefault="00BD0D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3F7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0D00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00" w:rsidRPr="00F95E1C" w:rsidRDefault="00BD0D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3F7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0D00" w:rsidRPr="00F95E1C" w:rsidTr="00BE01B6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00" w:rsidRPr="00F95E1C" w:rsidRDefault="00BD0D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71,1</w:t>
            </w:r>
          </w:p>
        </w:tc>
      </w:tr>
      <w:tr w:rsidR="00BD0D00" w:rsidRPr="00F95E1C" w:rsidTr="00BE01B6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00" w:rsidRPr="00F95E1C" w:rsidRDefault="00BD0D0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</w:tr>
      <w:tr w:rsidR="00BD0D00" w:rsidRPr="00F95E1C" w:rsidTr="00BE01B6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D00" w:rsidRPr="00F95E1C" w:rsidRDefault="00BD0D0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D00" w:rsidRPr="00BD0D00" w:rsidRDefault="003F72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0D00" w:rsidRPr="00F95E1C" w:rsidTr="00BE01B6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00" w:rsidRPr="00F95E1C" w:rsidRDefault="00BD0D0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</w:tr>
      <w:tr w:rsidR="00BD0D00" w:rsidRPr="00F95E1C" w:rsidTr="00BE01B6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D00" w:rsidRPr="00F95E1C" w:rsidRDefault="00BD0D0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1190,9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BD0D00" w:rsidRPr="00BD0D00" w:rsidRDefault="00BD0D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0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62238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налоговые и неналоговые доходы составляют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 xml:space="preserve"> 344,5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28,9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53,6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184,7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19,8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846,4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71,1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89,8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760,2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24,8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65,3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EB4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832DE" w:rsidRPr="0072245C" w:rsidRDefault="00403855" w:rsidP="003832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5C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722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5C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72245C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184,7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26,2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</w:t>
      </w:r>
      <w:r w:rsidR="00383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53,6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 xml:space="preserve">115,6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DA07B4">
        <w:rPr>
          <w:rFonts w:ascii="Times New Roman" w:eastAsia="Times New Roman" w:hAnsi="Times New Roman" w:cs="Times New Roman"/>
          <w:sz w:val="28"/>
          <w:szCs w:val="28"/>
        </w:rPr>
        <w:t xml:space="preserve">в 19,3 раза превышает показатель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33,6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19,8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66,0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составляет</w:t>
      </w:r>
      <w:r w:rsidR="00CF3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5,7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233" w:rsidRDefault="00155B06" w:rsidP="00BF5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760,2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65,9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89,8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86,2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7D5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10,2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B63742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62238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F0F2E"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 w:rsidRPr="00B6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B63742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62238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 w:rsidRPr="00B63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 w:rsidRPr="00B6374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 xml:space="preserve"> 2214,4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1233,6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594FEB">
        <w:rPr>
          <w:rFonts w:ascii="Times New Roman" w:eastAsia="Times New Roman" w:hAnsi="Times New Roman" w:cs="Times New Roman"/>
          <w:sz w:val="28"/>
          <w:szCs w:val="28"/>
        </w:rPr>
        <w:t>55,7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B63742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305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EC7F41" w:rsidRPr="00A673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7305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673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A67305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66,4</w:t>
      </w:r>
      <w:r w:rsidRPr="00A67305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73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52,5</w:t>
      </w:r>
      <w:r w:rsidRPr="00B63742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8664D9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2238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0F0F2E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866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8664D9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4D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A6839" w:rsidRPr="00866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4D9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8664D9" w:rsidRDefault="00DD1C8F" w:rsidP="009A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9A06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22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0F0F2E"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Pr="008664D9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D42ED" w:rsidRPr="00D53F7F" w:rsidTr="000E68E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2ED" w:rsidRPr="00D53F7F" w:rsidRDefault="00AD42ED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2ED" w:rsidRPr="00D53F7F" w:rsidRDefault="00AD42E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D42ED" w:rsidRPr="00D53F7F" w:rsidTr="000E68E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2ED" w:rsidRPr="00D53F7F" w:rsidRDefault="00AD42E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2ED" w:rsidRPr="00D53F7F" w:rsidRDefault="00AD42E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</w:tr>
      <w:tr w:rsidR="00AD42ED" w:rsidRPr="00D53F7F" w:rsidTr="000E68E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2ED" w:rsidRPr="00D53F7F" w:rsidRDefault="00AD42E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2ED" w:rsidRPr="00D53F7F" w:rsidRDefault="00AD42E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AD42ED" w:rsidRPr="00D53F7F" w:rsidTr="000E68EB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2ED" w:rsidRPr="00D53F7F" w:rsidRDefault="00AD42E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2ED" w:rsidRPr="00D53F7F" w:rsidRDefault="00AD42E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42ED" w:rsidRPr="00D53F7F" w:rsidTr="000E68E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ED" w:rsidRPr="00D53F7F" w:rsidRDefault="00AD42ED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ED" w:rsidRPr="00D53F7F" w:rsidRDefault="00AD42E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D42ED" w:rsidRPr="00D53F7F" w:rsidTr="000E68E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2ED" w:rsidRPr="00D53F7F" w:rsidRDefault="00AD42E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2ED" w:rsidRPr="00D53F7F" w:rsidRDefault="00AD42E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AD42ED" w:rsidRPr="00D53F7F" w:rsidTr="000E68E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2ED" w:rsidRPr="00D53F7F" w:rsidRDefault="00AD42E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2ED" w:rsidRPr="00D53F7F" w:rsidRDefault="00AD42E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D42ED" w:rsidRPr="00AD42ED" w:rsidRDefault="00AD4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2238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8D44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6,2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803,1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52,5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65,1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75,9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66,0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9A2F09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исполнение составило 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244,5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60,6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19,8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9A2F09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110,1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66,4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 xml:space="preserve"> 19,8</w:t>
      </w:r>
      <w:r w:rsidRPr="009A2F09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Подраздел </w:t>
      </w:r>
      <w:r w:rsidR="009A2F09">
        <w:rPr>
          <w:rFonts w:ascii="Times New Roman" w:eastAsia="Times New Roman" w:hAnsi="Times New Roman" w:cs="Times New Roman"/>
          <w:i/>
          <w:sz w:val="28"/>
          <w:szCs w:val="28"/>
        </w:rPr>
        <w:t xml:space="preserve">10 06 </w:t>
      </w: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r w:rsidR="00034EEB" w:rsidRPr="006E64B1">
        <w:rPr>
          <w:rFonts w:ascii="Times New Roman" w:hAnsi="Times New Roman"/>
          <w:sz w:val="28"/>
          <w:szCs w:val="28"/>
        </w:rPr>
        <w:t xml:space="preserve">от </w:t>
      </w:r>
      <w:r w:rsidR="00034EEB">
        <w:rPr>
          <w:rFonts w:ascii="Times New Roman" w:hAnsi="Times New Roman"/>
          <w:sz w:val="28"/>
          <w:szCs w:val="28"/>
        </w:rPr>
        <w:t>2</w:t>
      </w:r>
      <w:r w:rsidR="0019443F">
        <w:rPr>
          <w:rFonts w:ascii="Times New Roman" w:hAnsi="Times New Roman"/>
          <w:sz w:val="28"/>
          <w:szCs w:val="28"/>
        </w:rPr>
        <w:t>9</w:t>
      </w:r>
      <w:r w:rsidR="00034EEB" w:rsidRPr="006E64B1">
        <w:rPr>
          <w:rFonts w:ascii="Times New Roman" w:hAnsi="Times New Roman"/>
          <w:sz w:val="28"/>
          <w:szCs w:val="28"/>
        </w:rPr>
        <w:t>.12.</w:t>
      </w:r>
      <w:r w:rsidR="00023109">
        <w:rPr>
          <w:rFonts w:ascii="Times New Roman" w:hAnsi="Times New Roman"/>
          <w:sz w:val="28"/>
          <w:szCs w:val="28"/>
        </w:rPr>
        <w:t>2023</w:t>
      </w:r>
      <w:r w:rsidR="00034EEB" w:rsidRPr="006E64B1">
        <w:rPr>
          <w:rFonts w:ascii="Times New Roman" w:hAnsi="Times New Roman"/>
          <w:sz w:val="28"/>
          <w:szCs w:val="28"/>
        </w:rPr>
        <w:t>г. №</w:t>
      </w:r>
      <w:r w:rsidR="00034EEB">
        <w:rPr>
          <w:rFonts w:ascii="Times New Roman" w:hAnsi="Times New Roman"/>
          <w:sz w:val="28"/>
          <w:szCs w:val="28"/>
        </w:rPr>
        <w:t xml:space="preserve"> </w:t>
      </w:r>
      <w:r w:rsidR="00D44079">
        <w:rPr>
          <w:rFonts w:ascii="Times New Roman" w:hAnsi="Times New Roman"/>
          <w:sz w:val="28"/>
          <w:szCs w:val="28"/>
        </w:rPr>
        <w:t>99</w:t>
      </w:r>
      <w:r w:rsidR="00034EEB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034EEB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034EE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EEB" w:rsidRPr="006E64B1">
        <w:rPr>
          <w:rFonts w:ascii="Calibri" w:hAnsi="Calibri"/>
          <w:sz w:val="28"/>
          <w:szCs w:val="28"/>
        </w:rPr>
        <w:t xml:space="preserve"> </w:t>
      </w:r>
      <w:r w:rsidR="00034EEB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34EEB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EEB" w:rsidRPr="006E64B1">
        <w:rPr>
          <w:rFonts w:ascii="Times New Roman" w:hAnsi="Times New Roman"/>
          <w:sz w:val="28"/>
          <w:szCs w:val="28"/>
        </w:rPr>
        <w:t xml:space="preserve">на </w:t>
      </w:r>
      <w:r w:rsidR="00FE774D">
        <w:rPr>
          <w:rFonts w:ascii="Times New Roman" w:hAnsi="Times New Roman"/>
          <w:sz w:val="28"/>
          <w:szCs w:val="28"/>
        </w:rPr>
        <w:t>2023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34EEB">
        <w:rPr>
          <w:rFonts w:ascii="Times New Roman" w:hAnsi="Times New Roman"/>
          <w:sz w:val="28"/>
          <w:szCs w:val="28"/>
        </w:rPr>
        <w:t>2</w:t>
      </w:r>
      <w:r w:rsidR="00D44079">
        <w:rPr>
          <w:rFonts w:ascii="Times New Roman" w:hAnsi="Times New Roman"/>
          <w:sz w:val="28"/>
          <w:szCs w:val="28"/>
        </w:rPr>
        <w:t>4</w:t>
      </w:r>
      <w:r w:rsidR="00034EEB" w:rsidRPr="006E64B1">
        <w:rPr>
          <w:rFonts w:ascii="Times New Roman" w:hAnsi="Times New Roman"/>
          <w:sz w:val="28"/>
          <w:szCs w:val="28"/>
        </w:rPr>
        <w:t xml:space="preserve"> и 202</w:t>
      </w:r>
      <w:r w:rsidR="00D44079">
        <w:rPr>
          <w:rFonts w:ascii="Times New Roman" w:hAnsi="Times New Roman"/>
          <w:sz w:val="28"/>
          <w:szCs w:val="28"/>
        </w:rPr>
        <w:t>5</w:t>
      </w:r>
      <w:r w:rsidR="00034EE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19443F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386">
        <w:rPr>
          <w:rFonts w:ascii="Times New Roman" w:eastAsia="Times New Roman" w:hAnsi="Times New Roman" w:cs="Times New Roman"/>
          <w:sz w:val="28"/>
          <w:szCs w:val="28"/>
        </w:rPr>
        <w:t>9 мес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дефицит бюджета </w:t>
      </w:r>
      <w:r w:rsidR="00AB1D5F">
        <w:rPr>
          <w:rFonts w:ascii="Times New Roman" w:eastAsia="Times New Roman" w:hAnsi="Times New Roman" w:cs="Times New Roman"/>
          <w:sz w:val="28"/>
          <w:szCs w:val="28"/>
        </w:rPr>
        <w:t xml:space="preserve">утвержден в сумме </w:t>
      </w:r>
      <w:r w:rsidR="00D44079">
        <w:rPr>
          <w:rFonts w:ascii="Times New Roman" w:eastAsia="Times New Roman" w:hAnsi="Times New Roman" w:cs="Times New Roman"/>
          <w:sz w:val="28"/>
          <w:szCs w:val="28"/>
        </w:rPr>
        <w:t>65,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AB1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1944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1D5F">
        <w:rPr>
          <w:rFonts w:ascii="Times New Roman" w:eastAsia="Times New Roman" w:hAnsi="Times New Roman" w:cs="Times New Roman"/>
          <w:sz w:val="28"/>
          <w:szCs w:val="28"/>
        </w:rPr>
        <w:t xml:space="preserve"> Источники финансирования дефицита бюджета -  остатки на счете на начало финансового года.</w:t>
      </w:r>
    </w:p>
    <w:p w:rsidR="0053518C" w:rsidRPr="006E64B1" w:rsidRDefault="0053518C" w:rsidP="00535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D44079">
        <w:rPr>
          <w:rFonts w:ascii="Times New Roman" w:eastAsia="Times New Roman" w:hAnsi="Times New Roman" w:cs="Times New Roman"/>
          <w:sz w:val="28"/>
          <w:szCs w:val="28"/>
        </w:rPr>
        <w:t>65,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62238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BE4E0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7D1EF7">
        <w:rPr>
          <w:rFonts w:ascii="Times New Roman" w:eastAsia="Times New Roman" w:hAnsi="Times New Roman" w:cs="Times New Roman"/>
          <w:sz w:val="28"/>
          <w:szCs w:val="28"/>
        </w:rPr>
        <w:t>42,7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8877BF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415CA9" w:rsidRPr="006E64B1">
        <w:rPr>
          <w:rFonts w:ascii="Times New Roman" w:hAnsi="Times New Roman"/>
          <w:sz w:val="28"/>
          <w:szCs w:val="28"/>
        </w:rPr>
        <w:t xml:space="preserve">от </w:t>
      </w:r>
      <w:r w:rsidR="00415CA9">
        <w:rPr>
          <w:rFonts w:ascii="Times New Roman" w:hAnsi="Times New Roman"/>
          <w:sz w:val="28"/>
          <w:szCs w:val="28"/>
        </w:rPr>
        <w:t>29</w:t>
      </w:r>
      <w:r w:rsidR="00415CA9" w:rsidRPr="006E64B1">
        <w:rPr>
          <w:rFonts w:ascii="Times New Roman" w:hAnsi="Times New Roman"/>
          <w:sz w:val="28"/>
          <w:szCs w:val="28"/>
        </w:rPr>
        <w:t>.12.</w:t>
      </w:r>
      <w:r w:rsidR="00023109">
        <w:rPr>
          <w:rFonts w:ascii="Times New Roman" w:hAnsi="Times New Roman"/>
          <w:sz w:val="28"/>
          <w:szCs w:val="28"/>
        </w:rPr>
        <w:t>2023</w:t>
      </w:r>
      <w:r w:rsidR="00415CA9" w:rsidRPr="006E64B1">
        <w:rPr>
          <w:rFonts w:ascii="Times New Roman" w:hAnsi="Times New Roman"/>
          <w:sz w:val="28"/>
          <w:szCs w:val="28"/>
        </w:rPr>
        <w:t>г. №</w:t>
      </w:r>
      <w:r w:rsidR="00415CA9">
        <w:rPr>
          <w:rFonts w:ascii="Times New Roman" w:hAnsi="Times New Roman"/>
          <w:sz w:val="28"/>
          <w:szCs w:val="28"/>
        </w:rPr>
        <w:t xml:space="preserve"> </w:t>
      </w:r>
      <w:r w:rsidR="00D44079">
        <w:rPr>
          <w:rFonts w:ascii="Times New Roman" w:hAnsi="Times New Roman"/>
          <w:sz w:val="28"/>
          <w:szCs w:val="28"/>
        </w:rPr>
        <w:t>99</w:t>
      </w:r>
      <w:r w:rsidR="00415CA9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15CA9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="00415CA9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5CA9" w:rsidRPr="006E64B1">
        <w:rPr>
          <w:rFonts w:ascii="Calibri" w:hAnsi="Calibri"/>
          <w:sz w:val="28"/>
          <w:szCs w:val="28"/>
        </w:rPr>
        <w:t xml:space="preserve"> </w:t>
      </w:r>
      <w:r w:rsidR="00415CA9" w:rsidRPr="00556B6C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415CA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CA9" w:rsidRPr="006E64B1">
        <w:rPr>
          <w:rFonts w:ascii="Times New Roman" w:hAnsi="Times New Roman"/>
          <w:sz w:val="28"/>
          <w:szCs w:val="28"/>
        </w:rPr>
        <w:t xml:space="preserve">на </w:t>
      </w:r>
      <w:r w:rsidR="00FE774D">
        <w:rPr>
          <w:rFonts w:ascii="Times New Roman" w:hAnsi="Times New Roman"/>
          <w:sz w:val="28"/>
          <w:szCs w:val="28"/>
        </w:rPr>
        <w:t>2023</w:t>
      </w:r>
      <w:r w:rsidR="00415CA9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415CA9">
        <w:rPr>
          <w:rFonts w:ascii="Times New Roman" w:hAnsi="Times New Roman"/>
          <w:sz w:val="28"/>
          <w:szCs w:val="28"/>
        </w:rPr>
        <w:t>2</w:t>
      </w:r>
      <w:r w:rsidR="00D44079">
        <w:rPr>
          <w:rFonts w:ascii="Times New Roman" w:hAnsi="Times New Roman"/>
          <w:sz w:val="28"/>
          <w:szCs w:val="28"/>
        </w:rPr>
        <w:t>4</w:t>
      </w:r>
      <w:r w:rsidR="00415CA9" w:rsidRPr="006E64B1">
        <w:rPr>
          <w:rFonts w:ascii="Times New Roman" w:hAnsi="Times New Roman"/>
          <w:sz w:val="28"/>
          <w:szCs w:val="28"/>
        </w:rPr>
        <w:t xml:space="preserve"> и 202</w:t>
      </w:r>
      <w:r w:rsidR="00D44079">
        <w:rPr>
          <w:rFonts w:ascii="Times New Roman" w:hAnsi="Times New Roman"/>
          <w:sz w:val="28"/>
          <w:szCs w:val="28"/>
        </w:rPr>
        <w:t>5</w:t>
      </w:r>
      <w:r w:rsidR="00415CA9"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40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40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1C32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4079">
        <w:rPr>
          <w:rFonts w:ascii="Times New Roman" w:eastAsia="Times New Roman" w:hAnsi="Times New Roman" w:cs="Times New Roman"/>
          <w:sz w:val="28"/>
          <w:szCs w:val="28"/>
        </w:rPr>
        <w:t>013,4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F1025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1C602D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15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FE7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622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FE774D" w:rsidP="00415C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C602D" w:rsidRPr="008E30C7" w:rsidTr="001C602D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1C32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FE774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7D1EF7" w:rsidP="00415CA9">
            <w:pPr>
              <w:tabs>
                <w:tab w:val="center" w:pos="44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7D1EF7" w:rsidP="001A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2D" w:rsidRPr="001C602D" w:rsidRDefault="007D1E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</w:tr>
      <w:tr w:rsidR="001C602D" w:rsidRPr="008E30C7" w:rsidTr="001C602D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415C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FE774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D4407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7D1EF7" w:rsidP="007D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2D" w:rsidRPr="001C602D" w:rsidRDefault="007D1E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</w:tr>
      <w:tr w:rsidR="001C602D" w:rsidRPr="008E30C7" w:rsidTr="001C602D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1C602D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D44079" w:rsidP="007D1E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D1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</w:t>
            </w:r>
            <w:r w:rsidR="007D1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2D" w:rsidRPr="008E30C7" w:rsidRDefault="007D1EF7" w:rsidP="00C02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1233,</w:t>
            </w:r>
            <w:r w:rsidR="00C02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02D" w:rsidRPr="001C602D" w:rsidRDefault="007D1E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55,7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695F2F">
        <w:rPr>
          <w:rFonts w:ascii="Times New Roman" w:hAnsi="Times New Roman"/>
          <w:sz w:val="28"/>
          <w:szCs w:val="28"/>
        </w:rPr>
        <w:t>1233,1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695F2F">
        <w:rPr>
          <w:rFonts w:ascii="Times New Roman" w:hAnsi="Times New Roman"/>
          <w:sz w:val="28"/>
          <w:szCs w:val="28"/>
        </w:rPr>
        <w:t>55,7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695F2F" w:rsidRPr="00695F2F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695F2F" w:rsidRPr="00695F2F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="00695F2F" w:rsidRPr="00695F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2023-2024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695F2F">
        <w:rPr>
          <w:rFonts w:ascii="Times New Roman" w:hAnsi="Times New Roman"/>
          <w:sz w:val="28"/>
          <w:szCs w:val="28"/>
        </w:rPr>
        <w:t>66,0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57041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570410">
        <w:rPr>
          <w:rFonts w:ascii="Times New Roman" w:hAnsi="Times New Roman"/>
          <w:sz w:val="28"/>
          <w:szCs w:val="28"/>
        </w:rPr>
        <w:t xml:space="preserve">запланированы в объеме </w:t>
      </w:r>
      <w:r w:rsidR="001A6E88">
        <w:rPr>
          <w:rFonts w:ascii="Times New Roman" w:hAnsi="Times New Roman"/>
          <w:sz w:val="28"/>
          <w:szCs w:val="28"/>
        </w:rPr>
        <w:t>1,0</w:t>
      </w:r>
      <w:r w:rsidR="00570410">
        <w:rPr>
          <w:rFonts w:ascii="Times New Roman" w:hAnsi="Times New Roman"/>
          <w:sz w:val="28"/>
          <w:szCs w:val="28"/>
        </w:rPr>
        <w:t xml:space="preserve"> тыс. рублей, исполнен</w:t>
      </w:r>
      <w:r w:rsidR="001C320B">
        <w:rPr>
          <w:rFonts w:ascii="Times New Roman" w:hAnsi="Times New Roman"/>
          <w:sz w:val="28"/>
          <w:szCs w:val="28"/>
        </w:rPr>
        <w:t>ы в сумме 0,5 тыс. рублей</w:t>
      </w:r>
      <w:r w:rsidR="00695F2F">
        <w:rPr>
          <w:rFonts w:ascii="Times New Roman" w:hAnsi="Times New Roman"/>
          <w:sz w:val="28"/>
          <w:szCs w:val="28"/>
        </w:rPr>
        <w:t>, или менее 1,0%</w:t>
      </w:r>
      <w:r w:rsidR="001C320B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EC1B82" w:rsidRPr="006E64B1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EC1B82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EC1B82" w:rsidRPr="002C731F" w:rsidRDefault="00EC1B82" w:rsidP="00EC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8D4" w:rsidRDefault="001718D4" w:rsidP="001718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</w:t>
      </w:r>
      <w:r w:rsidR="003279F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графе 9 не указаны причины отклонений от плана;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62238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2238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1A58AE">
        <w:rPr>
          <w:rFonts w:ascii="Times New Roman" w:eastAsia="Times New Roman" w:hAnsi="Times New Roman" w:cs="Times New Roman"/>
          <w:sz w:val="28"/>
          <w:szCs w:val="28"/>
        </w:rPr>
        <w:t xml:space="preserve">24.05.2023г.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52FA5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58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22386">
        <w:rPr>
          <w:rFonts w:ascii="Times New Roman" w:hAnsi="Times New Roman"/>
          <w:sz w:val="28"/>
          <w:szCs w:val="28"/>
        </w:rPr>
        <w:t>9 месяцев</w:t>
      </w:r>
      <w:r w:rsidR="000F0F2E">
        <w:rPr>
          <w:rFonts w:ascii="Times New Roman" w:hAnsi="Times New Roman"/>
          <w:sz w:val="28"/>
          <w:szCs w:val="28"/>
        </w:rPr>
        <w:t xml:space="preserve"> </w:t>
      </w:r>
      <w:r w:rsidR="00FE774D">
        <w:rPr>
          <w:rFonts w:ascii="Times New Roman" w:hAnsi="Times New Roman"/>
          <w:sz w:val="28"/>
          <w:szCs w:val="28"/>
        </w:rPr>
        <w:t>2023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267A08">
        <w:rPr>
          <w:rFonts w:ascii="Times New Roman" w:eastAsia="Times New Roman" w:hAnsi="Times New Roman" w:cs="Times New Roman"/>
          <w:sz w:val="28"/>
          <w:szCs w:val="28"/>
        </w:rPr>
        <w:t>Дегтяревского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A58C3">
        <w:rPr>
          <w:rFonts w:ascii="Times New Roman" w:hAnsi="Times New Roman"/>
          <w:sz w:val="28"/>
          <w:szCs w:val="28"/>
        </w:rPr>
        <w:t>2148,9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C3A5C">
        <w:rPr>
          <w:rFonts w:ascii="Times New Roman" w:hAnsi="Times New Roman"/>
          <w:sz w:val="28"/>
          <w:szCs w:val="28"/>
        </w:rPr>
        <w:t>2</w:t>
      </w:r>
      <w:r w:rsidR="000E3297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EC3A5C">
        <w:rPr>
          <w:rFonts w:ascii="Times New Roman" w:hAnsi="Times New Roman"/>
          <w:sz w:val="28"/>
          <w:szCs w:val="28"/>
        </w:rPr>
        <w:t>14,4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EC3A5C">
        <w:rPr>
          <w:rFonts w:ascii="Times New Roman" w:hAnsi="Times New Roman"/>
          <w:sz w:val="28"/>
          <w:szCs w:val="28"/>
        </w:rPr>
        <w:t>65,</w:t>
      </w:r>
      <w:r w:rsidR="000A58C3">
        <w:rPr>
          <w:rFonts w:ascii="Times New Roman" w:hAnsi="Times New Roman"/>
          <w:sz w:val="28"/>
          <w:szCs w:val="28"/>
        </w:rPr>
        <w:t>5</w:t>
      </w:r>
      <w:r w:rsidR="00570410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62238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0F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74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75021D">
        <w:rPr>
          <w:rFonts w:ascii="Times New Roman" w:hAnsi="Times New Roman"/>
          <w:sz w:val="28"/>
          <w:szCs w:val="28"/>
        </w:rPr>
        <w:t xml:space="preserve">в сумме </w:t>
      </w:r>
      <w:r w:rsidR="000A58C3">
        <w:rPr>
          <w:rFonts w:ascii="Times New Roman" w:hAnsi="Times New Roman"/>
          <w:sz w:val="28"/>
          <w:szCs w:val="28"/>
        </w:rPr>
        <w:t>1190,9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0A58C3">
        <w:rPr>
          <w:rFonts w:ascii="Times New Roman" w:hAnsi="Times New Roman"/>
          <w:sz w:val="28"/>
          <w:szCs w:val="28"/>
        </w:rPr>
        <w:t>55,4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10250">
        <w:rPr>
          <w:rFonts w:ascii="Times New Roman" w:hAnsi="Times New Roman"/>
          <w:sz w:val="28"/>
          <w:szCs w:val="28"/>
        </w:rPr>
        <w:t xml:space="preserve"> </w:t>
      </w:r>
      <w:r w:rsidR="0075021D">
        <w:rPr>
          <w:rFonts w:ascii="Times New Roman" w:hAnsi="Times New Roman"/>
          <w:sz w:val="28"/>
          <w:szCs w:val="28"/>
        </w:rPr>
        <w:t xml:space="preserve">в сумме </w:t>
      </w:r>
      <w:r w:rsidR="000A58C3">
        <w:rPr>
          <w:rFonts w:ascii="Times New Roman" w:hAnsi="Times New Roman"/>
          <w:sz w:val="28"/>
          <w:szCs w:val="28"/>
        </w:rPr>
        <w:t>1233,6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0A58C3">
        <w:rPr>
          <w:rFonts w:ascii="Times New Roman" w:hAnsi="Times New Roman"/>
          <w:sz w:val="28"/>
          <w:szCs w:val="28"/>
        </w:rPr>
        <w:t>55,7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CE49FE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0A58C3">
        <w:rPr>
          <w:rFonts w:ascii="Times New Roman" w:hAnsi="Times New Roman"/>
          <w:sz w:val="28"/>
          <w:szCs w:val="28"/>
        </w:rPr>
        <w:t>42,7</w:t>
      </w:r>
      <w:r w:rsidR="00C52FA5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тыс. рублей.</w:t>
      </w:r>
    </w:p>
    <w:p w:rsidR="0075021D" w:rsidRPr="002C731F" w:rsidRDefault="00287F2B" w:rsidP="0075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F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5021D">
        <w:rPr>
          <w:rFonts w:ascii="Times New Roman" w:eastAsia="Times New Roman" w:hAnsi="Times New Roman" w:cs="Times New Roman"/>
          <w:sz w:val="28"/>
          <w:szCs w:val="28"/>
        </w:rPr>
        <w:t>Установлено, что о</w:t>
      </w:r>
      <w:r w:rsidR="0075021D" w:rsidRPr="002C731F">
        <w:rPr>
          <w:rFonts w:ascii="Times New Roman" w:eastAsia="Times New Roman" w:hAnsi="Times New Roman" w:cs="Times New Roman"/>
          <w:sz w:val="28"/>
          <w:szCs w:val="28"/>
        </w:rPr>
        <w:t xml:space="preserve">тдельные формы бухгалтерской отчетности заполнены с нарушением требований </w:t>
      </w:r>
      <w:r w:rsidR="0075021D" w:rsidRPr="002C73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Инструкции от 28.12.2010 № 191н, а именно</w:t>
      </w:r>
      <w:r w:rsidR="0075021D" w:rsidRPr="002C73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58AE" w:rsidRDefault="001A58AE" w:rsidP="001A5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FD0A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графе 9 не указаны причины отклонений от плана;</w:t>
      </w:r>
    </w:p>
    <w:p w:rsidR="0075294B" w:rsidRDefault="0075021D" w:rsidP="00346D9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46D9D" w:rsidRPr="00346D9D">
        <w:rPr>
          <w:rFonts w:ascii="Times New Roman" w:hAnsi="Times New Roman"/>
          <w:b/>
          <w:sz w:val="28"/>
          <w:szCs w:val="28"/>
        </w:rPr>
        <w:t>В нарушение п. 1.3. Соглашения № 4 от 29.11.2019 года «О передаче полномочий по осуществлению внешнего муниципального финансового контроля» 3 случая  внесения изменений в бюджет поселения приняты без  экспертизы КСП Суражского муниципального района.</w:t>
      </w:r>
    </w:p>
    <w:p w:rsidR="00EC65F1" w:rsidRPr="001D6A30" w:rsidRDefault="0075294B" w:rsidP="00346D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EC65F1"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267A08">
        <w:rPr>
          <w:rFonts w:ascii="Times New Roman" w:hAnsi="Times New Roman"/>
          <w:sz w:val="28"/>
          <w:szCs w:val="28"/>
        </w:rPr>
        <w:t>Дегтяревской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1304C1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нарушений при заполнении отчетных форм. 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59566E" w:rsidRDefault="0059566E" w:rsidP="0059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>Соглашения №</w:t>
      </w:r>
      <w:r w:rsidR="007A7EEA">
        <w:rPr>
          <w:rFonts w:ascii="Times New Roman" w:hAnsi="Times New Roman" w:cs="Times New Roman"/>
          <w:sz w:val="28"/>
          <w:szCs w:val="28"/>
        </w:rPr>
        <w:t xml:space="preserve"> 4</w:t>
      </w:r>
      <w:r w:rsidRPr="00F91AAA">
        <w:rPr>
          <w:rFonts w:ascii="Times New Roman" w:hAnsi="Times New Roman" w:cs="Times New Roman"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контроля».  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Суражского муниципального района                          </w:t>
      </w:r>
      <w:r w:rsidR="00984A5B">
        <w:rPr>
          <w:rFonts w:ascii="Times New Roman" w:hAnsi="Times New Roman"/>
          <w:bCs/>
          <w:sz w:val="28"/>
          <w:szCs w:val="28"/>
        </w:rPr>
        <w:t xml:space="preserve">    </w:t>
      </w:r>
      <w:r w:rsidRPr="00DC79CF">
        <w:rPr>
          <w:rFonts w:ascii="Times New Roman" w:hAnsi="Times New Roman"/>
          <w:bCs/>
          <w:sz w:val="28"/>
          <w:szCs w:val="28"/>
        </w:rPr>
        <w:t xml:space="preserve">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3109"/>
    <w:rsid w:val="000241B8"/>
    <w:rsid w:val="00034EEB"/>
    <w:rsid w:val="00035D75"/>
    <w:rsid w:val="0004528D"/>
    <w:rsid w:val="00053102"/>
    <w:rsid w:val="00054805"/>
    <w:rsid w:val="00057D42"/>
    <w:rsid w:val="00065CE1"/>
    <w:rsid w:val="00075EC4"/>
    <w:rsid w:val="00077E13"/>
    <w:rsid w:val="0008164A"/>
    <w:rsid w:val="00084044"/>
    <w:rsid w:val="000852F3"/>
    <w:rsid w:val="00086C51"/>
    <w:rsid w:val="0009072C"/>
    <w:rsid w:val="00091A8E"/>
    <w:rsid w:val="00097149"/>
    <w:rsid w:val="000A58C3"/>
    <w:rsid w:val="000B6FF9"/>
    <w:rsid w:val="000C1FA6"/>
    <w:rsid w:val="000C30E9"/>
    <w:rsid w:val="000D1C4C"/>
    <w:rsid w:val="000D6D74"/>
    <w:rsid w:val="000E3297"/>
    <w:rsid w:val="000F0F2E"/>
    <w:rsid w:val="000F2B47"/>
    <w:rsid w:val="00100EBD"/>
    <w:rsid w:val="0010508A"/>
    <w:rsid w:val="001123DF"/>
    <w:rsid w:val="00112C0C"/>
    <w:rsid w:val="001304C1"/>
    <w:rsid w:val="00136399"/>
    <w:rsid w:val="00141EBF"/>
    <w:rsid w:val="00151655"/>
    <w:rsid w:val="00152DC7"/>
    <w:rsid w:val="00152E38"/>
    <w:rsid w:val="001552F7"/>
    <w:rsid w:val="00155B06"/>
    <w:rsid w:val="00157070"/>
    <w:rsid w:val="001718D4"/>
    <w:rsid w:val="001752ED"/>
    <w:rsid w:val="00175636"/>
    <w:rsid w:val="001766B2"/>
    <w:rsid w:val="0019443F"/>
    <w:rsid w:val="001A58AE"/>
    <w:rsid w:val="001A6E88"/>
    <w:rsid w:val="001B60B8"/>
    <w:rsid w:val="001C320B"/>
    <w:rsid w:val="001C3732"/>
    <w:rsid w:val="001C3A87"/>
    <w:rsid w:val="001C49DC"/>
    <w:rsid w:val="001C602D"/>
    <w:rsid w:val="001C7F64"/>
    <w:rsid w:val="001D1CD6"/>
    <w:rsid w:val="001D31F7"/>
    <w:rsid w:val="001D3FF8"/>
    <w:rsid w:val="001D6A30"/>
    <w:rsid w:val="001E2449"/>
    <w:rsid w:val="00205780"/>
    <w:rsid w:val="0020787A"/>
    <w:rsid w:val="00213FA7"/>
    <w:rsid w:val="002145BB"/>
    <w:rsid w:val="00216EC3"/>
    <w:rsid w:val="00221F0A"/>
    <w:rsid w:val="00230F00"/>
    <w:rsid w:val="00232437"/>
    <w:rsid w:val="0023431C"/>
    <w:rsid w:val="00241BAF"/>
    <w:rsid w:val="00246A21"/>
    <w:rsid w:val="00247910"/>
    <w:rsid w:val="00250D92"/>
    <w:rsid w:val="002546D1"/>
    <w:rsid w:val="002555C4"/>
    <w:rsid w:val="00263F80"/>
    <w:rsid w:val="00267A08"/>
    <w:rsid w:val="00270486"/>
    <w:rsid w:val="002739C3"/>
    <w:rsid w:val="00274DAB"/>
    <w:rsid w:val="002865D3"/>
    <w:rsid w:val="00287F2B"/>
    <w:rsid w:val="00290AF8"/>
    <w:rsid w:val="002A458A"/>
    <w:rsid w:val="002A4E8C"/>
    <w:rsid w:val="002C102C"/>
    <w:rsid w:val="002C6BD8"/>
    <w:rsid w:val="002E5354"/>
    <w:rsid w:val="00324D03"/>
    <w:rsid w:val="00325AD7"/>
    <w:rsid w:val="003279F7"/>
    <w:rsid w:val="00327E8C"/>
    <w:rsid w:val="00330AD3"/>
    <w:rsid w:val="00346D9D"/>
    <w:rsid w:val="00354E92"/>
    <w:rsid w:val="00365792"/>
    <w:rsid w:val="003658BF"/>
    <w:rsid w:val="0037350C"/>
    <w:rsid w:val="003832DE"/>
    <w:rsid w:val="00394E50"/>
    <w:rsid w:val="003A3A17"/>
    <w:rsid w:val="003A76A8"/>
    <w:rsid w:val="003B21A3"/>
    <w:rsid w:val="003C730A"/>
    <w:rsid w:val="003C7D41"/>
    <w:rsid w:val="003D71D1"/>
    <w:rsid w:val="003E0BC1"/>
    <w:rsid w:val="003F33EB"/>
    <w:rsid w:val="003F4FDD"/>
    <w:rsid w:val="003F7298"/>
    <w:rsid w:val="004023DF"/>
    <w:rsid w:val="00403855"/>
    <w:rsid w:val="0040636D"/>
    <w:rsid w:val="00406641"/>
    <w:rsid w:val="0041001D"/>
    <w:rsid w:val="00415CA9"/>
    <w:rsid w:val="00423084"/>
    <w:rsid w:val="004378D4"/>
    <w:rsid w:val="00442220"/>
    <w:rsid w:val="00442452"/>
    <w:rsid w:val="004521E3"/>
    <w:rsid w:val="00454B40"/>
    <w:rsid w:val="00467200"/>
    <w:rsid w:val="00474235"/>
    <w:rsid w:val="004769FA"/>
    <w:rsid w:val="004807C2"/>
    <w:rsid w:val="00490294"/>
    <w:rsid w:val="004903F7"/>
    <w:rsid w:val="00491DBD"/>
    <w:rsid w:val="00496267"/>
    <w:rsid w:val="004A2C38"/>
    <w:rsid w:val="004B169F"/>
    <w:rsid w:val="004B6F49"/>
    <w:rsid w:val="004C3E4C"/>
    <w:rsid w:val="004C447B"/>
    <w:rsid w:val="004C4858"/>
    <w:rsid w:val="004D2E6B"/>
    <w:rsid w:val="004E4E96"/>
    <w:rsid w:val="004E60D1"/>
    <w:rsid w:val="004E744F"/>
    <w:rsid w:val="004E7ABD"/>
    <w:rsid w:val="004F2A7F"/>
    <w:rsid w:val="00500B79"/>
    <w:rsid w:val="005061C7"/>
    <w:rsid w:val="0051219C"/>
    <w:rsid w:val="005175E0"/>
    <w:rsid w:val="00521D9A"/>
    <w:rsid w:val="00527A56"/>
    <w:rsid w:val="00531D37"/>
    <w:rsid w:val="0053518C"/>
    <w:rsid w:val="00541651"/>
    <w:rsid w:val="00543AAA"/>
    <w:rsid w:val="00556B6C"/>
    <w:rsid w:val="005634CD"/>
    <w:rsid w:val="0057031D"/>
    <w:rsid w:val="00570410"/>
    <w:rsid w:val="005739A7"/>
    <w:rsid w:val="00575457"/>
    <w:rsid w:val="00575F24"/>
    <w:rsid w:val="0058610B"/>
    <w:rsid w:val="005925CC"/>
    <w:rsid w:val="00594FEB"/>
    <w:rsid w:val="0059566E"/>
    <w:rsid w:val="005978F1"/>
    <w:rsid w:val="00597B39"/>
    <w:rsid w:val="005A3A7D"/>
    <w:rsid w:val="005A4E49"/>
    <w:rsid w:val="005A7EFB"/>
    <w:rsid w:val="005B62D9"/>
    <w:rsid w:val="005C2A21"/>
    <w:rsid w:val="005C46C3"/>
    <w:rsid w:val="005C56B5"/>
    <w:rsid w:val="005D66B3"/>
    <w:rsid w:val="005F0E13"/>
    <w:rsid w:val="005F31BF"/>
    <w:rsid w:val="005F6B34"/>
    <w:rsid w:val="006004B6"/>
    <w:rsid w:val="00600D56"/>
    <w:rsid w:val="006034E6"/>
    <w:rsid w:val="00612290"/>
    <w:rsid w:val="00612B4D"/>
    <w:rsid w:val="00612EAE"/>
    <w:rsid w:val="00621F71"/>
    <w:rsid w:val="00622386"/>
    <w:rsid w:val="00631099"/>
    <w:rsid w:val="00637EA5"/>
    <w:rsid w:val="00640C81"/>
    <w:rsid w:val="00646C2D"/>
    <w:rsid w:val="006550E1"/>
    <w:rsid w:val="00667828"/>
    <w:rsid w:val="00673687"/>
    <w:rsid w:val="0068357E"/>
    <w:rsid w:val="00695F2F"/>
    <w:rsid w:val="006A454D"/>
    <w:rsid w:val="006D0051"/>
    <w:rsid w:val="006D184F"/>
    <w:rsid w:val="006D6899"/>
    <w:rsid w:val="006D7595"/>
    <w:rsid w:val="006E42C3"/>
    <w:rsid w:val="006E64B1"/>
    <w:rsid w:val="00701F1D"/>
    <w:rsid w:val="00706985"/>
    <w:rsid w:val="00706C2B"/>
    <w:rsid w:val="007123F8"/>
    <w:rsid w:val="00721269"/>
    <w:rsid w:val="00721F1D"/>
    <w:rsid w:val="0072245C"/>
    <w:rsid w:val="00735FF7"/>
    <w:rsid w:val="00737D4B"/>
    <w:rsid w:val="007419C5"/>
    <w:rsid w:val="00744F82"/>
    <w:rsid w:val="00745C67"/>
    <w:rsid w:val="007463A9"/>
    <w:rsid w:val="0075021D"/>
    <w:rsid w:val="0075294B"/>
    <w:rsid w:val="00757554"/>
    <w:rsid w:val="007765F4"/>
    <w:rsid w:val="0078003F"/>
    <w:rsid w:val="0078025C"/>
    <w:rsid w:val="00796FA2"/>
    <w:rsid w:val="007A0919"/>
    <w:rsid w:val="007A360D"/>
    <w:rsid w:val="007A7EEA"/>
    <w:rsid w:val="007B53DD"/>
    <w:rsid w:val="007B55DE"/>
    <w:rsid w:val="007B5D7C"/>
    <w:rsid w:val="007B6625"/>
    <w:rsid w:val="007C0789"/>
    <w:rsid w:val="007C1628"/>
    <w:rsid w:val="007D1EF7"/>
    <w:rsid w:val="007D5FA9"/>
    <w:rsid w:val="007E084F"/>
    <w:rsid w:val="007E1244"/>
    <w:rsid w:val="007E37CB"/>
    <w:rsid w:val="007F2AB7"/>
    <w:rsid w:val="007F3B2C"/>
    <w:rsid w:val="007F4760"/>
    <w:rsid w:val="007F5AB0"/>
    <w:rsid w:val="00800F7C"/>
    <w:rsid w:val="008071C0"/>
    <w:rsid w:val="00814145"/>
    <w:rsid w:val="008165E2"/>
    <w:rsid w:val="00817A3D"/>
    <w:rsid w:val="008213CC"/>
    <w:rsid w:val="00823731"/>
    <w:rsid w:val="00823C3A"/>
    <w:rsid w:val="0082591E"/>
    <w:rsid w:val="008266F1"/>
    <w:rsid w:val="0083054F"/>
    <w:rsid w:val="0083605D"/>
    <w:rsid w:val="008408DA"/>
    <w:rsid w:val="0084732A"/>
    <w:rsid w:val="00855078"/>
    <w:rsid w:val="0086589F"/>
    <w:rsid w:val="008664D9"/>
    <w:rsid w:val="00873E87"/>
    <w:rsid w:val="008830F7"/>
    <w:rsid w:val="008877BF"/>
    <w:rsid w:val="008977B8"/>
    <w:rsid w:val="008A2420"/>
    <w:rsid w:val="008A4FED"/>
    <w:rsid w:val="008C435D"/>
    <w:rsid w:val="008D44D6"/>
    <w:rsid w:val="008D74F0"/>
    <w:rsid w:val="008E30C7"/>
    <w:rsid w:val="008E5704"/>
    <w:rsid w:val="008E608E"/>
    <w:rsid w:val="00911787"/>
    <w:rsid w:val="00922686"/>
    <w:rsid w:val="0092570B"/>
    <w:rsid w:val="00927085"/>
    <w:rsid w:val="009326A3"/>
    <w:rsid w:val="00932A1E"/>
    <w:rsid w:val="0094335B"/>
    <w:rsid w:val="00944C5A"/>
    <w:rsid w:val="009631AD"/>
    <w:rsid w:val="00965E2E"/>
    <w:rsid w:val="009663BC"/>
    <w:rsid w:val="00973645"/>
    <w:rsid w:val="0098341C"/>
    <w:rsid w:val="00984A5B"/>
    <w:rsid w:val="00996D1A"/>
    <w:rsid w:val="00996FC5"/>
    <w:rsid w:val="0099732F"/>
    <w:rsid w:val="009975D3"/>
    <w:rsid w:val="009A06D5"/>
    <w:rsid w:val="009A1CC9"/>
    <w:rsid w:val="009A2F09"/>
    <w:rsid w:val="009A5479"/>
    <w:rsid w:val="009A6839"/>
    <w:rsid w:val="009A6EB8"/>
    <w:rsid w:val="009B4461"/>
    <w:rsid w:val="009B64D1"/>
    <w:rsid w:val="009B714B"/>
    <w:rsid w:val="009C15AE"/>
    <w:rsid w:val="009C2C13"/>
    <w:rsid w:val="009D2D56"/>
    <w:rsid w:val="009D45DA"/>
    <w:rsid w:val="009D5A08"/>
    <w:rsid w:val="009E15FA"/>
    <w:rsid w:val="009E4AEA"/>
    <w:rsid w:val="009F6E7F"/>
    <w:rsid w:val="00A0496A"/>
    <w:rsid w:val="00A07DF8"/>
    <w:rsid w:val="00A10BA6"/>
    <w:rsid w:val="00A11C3D"/>
    <w:rsid w:val="00A13580"/>
    <w:rsid w:val="00A259E5"/>
    <w:rsid w:val="00A2646A"/>
    <w:rsid w:val="00A26F95"/>
    <w:rsid w:val="00A4461C"/>
    <w:rsid w:val="00A474CC"/>
    <w:rsid w:val="00A52DF7"/>
    <w:rsid w:val="00A56E7B"/>
    <w:rsid w:val="00A652AD"/>
    <w:rsid w:val="00A67305"/>
    <w:rsid w:val="00A70E3B"/>
    <w:rsid w:val="00A817C1"/>
    <w:rsid w:val="00A86A26"/>
    <w:rsid w:val="00A94632"/>
    <w:rsid w:val="00AA1AA0"/>
    <w:rsid w:val="00AB1D5F"/>
    <w:rsid w:val="00AB3014"/>
    <w:rsid w:val="00AB49EC"/>
    <w:rsid w:val="00AC0701"/>
    <w:rsid w:val="00AC2C1E"/>
    <w:rsid w:val="00AD0730"/>
    <w:rsid w:val="00AD2E03"/>
    <w:rsid w:val="00AD3BAD"/>
    <w:rsid w:val="00AD42ED"/>
    <w:rsid w:val="00AD54C7"/>
    <w:rsid w:val="00AD68A2"/>
    <w:rsid w:val="00AD6ECE"/>
    <w:rsid w:val="00AD7B9A"/>
    <w:rsid w:val="00AE35FE"/>
    <w:rsid w:val="00B32E27"/>
    <w:rsid w:val="00B41646"/>
    <w:rsid w:val="00B46AE6"/>
    <w:rsid w:val="00B470B5"/>
    <w:rsid w:val="00B52776"/>
    <w:rsid w:val="00B52AF7"/>
    <w:rsid w:val="00B60480"/>
    <w:rsid w:val="00B63742"/>
    <w:rsid w:val="00B66B2E"/>
    <w:rsid w:val="00B674AF"/>
    <w:rsid w:val="00B847FB"/>
    <w:rsid w:val="00B902C9"/>
    <w:rsid w:val="00B9368D"/>
    <w:rsid w:val="00BA1322"/>
    <w:rsid w:val="00BA510A"/>
    <w:rsid w:val="00BB4A75"/>
    <w:rsid w:val="00BC5A18"/>
    <w:rsid w:val="00BD0D00"/>
    <w:rsid w:val="00BD16C8"/>
    <w:rsid w:val="00BE2903"/>
    <w:rsid w:val="00BE4E04"/>
    <w:rsid w:val="00BE524C"/>
    <w:rsid w:val="00BE58BB"/>
    <w:rsid w:val="00BF3AF0"/>
    <w:rsid w:val="00BF5233"/>
    <w:rsid w:val="00C020AF"/>
    <w:rsid w:val="00C03CA7"/>
    <w:rsid w:val="00C108E4"/>
    <w:rsid w:val="00C1210F"/>
    <w:rsid w:val="00C20292"/>
    <w:rsid w:val="00C2412A"/>
    <w:rsid w:val="00C26037"/>
    <w:rsid w:val="00C26938"/>
    <w:rsid w:val="00C314A8"/>
    <w:rsid w:val="00C41D5E"/>
    <w:rsid w:val="00C4507A"/>
    <w:rsid w:val="00C47B76"/>
    <w:rsid w:val="00C52FA5"/>
    <w:rsid w:val="00C651D4"/>
    <w:rsid w:val="00C74B70"/>
    <w:rsid w:val="00C851EE"/>
    <w:rsid w:val="00C8563A"/>
    <w:rsid w:val="00C869C1"/>
    <w:rsid w:val="00C903B5"/>
    <w:rsid w:val="00C962D7"/>
    <w:rsid w:val="00CB0AD5"/>
    <w:rsid w:val="00CB471E"/>
    <w:rsid w:val="00CB7E68"/>
    <w:rsid w:val="00CD54B3"/>
    <w:rsid w:val="00CE2EEA"/>
    <w:rsid w:val="00CE3A7B"/>
    <w:rsid w:val="00CE49FE"/>
    <w:rsid w:val="00CE5088"/>
    <w:rsid w:val="00CF0A3B"/>
    <w:rsid w:val="00CF3D33"/>
    <w:rsid w:val="00D1664D"/>
    <w:rsid w:val="00D17827"/>
    <w:rsid w:val="00D17AA0"/>
    <w:rsid w:val="00D25A6F"/>
    <w:rsid w:val="00D301BD"/>
    <w:rsid w:val="00D327E5"/>
    <w:rsid w:val="00D36045"/>
    <w:rsid w:val="00D36E88"/>
    <w:rsid w:val="00D44079"/>
    <w:rsid w:val="00D47B01"/>
    <w:rsid w:val="00D47FDB"/>
    <w:rsid w:val="00D53F7F"/>
    <w:rsid w:val="00D551F2"/>
    <w:rsid w:val="00D56550"/>
    <w:rsid w:val="00D61278"/>
    <w:rsid w:val="00D6153E"/>
    <w:rsid w:val="00D63357"/>
    <w:rsid w:val="00D65E49"/>
    <w:rsid w:val="00D92B5F"/>
    <w:rsid w:val="00D94C93"/>
    <w:rsid w:val="00D954FE"/>
    <w:rsid w:val="00DA07B4"/>
    <w:rsid w:val="00DA26AA"/>
    <w:rsid w:val="00DA6B6D"/>
    <w:rsid w:val="00DB0E07"/>
    <w:rsid w:val="00DC79CF"/>
    <w:rsid w:val="00DD0D9F"/>
    <w:rsid w:val="00DD0DC0"/>
    <w:rsid w:val="00DD1C8F"/>
    <w:rsid w:val="00DD2EDC"/>
    <w:rsid w:val="00DD5A01"/>
    <w:rsid w:val="00DD5F39"/>
    <w:rsid w:val="00DE12CB"/>
    <w:rsid w:val="00DE15FC"/>
    <w:rsid w:val="00DE342E"/>
    <w:rsid w:val="00DE3C57"/>
    <w:rsid w:val="00DE3E30"/>
    <w:rsid w:val="00DF55A8"/>
    <w:rsid w:val="00DF561B"/>
    <w:rsid w:val="00E02BE5"/>
    <w:rsid w:val="00E04965"/>
    <w:rsid w:val="00E25DAF"/>
    <w:rsid w:val="00E324D2"/>
    <w:rsid w:val="00E334E6"/>
    <w:rsid w:val="00E41EF6"/>
    <w:rsid w:val="00E507E4"/>
    <w:rsid w:val="00E54FB5"/>
    <w:rsid w:val="00E579AE"/>
    <w:rsid w:val="00E62BEE"/>
    <w:rsid w:val="00E6738F"/>
    <w:rsid w:val="00E67D55"/>
    <w:rsid w:val="00E73119"/>
    <w:rsid w:val="00E81862"/>
    <w:rsid w:val="00E865F5"/>
    <w:rsid w:val="00E87EB6"/>
    <w:rsid w:val="00E92C93"/>
    <w:rsid w:val="00EA70E7"/>
    <w:rsid w:val="00EB4925"/>
    <w:rsid w:val="00EC0EFD"/>
    <w:rsid w:val="00EC1B82"/>
    <w:rsid w:val="00EC2D57"/>
    <w:rsid w:val="00EC3A5C"/>
    <w:rsid w:val="00EC51B4"/>
    <w:rsid w:val="00EC65F1"/>
    <w:rsid w:val="00EC7F41"/>
    <w:rsid w:val="00ED655E"/>
    <w:rsid w:val="00EE1A8E"/>
    <w:rsid w:val="00EF3F30"/>
    <w:rsid w:val="00F10250"/>
    <w:rsid w:val="00F11809"/>
    <w:rsid w:val="00F14CE7"/>
    <w:rsid w:val="00F20E31"/>
    <w:rsid w:val="00F25688"/>
    <w:rsid w:val="00F32C11"/>
    <w:rsid w:val="00F33352"/>
    <w:rsid w:val="00F33B26"/>
    <w:rsid w:val="00F47C57"/>
    <w:rsid w:val="00F53375"/>
    <w:rsid w:val="00F56247"/>
    <w:rsid w:val="00F61E5D"/>
    <w:rsid w:val="00F63CF7"/>
    <w:rsid w:val="00F65D48"/>
    <w:rsid w:val="00F741F3"/>
    <w:rsid w:val="00F75EDE"/>
    <w:rsid w:val="00F84271"/>
    <w:rsid w:val="00F85C8C"/>
    <w:rsid w:val="00F90027"/>
    <w:rsid w:val="00F93AA4"/>
    <w:rsid w:val="00F96F8F"/>
    <w:rsid w:val="00FA3757"/>
    <w:rsid w:val="00FC2892"/>
    <w:rsid w:val="00FC549E"/>
    <w:rsid w:val="00FD22FD"/>
    <w:rsid w:val="00FE2911"/>
    <w:rsid w:val="00FE6EDC"/>
    <w:rsid w:val="00FE774D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38C6-72F1-4BFA-8515-B8188160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8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528</cp:revision>
  <dcterms:created xsi:type="dcterms:W3CDTF">2018-04-16T10:39:00Z</dcterms:created>
  <dcterms:modified xsi:type="dcterms:W3CDTF">2024-02-09T13:08:00Z</dcterms:modified>
</cp:coreProperties>
</file>