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B0806" w:rsidRPr="009F69EC" w:rsidRDefault="002B0806" w:rsidP="002B0806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B0806" w:rsidRPr="009F69EC" w:rsidRDefault="002B0806" w:rsidP="002B0806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исполнении бюджета </w:t>
      </w:r>
      <w:proofErr w:type="spellStart"/>
      <w:r w:rsidR="00556FA6">
        <w:rPr>
          <w:rFonts w:ascii="Times New Roman" w:eastAsia="Times New Roman" w:hAnsi="Times New Roman" w:cs="Times New Roman"/>
          <w:b/>
          <w:bCs/>
          <w:sz w:val="28"/>
          <w:szCs w:val="28"/>
        </w:rPr>
        <w:t>Кулажского</w:t>
      </w:r>
      <w:proofErr w:type="spellEnd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BD54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муниципального района 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Брянской области за 202</w:t>
      </w:r>
      <w:r w:rsidR="008414A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2B0806" w:rsidRPr="009F69EC" w:rsidRDefault="002B0806" w:rsidP="002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B0806" w:rsidRPr="009F69EC" w:rsidRDefault="002B0806" w:rsidP="002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sz w:val="28"/>
          <w:szCs w:val="28"/>
        </w:rPr>
        <w:t>28 апреля 202</w:t>
      </w:r>
      <w:r w:rsidR="008414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2B0806" w:rsidRPr="009F69EC" w:rsidRDefault="002B0806" w:rsidP="002B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81C30" w:rsidRPr="001E4715" w:rsidRDefault="002B0806" w:rsidP="00581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C30" w:rsidRPr="001E4715">
        <w:rPr>
          <w:rFonts w:ascii="Times New Roman" w:eastAsia="Times New Roman" w:hAnsi="Times New Roman" w:cs="Times New Roman"/>
          <w:sz w:val="28"/>
          <w:szCs w:val="28"/>
        </w:rPr>
        <w:t>пункт 4 статьи 264.4 Бюджетного кодекса Российской Федерации, пункт 1.3.2 плана работы Контрольно-счетной палаты Суражского муниципального района на 202</w:t>
      </w:r>
      <w:r w:rsidR="008414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1C30"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27 декабря 2021 года № 3 Положением «О Контрольно-счетной палате», принятым согласно решения Суражского районного Совета народных депутатов № 143 от 26.11.2021г., приказ № </w:t>
      </w:r>
      <w:r w:rsidR="008414AB">
        <w:rPr>
          <w:rFonts w:ascii="Times New Roman" w:eastAsia="Times New Roman" w:hAnsi="Times New Roman" w:cs="Times New Roman"/>
          <w:sz w:val="28"/>
          <w:szCs w:val="28"/>
        </w:rPr>
        <w:t>9</w:t>
      </w:r>
      <w:r w:rsidR="00581C30" w:rsidRPr="001E471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414A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581C30" w:rsidRPr="001E4715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8414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1C30"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года о</w:t>
      </w:r>
      <w:proofErr w:type="gramEnd"/>
      <w:r w:rsidR="00581C30" w:rsidRPr="001E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1C30" w:rsidRPr="001E471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="00581C30" w:rsidRPr="001E471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2B0806" w:rsidRPr="008172AF" w:rsidRDefault="002B0806" w:rsidP="00581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proofErr w:type="spellStart"/>
      <w:r w:rsidR="00556FA6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Кулажского</w:t>
      </w:r>
      <w:proofErr w:type="spellEnd"/>
      <w:r w:rsidR="0055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льского поселения Суражского района</w:t>
      </w:r>
      <w:r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</w:t>
      </w:r>
      <w:r w:rsidR="004236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806" w:rsidRPr="002371F9" w:rsidRDefault="002B0806" w:rsidP="002B0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556FA6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Кулажская</w:t>
      </w:r>
      <w:proofErr w:type="spellEnd"/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="00556FA6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Кулажского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0806" w:rsidRPr="002371F9" w:rsidRDefault="002B0806" w:rsidP="002B0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0806" w:rsidRPr="003F59BE" w:rsidRDefault="002B0806" w:rsidP="002B0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proofErr w:type="spellStart"/>
      <w:r w:rsidR="00556FA6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Кулажского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D543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>Брянской области за 202</w:t>
      </w:r>
      <w:r w:rsidR="004236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образований», на основании данных внешней проверки годовой бюджетной отчётности за 202</w:t>
      </w:r>
      <w:r w:rsidR="004236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 </w:t>
      </w:r>
      <w:proofErr w:type="spellStart"/>
      <w:r w:rsidR="00FF1FF6">
        <w:rPr>
          <w:rFonts w:ascii="Times New Roman" w:eastAsia="Times New Roman" w:hAnsi="Times New Roman" w:cs="Times New Roman"/>
          <w:sz w:val="28"/>
          <w:szCs w:val="28"/>
        </w:rPr>
        <w:t>Кулажское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0A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0F4563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0AE0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</w:t>
      </w:r>
      <w:r w:rsidR="006B0A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0AE0" w:rsidRDefault="006B0AE0" w:rsidP="006B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5 ст. 264.10 Бюджетного кодекса РФ одновременно с Отчетом об исполнении бюджета </w:t>
      </w:r>
      <w:proofErr w:type="spellStart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>Кулажского</w:t>
      </w:r>
      <w:proofErr w:type="spellEnd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2022 год не представлена  пояснительная записка.</w:t>
      </w:r>
    </w:p>
    <w:p w:rsidR="000F4563" w:rsidRDefault="000F4563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ст. 264.10 Бюджетного кодекса РФ одновременно с Отчетом об исполнении бюджета </w:t>
      </w:r>
      <w:proofErr w:type="spellStart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>Кулажского</w:t>
      </w:r>
      <w:proofErr w:type="spellEnd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2022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628E9" w:rsidRPr="0079507C" w:rsidRDefault="00D721BD" w:rsidP="007628E9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             </w:t>
      </w:r>
      <w:r w:rsidR="007628E9"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21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D26704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E62B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67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704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67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D267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267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D26704">
        <w:rPr>
          <w:rFonts w:ascii="Times New Roman" w:eastAsia="Times New Roman" w:hAnsi="Times New Roman" w:cs="Times New Roman"/>
          <w:sz w:val="28"/>
          <w:szCs w:val="28"/>
        </w:rPr>
        <w:t>3567,1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D26704">
        <w:rPr>
          <w:rFonts w:ascii="Times New Roman" w:eastAsia="Times New Roman" w:hAnsi="Times New Roman" w:cs="Times New Roman"/>
          <w:sz w:val="28"/>
          <w:szCs w:val="28"/>
        </w:rPr>
        <w:t>3567,1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3C0BA3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7628E9" w:rsidRDefault="007628E9" w:rsidP="007628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 </w:t>
      </w:r>
      <w:r w:rsidRPr="00937CCE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8A2960">
        <w:rPr>
          <w:rFonts w:ascii="Times New Roman" w:hAnsi="Times New Roman"/>
          <w:sz w:val="28"/>
          <w:szCs w:val="28"/>
        </w:rPr>
        <w:t>26</w:t>
      </w:r>
      <w:r w:rsidRPr="00937CCE">
        <w:rPr>
          <w:rFonts w:ascii="Times New Roman" w:hAnsi="Times New Roman"/>
          <w:sz w:val="28"/>
          <w:szCs w:val="28"/>
        </w:rPr>
        <w:t>.0</w:t>
      </w:r>
      <w:r w:rsidR="008A2960">
        <w:rPr>
          <w:rFonts w:ascii="Times New Roman" w:hAnsi="Times New Roman"/>
          <w:sz w:val="28"/>
          <w:szCs w:val="28"/>
        </w:rPr>
        <w:t>4</w:t>
      </w:r>
      <w:r w:rsidRPr="00937CCE">
        <w:rPr>
          <w:rFonts w:ascii="Times New Roman" w:hAnsi="Times New Roman"/>
          <w:sz w:val="28"/>
          <w:szCs w:val="28"/>
        </w:rPr>
        <w:t>.20</w:t>
      </w:r>
      <w:r w:rsidR="00E7794C">
        <w:rPr>
          <w:rFonts w:ascii="Times New Roman" w:hAnsi="Times New Roman"/>
          <w:sz w:val="28"/>
          <w:szCs w:val="28"/>
        </w:rPr>
        <w:t>2</w:t>
      </w:r>
      <w:r w:rsidR="008A2960">
        <w:rPr>
          <w:rFonts w:ascii="Times New Roman" w:hAnsi="Times New Roman"/>
          <w:sz w:val="28"/>
          <w:szCs w:val="28"/>
        </w:rPr>
        <w:t>2</w:t>
      </w:r>
      <w:r w:rsidRPr="00937CCE">
        <w:rPr>
          <w:rFonts w:ascii="Times New Roman" w:hAnsi="Times New Roman"/>
          <w:sz w:val="28"/>
          <w:szCs w:val="28"/>
        </w:rPr>
        <w:t xml:space="preserve"> года №</w:t>
      </w:r>
      <w:r w:rsidR="00E7794C">
        <w:rPr>
          <w:rFonts w:ascii="Times New Roman" w:hAnsi="Times New Roman"/>
          <w:sz w:val="28"/>
          <w:szCs w:val="28"/>
        </w:rPr>
        <w:t xml:space="preserve"> </w:t>
      </w:r>
      <w:r w:rsidR="008A2960">
        <w:rPr>
          <w:rFonts w:ascii="Times New Roman" w:hAnsi="Times New Roman"/>
          <w:sz w:val="28"/>
          <w:szCs w:val="28"/>
        </w:rPr>
        <w:t>95)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принципу открытости,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A96F58" w:rsidRDefault="00A96F58" w:rsidP="00A96F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 Суражского  муниципального района обращает внимание, что проект Решения во внесении изменений в бюджет поселения на экспертизу в КСП Суражского муниципального района не предоставлялся.</w:t>
      </w:r>
    </w:p>
    <w:p w:rsidR="00A96F58" w:rsidRPr="00D56D7F" w:rsidRDefault="00A96F58" w:rsidP="00A96F5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 xml:space="preserve">от 26.04.2022г. № 95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7628E9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7628E9" w:rsidRPr="00CC1F45" w:rsidRDefault="007628E9" w:rsidP="007628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EF0898">
        <w:rPr>
          <w:rFonts w:ascii="Times New Roman" w:eastAsia="Times New Roman" w:hAnsi="Times New Roman" w:cs="Times New Roman"/>
          <w:sz w:val="28"/>
          <w:szCs w:val="28"/>
        </w:rPr>
        <w:t>3579,6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 у</w:t>
      </w:r>
      <w:r w:rsidR="00F65C43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F0898">
        <w:rPr>
          <w:rFonts w:ascii="Times New Roman" w:eastAsia="Times New Roman" w:hAnsi="Times New Roman" w:cs="Times New Roman"/>
          <w:sz w:val="28"/>
          <w:szCs w:val="28"/>
        </w:rPr>
        <w:t>12,5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EF0898">
        <w:rPr>
          <w:rFonts w:ascii="Times New Roman" w:eastAsia="Times New Roman" w:hAnsi="Times New Roman" w:cs="Times New Roman"/>
          <w:sz w:val="28"/>
          <w:szCs w:val="28"/>
        </w:rPr>
        <w:t>на 0,4%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8E9" w:rsidRPr="00CC1F45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EF0898">
        <w:rPr>
          <w:rFonts w:ascii="Times New Roman" w:eastAsia="Times New Roman" w:hAnsi="Times New Roman" w:cs="Times New Roman"/>
          <w:sz w:val="28"/>
          <w:szCs w:val="28"/>
        </w:rPr>
        <w:t>4127,3 т</w:t>
      </w:r>
      <w:r>
        <w:rPr>
          <w:rFonts w:ascii="Times New Roman" w:eastAsia="Times New Roman" w:hAnsi="Times New Roman" w:cs="Times New Roman"/>
          <w:sz w:val="28"/>
          <w:szCs w:val="28"/>
        </w:rPr>
        <w:t>ыс. рублей и у</w:t>
      </w:r>
      <w:r w:rsidR="00612618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F0898">
        <w:rPr>
          <w:rFonts w:ascii="Times New Roman" w:eastAsia="Times New Roman" w:hAnsi="Times New Roman" w:cs="Times New Roman"/>
          <w:sz w:val="28"/>
          <w:szCs w:val="28"/>
        </w:rPr>
        <w:t>560,2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EF0898">
        <w:rPr>
          <w:rFonts w:ascii="Times New Roman" w:eastAsia="Times New Roman" w:hAnsi="Times New Roman" w:cs="Times New Roman"/>
          <w:sz w:val="28"/>
          <w:szCs w:val="28"/>
        </w:rPr>
        <w:t>15,7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8E9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0898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="00EF54A6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EF0898">
        <w:rPr>
          <w:rFonts w:ascii="Times New Roman" w:eastAsia="Times New Roman" w:hAnsi="Times New Roman" w:cs="Times New Roman"/>
          <w:sz w:val="28"/>
          <w:szCs w:val="28"/>
        </w:rPr>
        <w:t>547,7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увеличи</w:t>
      </w:r>
      <w:r w:rsidR="00EF0898">
        <w:rPr>
          <w:rFonts w:ascii="Times New Roman" w:eastAsia="Times New Roman" w:hAnsi="Times New Roman" w:cs="Times New Roman"/>
          <w:sz w:val="28"/>
          <w:szCs w:val="28"/>
        </w:rPr>
        <w:t xml:space="preserve">вшись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C7900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628E9" w:rsidRPr="00CC1F45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7628E9" w:rsidRPr="00CC1F45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="005347BF">
        <w:rPr>
          <w:rFonts w:ascii="Times New Roman" w:eastAsia="Times New Roman" w:hAnsi="Times New Roman" w:cs="Times New Roman"/>
          <w:sz w:val="28"/>
          <w:szCs w:val="28"/>
        </w:rPr>
        <w:t>Кулажскую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="005347BF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(89</w:t>
      </w:r>
      <w:r w:rsidR="005347B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6E777D" w:rsidRPr="00C75137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523E71" w:rsidRPr="00C751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17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4B17A2">
        <w:rPr>
          <w:rFonts w:ascii="Times New Roman" w:eastAsia="Times New Roman" w:hAnsi="Times New Roman" w:cs="Times New Roman"/>
          <w:sz w:val="28"/>
          <w:szCs w:val="28"/>
        </w:rPr>
        <w:t>3588,4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 тыс. рублей,</w:t>
      </w:r>
      <w:r w:rsidRPr="00C751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4B17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4B17A2">
        <w:rPr>
          <w:rFonts w:ascii="Times New Roman" w:eastAsia="Times New Roman" w:hAnsi="Times New Roman" w:cs="Times New Roman"/>
          <w:sz w:val="28"/>
          <w:szCs w:val="28"/>
        </w:rPr>
        <w:t>4127,3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751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4B17A2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27553C" w:rsidRPr="00C7513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>ицитом в сумме </w:t>
      </w:r>
      <w:r w:rsidR="004B17A2">
        <w:rPr>
          <w:rFonts w:ascii="Times New Roman" w:eastAsia="Times New Roman" w:hAnsi="Times New Roman" w:cs="Times New Roman"/>
          <w:sz w:val="28"/>
          <w:szCs w:val="28"/>
        </w:rPr>
        <w:t>538,9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(тыс. руб.)</w:t>
      </w:r>
    </w:p>
    <w:tbl>
      <w:tblPr>
        <w:tblW w:w="951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995"/>
        <w:gridCol w:w="1138"/>
        <w:gridCol w:w="1272"/>
        <w:gridCol w:w="965"/>
        <w:gridCol w:w="1418"/>
        <w:gridCol w:w="1556"/>
        <w:gridCol w:w="30"/>
      </w:tblGrid>
      <w:tr w:rsidR="00D06399" w:rsidRPr="00CC1F45" w:rsidTr="007628E9">
        <w:trPr>
          <w:trHeight w:val="30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99" w:rsidRPr="00CC1F45" w:rsidRDefault="00D0639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99" w:rsidRPr="00CC1F45" w:rsidRDefault="00D06399" w:rsidP="004562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56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99" w:rsidRPr="00CC1F45" w:rsidRDefault="00D0639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99" w:rsidRDefault="00D06399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D06399" w:rsidRPr="00CC1F45" w:rsidRDefault="00D06399" w:rsidP="00AD57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D5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99" w:rsidRPr="00CC1F45" w:rsidRDefault="00D0639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99" w:rsidRDefault="00D063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06399" w:rsidRDefault="00D063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D06399" w:rsidRDefault="00D063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99" w:rsidRDefault="00D063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06399" w:rsidRDefault="00D063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D06399" w:rsidRDefault="00D063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D06399" w:rsidRPr="00CC1F45" w:rsidRDefault="00D0639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7628E9">
        <w:trPr>
          <w:trHeight w:val="843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21" w:rsidRPr="00CC1F45" w:rsidTr="007628E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21" w:rsidRPr="00CC1F45" w:rsidRDefault="0005262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21" w:rsidRPr="003878E5" w:rsidRDefault="00052621" w:rsidP="007430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21" w:rsidRPr="003878E5" w:rsidRDefault="00052621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21" w:rsidRPr="003878E5" w:rsidRDefault="00052621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21" w:rsidRPr="00052621" w:rsidRDefault="00052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1">
              <w:rPr>
                <w:rFonts w:ascii="Times New Roman" w:hAnsi="Times New Roman" w:cs="Times New Roman"/>
                <w:color w:val="000000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21" w:rsidRPr="00052621" w:rsidRDefault="00052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1">
              <w:rPr>
                <w:rFonts w:ascii="Times New Roman" w:hAnsi="Times New Roman" w:cs="Times New Roman"/>
                <w:color w:val="000000"/>
              </w:rPr>
              <w:t>-1722,5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21" w:rsidRPr="00052621" w:rsidRDefault="00052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1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  <w:tc>
          <w:tcPr>
            <w:tcW w:w="30" w:type="dxa"/>
            <w:vAlign w:val="center"/>
            <w:hideMark/>
          </w:tcPr>
          <w:p w:rsidR="00052621" w:rsidRPr="00CC1F45" w:rsidRDefault="0005262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21" w:rsidRPr="00CC1F45" w:rsidTr="007628E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21" w:rsidRPr="00CC1F45" w:rsidRDefault="0005262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21" w:rsidRPr="003878E5" w:rsidRDefault="00052621" w:rsidP="007430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21" w:rsidRPr="003878E5" w:rsidRDefault="00052621" w:rsidP="00AD57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4127,3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21" w:rsidRPr="003878E5" w:rsidRDefault="00052621" w:rsidP="00AD57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4127,3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21" w:rsidRPr="00052621" w:rsidRDefault="00052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21" w:rsidRPr="00052621" w:rsidRDefault="00052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1">
              <w:rPr>
                <w:rFonts w:ascii="Times New Roman" w:hAnsi="Times New Roman" w:cs="Times New Roman"/>
                <w:color w:val="000000"/>
              </w:rPr>
              <w:t>670,2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21" w:rsidRPr="00052621" w:rsidRDefault="00052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1">
              <w:rPr>
                <w:rFonts w:ascii="Times New Roman" w:hAnsi="Times New Roman" w:cs="Times New Roman"/>
                <w:color w:val="000000"/>
              </w:rPr>
              <w:t>119,4</w:t>
            </w:r>
          </w:p>
        </w:tc>
        <w:tc>
          <w:tcPr>
            <w:tcW w:w="30" w:type="dxa"/>
            <w:vAlign w:val="center"/>
            <w:hideMark/>
          </w:tcPr>
          <w:p w:rsidR="00052621" w:rsidRPr="00CC1F45" w:rsidRDefault="0005262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21" w:rsidRPr="00CC1F45" w:rsidTr="007628E9">
        <w:trPr>
          <w:trHeight w:val="36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21" w:rsidRPr="00CC1F45" w:rsidRDefault="0005262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21" w:rsidRPr="003878E5" w:rsidRDefault="00052621" w:rsidP="007430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+1853,8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21" w:rsidRPr="003878E5" w:rsidRDefault="00052621" w:rsidP="00AD57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-547,7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21" w:rsidRPr="003878E5" w:rsidRDefault="00052621" w:rsidP="00AD57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-538,9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21" w:rsidRPr="00052621" w:rsidRDefault="00052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1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21" w:rsidRPr="00052621" w:rsidRDefault="00052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1">
              <w:rPr>
                <w:rFonts w:ascii="Times New Roman" w:hAnsi="Times New Roman" w:cs="Times New Roman"/>
                <w:color w:val="000000"/>
              </w:rPr>
              <w:t>-2392,7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621" w:rsidRPr="00052621" w:rsidRDefault="00052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1">
              <w:rPr>
                <w:rFonts w:ascii="Times New Roman" w:hAnsi="Times New Roman" w:cs="Times New Roman"/>
                <w:color w:val="000000"/>
              </w:rPr>
              <w:t>-29,1</w:t>
            </w:r>
          </w:p>
        </w:tc>
        <w:tc>
          <w:tcPr>
            <w:tcW w:w="30" w:type="dxa"/>
            <w:vAlign w:val="center"/>
            <w:hideMark/>
          </w:tcPr>
          <w:p w:rsidR="00052621" w:rsidRPr="00CC1F45" w:rsidRDefault="0005262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4D76" w:rsidRPr="00CC1F45" w:rsidRDefault="00F14D76" w:rsidP="00F1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6177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6F6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DD664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61777B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D6648">
        <w:rPr>
          <w:rFonts w:ascii="Times New Roman" w:eastAsia="Times New Roman" w:hAnsi="Times New Roman" w:cs="Times New Roman"/>
          <w:sz w:val="28"/>
          <w:szCs w:val="28"/>
        </w:rPr>
        <w:t>1722,6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61777B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DD6648">
        <w:rPr>
          <w:rFonts w:ascii="Times New Roman" w:eastAsia="Times New Roman" w:hAnsi="Times New Roman" w:cs="Times New Roman"/>
          <w:sz w:val="28"/>
          <w:szCs w:val="28"/>
        </w:rPr>
        <w:t>на 32,4%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, объем расходов </w:t>
      </w:r>
      <w:r w:rsidR="00526F6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D6648">
        <w:rPr>
          <w:rFonts w:ascii="Times New Roman" w:eastAsia="Times New Roman" w:hAnsi="Times New Roman" w:cs="Times New Roman"/>
          <w:sz w:val="28"/>
          <w:szCs w:val="28"/>
        </w:rPr>
        <w:t>670,2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777B">
        <w:rPr>
          <w:rFonts w:ascii="Times New Roman" w:eastAsia="Times New Roman" w:hAnsi="Times New Roman" w:cs="Times New Roman"/>
          <w:sz w:val="28"/>
          <w:szCs w:val="28"/>
        </w:rPr>
        <w:t xml:space="preserve">ли на  </w:t>
      </w:r>
      <w:r w:rsidR="00DD6648">
        <w:rPr>
          <w:rFonts w:ascii="Times New Roman" w:eastAsia="Times New Roman" w:hAnsi="Times New Roman" w:cs="Times New Roman"/>
          <w:sz w:val="28"/>
          <w:szCs w:val="28"/>
        </w:rPr>
        <w:t>19,4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F14D76" w:rsidRPr="00CC1F45" w:rsidRDefault="00F14D76" w:rsidP="00F14D76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</w:t>
      </w:r>
      <w:r w:rsidR="00CF20C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037A8" w:rsidRDefault="00F14D76" w:rsidP="00F14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доходной части бюджета сложилось в объеме </w:t>
      </w:r>
      <w:r w:rsidR="0074305A">
        <w:rPr>
          <w:rFonts w:ascii="Times New Roman" w:eastAsia="Times New Roman" w:hAnsi="Times New Roman" w:cs="Times New Roman"/>
          <w:sz w:val="28"/>
          <w:szCs w:val="28"/>
        </w:rPr>
        <w:t>3588,4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</w:t>
      </w:r>
      <w:r w:rsidR="00100B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305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плановым показателям.  Объем доходов отчетного года  на </w:t>
      </w:r>
      <w:r w:rsidR="0074305A">
        <w:rPr>
          <w:rFonts w:ascii="Times New Roman" w:eastAsia="Times New Roman" w:hAnsi="Times New Roman" w:cs="Times New Roman"/>
          <w:sz w:val="28"/>
          <w:szCs w:val="28"/>
        </w:rPr>
        <w:t>1722,6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74305A">
        <w:rPr>
          <w:rFonts w:ascii="Times New Roman" w:eastAsia="Times New Roman" w:hAnsi="Times New Roman" w:cs="Times New Roman"/>
          <w:sz w:val="28"/>
          <w:szCs w:val="28"/>
        </w:rPr>
        <w:t>ниже,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в  20</w:t>
      </w:r>
      <w:r w:rsidR="002A5C62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FE5F97">
        <w:rPr>
          <w:rFonts w:ascii="Times New Roman" w:eastAsia="Times New Roman" w:hAnsi="Times New Roman" w:cs="Times New Roman"/>
          <w:sz w:val="28"/>
          <w:szCs w:val="28"/>
        </w:rPr>
        <w:t>, в основном за счет</w:t>
      </w:r>
      <w:r w:rsidR="0074305A">
        <w:rPr>
          <w:rFonts w:ascii="Times New Roman" w:eastAsia="Times New Roman" w:hAnsi="Times New Roman" w:cs="Times New Roman"/>
          <w:sz w:val="28"/>
          <w:szCs w:val="28"/>
        </w:rPr>
        <w:t xml:space="preserve"> снижения безвозмездных поступлений</w:t>
      </w:r>
      <w:r w:rsidR="00903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9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8306B">
        <w:rPr>
          <w:rFonts w:ascii="Times New Roman" w:eastAsia="Times New Roman" w:hAnsi="Times New Roman" w:cs="Times New Roman"/>
          <w:sz w:val="28"/>
          <w:szCs w:val="28"/>
        </w:rPr>
        <w:t>4,9</w:t>
      </w:r>
      <w:r w:rsidR="000A1965">
        <w:rPr>
          <w:rFonts w:ascii="Times New Roman" w:eastAsia="Times New Roman" w:hAnsi="Times New Roman" w:cs="Times New Roman"/>
          <w:sz w:val="28"/>
          <w:szCs w:val="28"/>
        </w:rPr>
        <w:t xml:space="preserve"> раза.</w:t>
      </w:r>
    </w:p>
    <w:p w:rsidR="00F14D76" w:rsidRPr="00CC1F45" w:rsidRDefault="00F14D76" w:rsidP="00F14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64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276"/>
        <w:gridCol w:w="1133"/>
        <w:gridCol w:w="993"/>
        <w:gridCol w:w="843"/>
        <w:gridCol w:w="835"/>
        <w:gridCol w:w="835"/>
        <w:gridCol w:w="986"/>
        <w:gridCol w:w="30"/>
      </w:tblGrid>
      <w:tr w:rsidR="00290BD5" w:rsidRPr="00CC1F45" w:rsidTr="0023745B">
        <w:trPr>
          <w:trHeight w:val="103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D5" w:rsidRPr="00CC1F45" w:rsidRDefault="00290B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D5" w:rsidRPr="00CC1F45" w:rsidRDefault="00290B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90BD5" w:rsidRPr="00CC1F45" w:rsidRDefault="00290BD5" w:rsidP="00FA74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A7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D5" w:rsidRDefault="00290BD5" w:rsidP="005C056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290BD5" w:rsidRPr="00CC1F45" w:rsidRDefault="00290BD5" w:rsidP="005C0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D5" w:rsidRPr="00CC1F45" w:rsidRDefault="00290B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90BD5" w:rsidRPr="00CC1F45" w:rsidRDefault="00290BD5" w:rsidP="00FA74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A7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D5" w:rsidRPr="00CC1F45" w:rsidRDefault="00290B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90BD5" w:rsidRPr="00CC1F45" w:rsidRDefault="00290B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90BD5" w:rsidRDefault="00290B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290BD5" w:rsidRPr="00CC1F45" w:rsidRDefault="00290B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D5" w:rsidRDefault="00290B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90BD5" w:rsidRDefault="00290B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90BD5" w:rsidRDefault="00290B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D5" w:rsidRDefault="00290B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90BD5" w:rsidRDefault="00290B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90BD5" w:rsidRDefault="00290B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290BD5" w:rsidRPr="00CC1F45" w:rsidRDefault="00290B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23745B">
        <w:trPr>
          <w:trHeight w:val="100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3" w:rsidRPr="00CC1F45" w:rsidTr="0001529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8C4A31" w:rsidRDefault="005D67D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8C4A31" w:rsidRDefault="005D67D3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8C4A31" w:rsidRDefault="005D67D3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3420,8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8C4A31" w:rsidRDefault="005D67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8C4A31" w:rsidRDefault="005D67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8C4A31" w:rsidRDefault="005D67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-1066,2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8C4A31" w:rsidRDefault="005D67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30" w:type="dxa"/>
            <w:vAlign w:val="center"/>
            <w:hideMark/>
          </w:tcPr>
          <w:p w:rsidR="005D67D3" w:rsidRPr="00CC1F45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3" w:rsidRPr="00CC1F45" w:rsidTr="0001529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8C4A31" w:rsidRDefault="005D67D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8C4A31" w:rsidRDefault="005D67D3" w:rsidP="005A71B3">
            <w:pPr>
              <w:tabs>
                <w:tab w:val="center" w:pos="5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D3" w:rsidRPr="008C4A31" w:rsidRDefault="005D67D3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8C4A31" w:rsidRDefault="005D67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8C4A31" w:rsidRDefault="005D67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8C4A31" w:rsidRDefault="005D67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-1074,7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8C4A31" w:rsidRDefault="005D67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30" w:type="dxa"/>
            <w:vAlign w:val="center"/>
            <w:hideMark/>
          </w:tcPr>
          <w:p w:rsidR="005D67D3" w:rsidRPr="00CC1F45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3" w:rsidRPr="00CC1F45" w:rsidTr="0001529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FE30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30" w:type="dxa"/>
            <w:vAlign w:val="center"/>
            <w:hideMark/>
          </w:tcPr>
          <w:p w:rsidR="005D67D3" w:rsidRPr="00CC1F45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3" w:rsidRPr="00CC1F45" w:rsidTr="0001529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5E7E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5E7E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 w:rsidP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5D67D3" w:rsidRPr="00CC1F45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3" w:rsidRPr="00CC1F45" w:rsidTr="0001529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8F75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30" w:type="dxa"/>
            <w:vAlign w:val="center"/>
            <w:hideMark/>
          </w:tcPr>
          <w:p w:rsidR="005D67D3" w:rsidRPr="00CC1F45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3" w:rsidRPr="00CC1F45" w:rsidTr="0001529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0244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3147,4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-994,3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30" w:type="dxa"/>
            <w:vAlign w:val="center"/>
            <w:hideMark/>
          </w:tcPr>
          <w:p w:rsidR="005D67D3" w:rsidRPr="00CC1F45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3" w:rsidRPr="00CC1F45" w:rsidTr="0001529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5D67D3" w:rsidRPr="00CC1F45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3" w:rsidRPr="00CC1F45" w:rsidTr="0001529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D3" w:rsidRPr="00CC1F45" w:rsidRDefault="005D67D3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D3" w:rsidRDefault="005D67D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D3" w:rsidRDefault="005D67D3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D3" w:rsidRDefault="005D67D3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D3" w:rsidRPr="005D67D3" w:rsidRDefault="005D67D3" w:rsidP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5D67D3" w:rsidRPr="00CC1F45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3" w:rsidRPr="00CC1F45" w:rsidTr="0001529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8C4A31" w:rsidRDefault="005D67D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8C4A31" w:rsidRDefault="005D67D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D3" w:rsidRPr="008C4A31" w:rsidRDefault="005D67D3" w:rsidP="00D555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D3" w:rsidRPr="008C4A31" w:rsidRDefault="005D67D3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8C4A31" w:rsidRDefault="005D67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8C4A31" w:rsidRDefault="005D67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8C4A31" w:rsidRDefault="005D67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8C4A31" w:rsidRDefault="005D67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30" w:type="dxa"/>
            <w:vAlign w:val="center"/>
            <w:hideMark/>
          </w:tcPr>
          <w:p w:rsidR="005D67D3" w:rsidRPr="00CC1F45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3" w:rsidRPr="00CC1F45" w:rsidTr="00015294">
        <w:trPr>
          <w:trHeight w:val="1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01529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552392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AF5AD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 w:rsidP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5D67D3" w:rsidRPr="00CC1F45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5D67D3" w:rsidRPr="00CC1F45" w:rsidTr="00015294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FA63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органов государственной власти,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326F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30" w:type="dxa"/>
            <w:vAlign w:val="center"/>
            <w:hideMark/>
          </w:tcPr>
          <w:p w:rsidR="005D67D3" w:rsidRPr="00CC1F45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3" w:rsidRPr="00CC1F45" w:rsidTr="00015294">
        <w:trPr>
          <w:trHeight w:val="34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326F86" w:rsidRDefault="005D67D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326F86" w:rsidRDefault="005D67D3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326F86" w:rsidRDefault="005D67D3" w:rsidP="00F60B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5D67D3" w:rsidRPr="00CC1F45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3" w:rsidRPr="00CC1F45" w:rsidTr="00015294">
        <w:trPr>
          <w:trHeight w:val="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67D3" w:rsidRPr="00C0531E" w:rsidRDefault="005D67D3" w:rsidP="00934569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D3" w:rsidRPr="005B595D" w:rsidRDefault="005D67D3" w:rsidP="0001529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D3" w:rsidRPr="005B595D" w:rsidRDefault="005D67D3" w:rsidP="00552392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D3" w:rsidRPr="005B595D" w:rsidRDefault="005D67D3" w:rsidP="00AF5AD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8,6 раза</w:t>
            </w:r>
          </w:p>
        </w:tc>
        <w:tc>
          <w:tcPr>
            <w:tcW w:w="30" w:type="dxa"/>
            <w:vAlign w:val="center"/>
          </w:tcPr>
          <w:p w:rsidR="005D67D3" w:rsidRPr="00CC1F45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D67D3" w:rsidRPr="00CC1F45" w:rsidTr="00015294">
        <w:trPr>
          <w:trHeight w:val="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7D3" w:rsidRPr="00CC1F45" w:rsidRDefault="005D67D3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8C4A31" w:rsidRDefault="005D67D3" w:rsidP="0001529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8C4A31" w:rsidRDefault="005D67D3" w:rsidP="00C0453F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8C4A31" w:rsidRDefault="005D67D3" w:rsidP="0073023F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8C4A31" w:rsidRDefault="005D67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8C4A31" w:rsidRDefault="005D67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8C4A31" w:rsidRDefault="005D67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-656,3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8C4A31" w:rsidRDefault="005D67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30" w:type="dxa"/>
            <w:vAlign w:val="center"/>
            <w:hideMark/>
          </w:tcPr>
          <w:p w:rsidR="005D67D3" w:rsidRPr="00CC1F45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D67D3" w:rsidRPr="00CC1F45" w:rsidTr="00015294">
        <w:trPr>
          <w:trHeight w:val="1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7D3" w:rsidRPr="00CC1F45" w:rsidRDefault="005D67D3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015294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552392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73023F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30" w:type="dxa"/>
            <w:vAlign w:val="center"/>
            <w:hideMark/>
          </w:tcPr>
          <w:p w:rsidR="005D67D3" w:rsidRPr="00CC1F45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5D67D3" w:rsidRPr="00CC1F45" w:rsidTr="00015294">
        <w:trPr>
          <w:trHeight w:val="18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7D3" w:rsidRPr="00CC1F45" w:rsidRDefault="005D67D3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015294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552392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73023F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5D67D3" w:rsidRPr="00CC1F45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D67D3" w:rsidRPr="00CC1F45" w:rsidTr="00015294">
        <w:trPr>
          <w:trHeight w:val="22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7D3" w:rsidRPr="00CC1F45" w:rsidRDefault="005D67D3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015294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165B7E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73023F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5D67D3" w:rsidRDefault="005D67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5D67D3" w:rsidRDefault="005D6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30" w:type="dxa"/>
            <w:vAlign w:val="center"/>
            <w:hideMark/>
          </w:tcPr>
          <w:p w:rsidR="005D67D3" w:rsidRPr="00CC1F45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67D3" w:rsidRPr="008C4A31" w:rsidTr="00015294">
        <w:trPr>
          <w:trHeight w:val="27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CC1F45" w:rsidRDefault="005D67D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8C4A31" w:rsidRDefault="005D67D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8C4A31" w:rsidRDefault="005D67D3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D3" w:rsidRPr="008C4A31" w:rsidRDefault="005D67D3" w:rsidP="00A772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3588,4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8C4A31" w:rsidRDefault="005D67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D67D3" w:rsidRPr="008C4A31" w:rsidRDefault="005D67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8C4A31" w:rsidRDefault="005D67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-1722,5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D3" w:rsidRPr="008C4A31" w:rsidRDefault="005D67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30" w:type="dxa"/>
            <w:vAlign w:val="center"/>
            <w:hideMark/>
          </w:tcPr>
          <w:p w:rsidR="005D67D3" w:rsidRPr="008C4A31" w:rsidRDefault="005D67D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1522" w:rsidRPr="00CC1F45" w:rsidRDefault="00FD1522" w:rsidP="00FD1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2D95">
        <w:rPr>
          <w:rFonts w:ascii="Times New Roman" w:eastAsia="Times New Roman" w:hAnsi="Times New Roman" w:cs="Times New Roman"/>
          <w:sz w:val="28"/>
          <w:szCs w:val="28"/>
        </w:rPr>
        <w:t>420,8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82D95">
        <w:rPr>
          <w:rFonts w:ascii="Times New Roman" w:eastAsia="Times New Roman" w:hAnsi="Times New Roman" w:cs="Times New Roman"/>
          <w:sz w:val="28"/>
          <w:szCs w:val="28"/>
        </w:rPr>
        <w:t>66,2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на 2</w:t>
      </w:r>
      <w:r w:rsidR="00882D95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%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49A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 xml:space="preserve">наибольший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«Налоговые и неналоговые доходы»  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95,3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в  том  числе  налоговые  доходы 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92,5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3E04" w:rsidRPr="00273E04">
        <w:rPr>
          <w:rFonts w:ascii="Times New Roman" w:eastAsia="Times New Roman" w:hAnsi="Times New Roman" w:cs="Times New Roman"/>
          <w:sz w:val="28"/>
          <w:szCs w:val="28"/>
        </w:rPr>
        <w:t>«Неналоговые доходы» - 2,9%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 xml:space="preserve">. Удельный вес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«Безвозмездны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поступлени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 составля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4,7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1423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группе налоговых доходов занимает земельный налог -  </w:t>
      </w:r>
      <w:r w:rsidR="00273E04">
        <w:rPr>
          <w:rFonts w:ascii="Times New Roman" w:eastAsia="Times New Roman" w:hAnsi="Times New Roman" w:cs="Times New Roman"/>
          <w:sz w:val="28"/>
          <w:szCs w:val="28"/>
        </w:rPr>
        <w:t>94,8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B6787">
        <w:rPr>
          <w:rFonts w:ascii="Times New Roman" w:eastAsia="Times New Roman" w:hAnsi="Times New Roman" w:cs="Times New Roman"/>
          <w:sz w:val="28"/>
          <w:szCs w:val="28"/>
        </w:rPr>
        <w:t>66,4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 безвозмездных поступлений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6787">
        <w:rPr>
          <w:rFonts w:ascii="Times New Roman" w:eastAsia="Times New Roman" w:hAnsi="Times New Roman" w:cs="Times New Roman"/>
          <w:sz w:val="28"/>
          <w:szCs w:val="28"/>
        </w:rPr>
        <w:t>субвенции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787">
        <w:rPr>
          <w:rFonts w:ascii="Times New Roman" w:eastAsia="Times New Roman" w:hAnsi="Times New Roman" w:cs="Times New Roman"/>
          <w:sz w:val="28"/>
          <w:szCs w:val="28"/>
        </w:rPr>
        <w:t>60,0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81423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источникам доходов исполнение сложилось 100%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 xml:space="preserve">и выше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утвержденным плановым показателям.</w:t>
      </w:r>
    </w:p>
    <w:p w:rsidR="00E75426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882D95">
        <w:rPr>
          <w:rFonts w:ascii="Times New Roman" w:eastAsia="Times New Roman" w:hAnsi="Times New Roman" w:cs="Times New Roman"/>
          <w:sz w:val="28"/>
          <w:szCs w:val="28"/>
        </w:rPr>
        <w:t>3318,3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от плана.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C739B2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1074,7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на 24,5%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снижения налога на имущество физических лиц в 5,6 раза (-115,4 тыс. рублей.</w:t>
      </w:r>
      <w:proofErr w:type="gramEnd"/>
    </w:p>
    <w:p w:rsidR="00381423" w:rsidRPr="00CC1F45" w:rsidRDefault="00381423" w:rsidP="0038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</w:t>
      </w:r>
      <w:r w:rsidR="008209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31470,4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>, 100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плану и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 xml:space="preserve">994,3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24,0%)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75426">
        <w:rPr>
          <w:rFonts w:ascii="Times New Roman" w:eastAsia="Times New Roman" w:hAnsi="Times New Roman" w:cs="Times New Roman"/>
          <w:sz w:val="28"/>
          <w:szCs w:val="28"/>
        </w:rPr>
        <w:t>ниже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в 20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 Удельный вес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 xml:space="preserve"> земельного налога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94,8%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общего объема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1423" w:rsidRDefault="00381423" w:rsidP="0038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доходы физических лиц в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</w:t>
      </w:r>
      <w:r w:rsidRPr="005E1CC2">
        <w:rPr>
          <w:rFonts w:ascii="Times New Roman" w:eastAsia="Times New Roman" w:hAnsi="Times New Roman" w:cs="Times New Roman"/>
          <w:sz w:val="28"/>
          <w:szCs w:val="28"/>
        </w:rPr>
        <w:t xml:space="preserve">сравнению с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5E1CC2">
        <w:rPr>
          <w:rFonts w:ascii="Times New Roman" w:eastAsia="Times New Roman" w:hAnsi="Times New Roman" w:cs="Times New Roman"/>
          <w:sz w:val="28"/>
          <w:szCs w:val="28"/>
        </w:rPr>
        <w:t xml:space="preserve"> годом увеличилось на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35,1</w:t>
      </w:r>
      <w:r w:rsidRPr="005E1CC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60AB3" w:rsidRPr="005E1CC2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31,7</w:t>
      </w:r>
      <w:r w:rsidRPr="005E1CC2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Исполнение составило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145,8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, или 10</w:t>
      </w:r>
      <w:r w:rsidR="00060AB3">
        <w:rPr>
          <w:rFonts w:ascii="Times New Roman" w:eastAsia="Times New Roman" w:hAnsi="Times New Roman" w:cs="Times New Roman"/>
          <w:sz w:val="28"/>
          <w:szCs w:val="28"/>
        </w:rPr>
        <w:t>0,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4,4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81423" w:rsidRPr="002E0953" w:rsidRDefault="00381423" w:rsidP="0038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по сравнению с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 xml:space="preserve">снизилось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115,4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в 5,6 раза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25,1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0,8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81423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неналоговых доходов бюджета составил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102,5</w:t>
      </w:r>
      <w:r w:rsidR="00B1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</w:t>
      </w:r>
      <w:r w:rsidR="00B1441C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8,5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75426">
        <w:rPr>
          <w:rFonts w:ascii="Times New Roman" w:eastAsia="Times New Roman" w:hAnsi="Times New Roman" w:cs="Times New Roman"/>
          <w:sz w:val="28"/>
          <w:szCs w:val="28"/>
        </w:rPr>
        <w:t>9,0</w:t>
      </w:r>
      <w:r w:rsidR="00B1441C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>2,9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% в группе собственных доходов</w:t>
      </w:r>
    </w:p>
    <w:p w:rsidR="00381423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сдачи в аренду имущества составили 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>68,1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C6A5D"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% от плановых назначений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>22,6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>на 24,9%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Занимают удельный вес в группе неналоговых доходов – 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>66,4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504" w:rsidRDefault="00652504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Прочие неналоговые доходы поступили в объеме 6,0 тыс. рублей, или 100,0% от плановых назначений. Удельный вес данного источника 27,7% в группе неналоговых доходов.</w:t>
      </w:r>
    </w:p>
    <w:p w:rsidR="00381423" w:rsidRPr="00652504" w:rsidRDefault="00381423" w:rsidP="0038142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Из бюджетов других уровней поступило финансовой помощи муниципальному образованию в объеме 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 xml:space="preserve">167,6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100,0% к плановым показателям, что 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>в 4,9 раза ниже (656,3</w:t>
      </w:r>
      <w:r w:rsidR="00034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652504">
        <w:rPr>
          <w:rFonts w:ascii="Times New Roman" w:eastAsia="Times New Roman" w:hAnsi="Times New Roman" w:cs="Times New Roman"/>
          <w:sz w:val="28"/>
          <w:szCs w:val="28"/>
        </w:rPr>
        <w:t>прошлого года.</w:t>
      </w:r>
    </w:p>
    <w:p w:rsidR="00381423" w:rsidRPr="00CC1F45" w:rsidRDefault="00381423" w:rsidP="00381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E838D4">
        <w:rPr>
          <w:rFonts w:ascii="Times New Roman" w:eastAsia="Times New Roman" w:hAnsi="Times New Roman" w:cs="Times New Roman"/>
          <w:spacing w:val="-8"/>
          <w:sz w:val="28"/>
          <w:szCs w:val="28"/>
        </w:rPr>
        <w:t>67,0</w:t>
      </w:r>
      <w:r w:rsidR="00C54F0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тыс. рублей, или </w:t>
      </w:r>
      <w:r w:rsidR="00E838D4">
        <w:rPr>
          <w:rFonts w:ascii="Times New Roman" w:eastAsia="Times New Roman" w:hAnsi="Times New Roman" w:cs="Times New Roman"/>
          <w:spacing w:val="-8"/>
          <w:sz w:val="28"/>
          <w:szCs w:val="28"/>
        </w:rPr>
        <w:t>40,0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38D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54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8D4">
        <w:rPr>
          <w:rFonts w:ascii="Times New Roman" w:eastAsia="Times New Roman" w:hAnsi="Times New Roman" w:cs="Times New Roman"/>
          <w:sz w:val="28"/>
          <w:szCs w:val="28"/>
        </w:rPr>
        <w:t>в 10,9 раза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423" w:rsidRPr="00CC1F45" w:rsidRDefault="00381423" w:rsidP="00381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бюджету муниципального образования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выделялись и не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поступали. </w:t>
      </w:r>
    </w:p>
    <w:p w:rsidR="00381423" w:rsidRPr="00CC1F45" w:rsidRDefault="00381423" w:rsidP="00381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4A6B90">
        <w:rPr>
          <w:rFonts w:ascii="Times New Roman" w:eastAsia="Times New Roman" w:hAnsi="Times New Roman" w:cs="Times New Roman"/>
          <w:sz w:val="28"/>
          <w:szCs w:val="28"/>
        </w:rPr>
        <w:t>100,6</w:t>
      </w:r>
      <w:r w:rsidR="00C54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F10931">
        <w:rPr>
          <w:rFonts w:ascii="Times New Roman" w:eastAsia="Times New Roman" w:hAnsi="Times New Roman" w:cs="Times New Roman"/>
          <w:sz w:val="28"/>
          <w:szCs w:val="28"/>
        </w:rPr>
        <w:t>60,0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09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F10931">
        <w:rPr>
          <w:rFonts w:ascii="Times New Roman" w:eastAsia="Times New Roman" w:hAnsi="Times New Roman" w:cs="Times New Roman"/>
          <w:sz w:val="28"/>
          <w:szCs w:val="28"/>
        </w:rPr>
        <w:t>9,7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C54F0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54F0E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F10931">
        <w:rPr>
          <w:rFonts w:ascii="Times New Roman" w:eastAsia="Times New Roman" w:hAnsi="Times New Roman" w:cs="Times New Roman"/>
          <w:sz w:val="28"/>
          <w:szCs w:val="28"/>
        </w:rPr>
        <w:t>10,7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Pr="00CC1F45" w:rsidRDefault="00CC1F45" w:rsidP="00CC1F4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</w:t>
      </w:r>
      <w:r w:rsidR="00752A4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C1F45" w:rsidRPr="00604912" w:rsidRDefault="00CC1F45" w:rsidP="00CC1F4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B53E1">
        <w:rPr>
          <w:rFonts w:ascii="Times New Roman" w:eastAsia="Times New Roman" w:hAnsi="Times New Roman" w:cs="Times New Roman"/>
          <w:sz w:val="28"/>
          <w:szCs w:val="28"/>
        </w:rPr>
        <w:t>общем объеме расходов</w:t>
      </w:r>
      <w:r w:rsidRPr="000B53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B53E1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752A48" w:rsidRPr="000B53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53E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B53E1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0B53E1">
        <w:rPr>
          <w:rFonts w:ascii="Times New Roman" w:eastAsia="Times New Roman" w:hAnsi="Times New Roman" w:cs="Times New Roman"/>
          <w:spacing w:val="4"/>
          <w:sz w:val="28"/>
        </w:rPr>
        <w:t>аибольший удельный вес в структуре расходов зан</w:t>
      </w:r>
      <w:r w:rsidR="00752A48" w:rsidRPr="000B53E1">
        <w:rPr>
          <w:rFonts w:ascii="Times New Roman" w:eastAsia="Times New Roman" w:hAnsi="Times New Roman" w:cs="Times New Roman"/>
          <w:spacing w:val="4"/>
          <w:sz w:val="28"/>
        </w:rPr>
        <w:t>имают</w:t>
      </w:r>
      <w:r w:rsidRPr="000B53E1">
        <w:rPr>
          <w:rFonts w:ascii="Times New Roman" w:eastAsia="Times New Roman" w:hAnsi="Times New Roman" w:cs="Times New Roman"/>
          <w:spacing w:val="4"/>
          <w:sz w:val="28"/>
        </w:rPr>
        <w:t xml:space="preserve"> расходы по разделу «Общегосударственные вопросы» - </w:t>
      </w:r>
      <w:r w:rsidR="00860AE8">
        <w:rPr>
          <w:rFonts w:ascii="Times New Roman" w:eastAsia="Times New Roman" w:hAnsi="Times New Roman" w:cs="Times New Roman"/>
          <w:spacing w:val="4"/>
          <w:sz w:val="28"/>
        </w:rPr>
        <w:t>69,3</w:t>
      </w:r>
      <w:r w:rsidRPr="000B53E1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0B53E1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0B53E1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AC62E3" w:rsidRPr="000B53E1">
        <w:rPr>
          <w:rFonts w:ascii="Times New Roman" w:eastAsia="Times New Roman" w:hAnsi="Times New Roman" w:cs="Times New Roman"/>
          <w:spacing w:val="4"/>
          <w:sz w:val="28"/>
        </w:rPr>
        <w:t>0</w:t>
      </w:r>
      <w:r w:rsidR="00752A48" w:rsidRPr="000B53E1">
        <w:rPr>
          <w:rFonts w:ascii="Times New Roman" w:eastAsia="Times New Roman" w:hAnsi="Times New Roman" w:cs="Times New Roman"/>
          <w:spacing w:val="4"/>
          <w:sz w:val="28"/>
        </w:rPr>
        <w:t>2</w:t>
      </w:r>
      <w:r w:rsidRPr="000B53E1">
        <w:rPr>
          <w:rFonts w:ascii="Times New Roman" w:eastAsia="Times New Roman" w:hAnsi="Times New Roman" w:cs="Times New Roman"/>
          <w:spacing w:val="4"/>
          <w:sz w:val="28"/>
        </w:rPr>
        <w:t xml:space="preserve"> «</w:t>
      </w:r>
      <w:r w:rsidR="00F67804" w:rsidRPr="000B53E1">
        <w:rPr>
          <w:rFonts w:ascii="Times New Roman" w:eastAsia="Times New Roman" w:hAnsi="Times New Roman" w:cs="Times New Roman"/>
          <w:spacing w:val="4"/>
          <w:sz w:val="28"/>
        </w:rPr>
        <w:t xml:space="preserve">Национальная </w:t>
      </w:r>
      <w:r w:rsidR="00752A48" w:rsidRPr="000B53E1">
        <w:rPr>
          <w:rFonts w:ascii="Times New Roman" w:eastAsia="Times New Roman" w:hAnsi="Times New Roman" w:cs="Times New Roman"/>
          <w:spacing w:val="4"/>
          <w:sz w:val="28"/>
        </w:rPr>
        <w:t>оборона</w:t>
      </w:r>
      <w:r w:rsidRPr="000B53E1">
        <w:rPr>
          <w:rFonts w:ascii="Times New Roman" w:eastAsia="Times New Roman" w:hAnsi="Times New Roman" w:cs="Times New Roman"/>
          <w:spacing w:val="4"/>
          <w:sz w:val="28"/>
        </w:rPr>
        <w:t>» -</w:t>
      </w:r>
      <w:r w:rsidR="00F67804" w:rsidRPr="000B53E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604912" w:rsidRPr="000B53E1">
        <w:rPr>
          <w:rFonts w:ascii="Times New Roman" w:eastAsia="Times New Roman" w:hAnsi="Times New Roman" w:cs="Times New Roman"/>
          <w:spacing w:val="4"/>
          <w:sz w:val="28"/>
        </w:rPr>
        <w:t>2,</w:t>
      </w:r>
      <w:r w:rsidR="00860AE8">
        <w:rPr>
          <w:rFonts w:ascii="Times New Roman" w:eastAsia="Times New Roman" w:hAnsi="Times New Roman" w:cs="Times New Roman"/>
          <w:spacing w:val="4"/>
          <w:sz w:val="28"/>
        </w:rPr>
        <w:t>4</w:t>
      </w:r>
      <w:r w:rsidRPr="000B53E1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912">
        <w:rPr>
          <w:rFonts w:ascii="Times New Roman" w:eastAsia="Times New Roman" w:hAnsi="Times New Roman" w:cs="Times New Roman"/>
          <w:sz w:val="28"/>
          <w:szCs w:val="28"/>
        </w:rPr>
        <w:t>(тыс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51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653"/>
        <w:gridCol w:w="1206"/>
        <w:gridCol w:w="992"/>
        <w:gridCol w:w="1399"/>
        <w:gridCol w:w="1276"/>
      </w:tblGrid>
      <w:tr w:rsidR="008473D0" w:rsidRPr="00CC1F45" w:rsidTr="00363F1B">
        <w:trPr>
          <w:trHeight w:val="45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5036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20</w:t>
            </w:r>
            <w:r w:rsidR="00CB3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036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5036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20</w:t>
            </w:r>
            <w:r w:rsidR="00F86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036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473D0" w:rsidRPr="00CC1F45" w:rsidTr="00363F1B">
        <w:trPr>
          <w:trHeight w:val="25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CC1F45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CC1F45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%%</w:t>
            </w:r>
          </w:p>
        </w:tc>
      </w:tr>
      <w:tr w:rsidR="00591EEA" w:rsidRPr="00CC1F45" w:rsidTr="00363F1B">
        <w:trPr>
          <w:trHeight w:val="20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015294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EEA" w:rsidRPr="00C22F7F" w:rsidRDefault="00591EEA" w:rsidP="00015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EEA" w:rsidRPr="00591EEA" w:rsidRDefault="00591E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</w:tr>
      <w:tr w:rsidR="00591EEA" w:rsidRPr="00CC1F45" w:rsidTr="00363F1B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EEA" w:rsidRPr="00C22F7F" w:rsidRDefault="00591EEA" w:rsidP="00015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22F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EEA" w:rsidRPr="00591EEA" w:rsidRDefault="00591E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591EEA" w:rsidRPr="00CC1F45" w:rsidTr="00363F1B">
        <w:trPr>
          <w:trHeight w:val="27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EEA" w:rsidRPr="00C22F7F" w:rsidRDefault="00591EEA" w:rsidP="00015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EEA" w:rsidRPr="00591EEA" w:rsidRDefault="00591E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1EEA" w:rsidRPr="00CC1F45" w:rsidTr="00363F1B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EEA" w:rsidRPr="00C22F7F" w:rsidRDefault="00591EEA" w:rsidP="00015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EEA" w:rsidRPr="00591EEA" w:rsidRDefault="00591E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1EEA" w:rsidRPr="00CC1F45" w:rsidTr="00363F1B">
        <w:trPr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EEA" w:rsidRPr="00C22F7F" w:rsidRDefault="00591EEA" w:rsidP="00015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7E72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EEA" w:rsidRPr="00591EEA" w:rsidRDefault="00591E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</w:tr>
      <w:tr w:rsidR="00591EEA" w:rsidRPr="00CC1F45" w:rsidTr="00363F1B">
        <w:trPr>
          <w:trHeight w:val="10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015294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EEA" w:rsidRPr="00C22F7F" w:rsidRDefault="00591EEA" w:rsidP="00015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EEA" w:rsidRPr="00591EEA" w:rsidRDefault="00591E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1EEA" w:rsidRPr="00CC1F45" w:rsidTr="00363F1B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ИТОГО РАСХОДОВ: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EEA" w:rsidRPr="00C22F7F" w:rsidRDefault="00591EEA" w:rsidP="0001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EA" w:rsidRPr="001D024F" w:rsidRDefault="00591EE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EEA" w:rsidRPr="00591EEA" w:rsidRDefault="00591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A2FCF" w:rsidRDefault="009A2FCF" w:rsidP="009A2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видно из таблицы существенного изменения в структуре бюджета поселения в отчетном году в сравнении с предыдущим - не наблюдается</w:t>
      </w:r>
      <w:r w:rsidR="003246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5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E3B" w:rsidRDefault="003B5E3B" w:rsidP="003B5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бюджета поселения за 20</w:t>
      </w:r>
      <w:r w:rsidR="003246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6B9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исполнены в сумме </w:t>
      </w:r>
      <w:r w:rsidR="00D86B98">
        <w:rPr>
          <w:rFonts w:ascii="Times New Roman" w:eastAsia="Times New Roman" w:hAnsi="Times New Roman" w:cs="Times New Roman"/>
          <w:sz w:val="28"/>
          <w:szCs w:val="28"/>
        </w:rPr>
        <w:t>4127,3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100,0%</w:t>
      </w:r>
      <w:r w:rsidR="003246BC"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исполнения по всем разделам и подразделам. </w:t>
      </w:r>
    </w:p>
    <w:p w:rsidR="003B5E3B" w:rsidRDefault="003B5E3B" w:rsidP="003B5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прошлым годом расходы на </w:t>
      </w:r>
      <w:r w:rsidR="006B3385">
        <w:rPr>
          <w:rFonts w:ascii="Times New Roman" w:eastAsia="Times New Roman" w:hAnsi="Times New Roman" w:cs="Times New Roman"/>
          <w:sz w:val="28"/>
          <w:szCs w:val="28"/>
        </w:rPr>
        <w:t>670,2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067DE0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63E1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6B3385">
        <w:rPr>
          <w:rFonts w:ascii="Times New Roman" w:eastAsia="Times New Roman" w:hAnsi="Times New Roman" w:cs="Times New Roman"/>
          <w:sz w:val="28"/>
          <w:szCs w:val="28"/>
        </w:rPr>
        <w:t>19,4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B5E3B" w:rsidRPr="00171DD5" w:rsidRDefault="003B5E3B" w:rsidP="003B5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F45" w:rsidRPr="00EA2BBF" w:rsidRDefault="003B5E3B" w:rsidP="003B5E3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EA2BBF">
        <w:rPr>
          <w:rFonts w:ascii="Times New Roman" w:eastAsia="Times New Roman" w:hAnsi="Times New Roman" w:cs="Times New Roman"/>
          <w:sz w:val="28"/>
          <w:szCs w:val="28"/>
        </w:rPr>
        <w:t>(тыс</w:t>
      </w:r>
      <w:proofErr w:type="gramStart"/>
      <w:r w:rsidR="00CC1F45" w:rsidRPr="00EA2BB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CC1F45" w:rsidRPr="00EA2BBF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44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712"/>
        <w:gridCol w:w="705"/>
        <w:gridCol w:w="850"/>
        <w:gridCol w:w="851"/>
        <w:gridCol w:w="697"/>
        <w:gridCol w:w="11"/>
        <w:gridCol w:w="1028"/>
        <w:gridCol w:w="883"/>
        <w:gridCol w:w="883"/>
        <w:gridCol w:w="41"/>
        <w:gridCol w:w="74"/>
      </w:tblGrid>
      <w:tr w:rsidR="009D087B" w:rsidRPr="00880D3B" w:rsidTr="00C74B7E">
        <w:trPr>
          <w:trHeight w:val="25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9D087B" w:rsidRPr="00FC6B80" w:rsidRDefault="009D087B" w:rsidP="008F4E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F4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9D087B" w:rsidRPr="00FC6B80" w:rsidRDefault="009D087B" w:rsidP="00E03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9D087B" w:rsidRDefault="009D087B" w:rsidP="00174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8F4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9D087B" w:rsidRPr="00FC6B80" w:rsidRDefault="009D087B" w:rsidP="00174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87B" w:rsidRPr="00FC6B80" w:rsidRDefault="009D087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7B" w:rsidRDefault="009D08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D087B" w:rsidRDefault="009D08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9D087B" w:rsidRDefault="009D08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87B" w:rsidRDefault="009D08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D087B" w:rsidRDefault="009D08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9D087B" w:rsidRDefault="009D08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74" w:type="dxa"/>
            <w:vAlign w:val="center"/>
            <w:hideMark/>
          </w:tcPr>
          <w:p w:rsidR="009D087B" w:rsidRPr="00880D3B" w:rsidRDefault="009D087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0D3B" w:rsidRPr="00880D3B" w:rsidTr="00C74B7E">
        <w:trPr>
          <w:trHeight w:val="15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2774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" w:type="dxa"/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75CF" w:rsidRPr="00CC1F45" w:rsidTr="00015294">
        <w:trPr>
          <w:trHeight w:val="51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2859,7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2859,7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5CF" w:rsidRPr="00CC1F45" w:rsidTr="00015294">
        <w:trPr>
          <w:trHeight w:val="7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5CF" w:rsidRPr="00CC1F45" w:rsidTr="00015294">
        <w:trPr>
          <w:trHeight w:val="9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4C78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1871,8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1871,8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5CF" w:rsidRPr="00CC1F45" w:rsidTr="0001529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5CF" w:rsidRPr="00CC1F45" w:rsidRDefault="000775CF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CF" w:rsidRDefault="000775CF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CF" w:rsidRDefault="000775CF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CF" w:rsidRDefault="000775CF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" w:type="dxa"/>
            <w:gridSpan w:val="2"/>
            <w:vAlign w:val="center"/>
          </w:tcPr>
          <w:p w:rsidR="000775CF" w:rsidRPr="00CC1F45" w:rsidRDefault="000775C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5CF" w:rsidRPr="00CC1F45" w:rsidTr="0001529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286D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5CF" w:rsidRPr="00CC1F45" w:rsidTr="0001529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5CF" w:rsidRPr="00CC1F45" w:rsidTr="0001529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987,5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5CF" w:rsidRPr="00CC1F45" w:rsidTr="0001529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E03D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5CF" w:rsidRPr="00CC1F45" w:rsidTr="0001529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E03D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5CF" w:rsidRPr="00CC1F45" w:rsidRDefault="000775CF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5CF" w:rsidRPr="000775CF" w:rsidRDefault="0007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0775CF" w:rsidRPr="00CC1F45" w:rsidRDefault="000775C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CE8" w:rsidRPr="00CC1F45" w:rsidTr="00C91BEB">
        <w:trPr>
          <w:trHeight w:val="1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01529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CF7AA9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73023F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EF5CE8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CE8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E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CE8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CE8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CE8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8" w:rsidRPr="00CC1F45" w:rsidRDefault="00EF5CE8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8" w:rsidRPr="00CC1F45" w:rsidRDefault="00EF5CE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E8" w:rsidRPr="00CC1F45" w:rsidRDefault="00EF5CE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CE8" w:rsidRPr="00CC1F45" w:rsidRDefault="00EF5CE8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CE8" w:rsidRPr="00CC1F45" w:rsidRDefault="00EF5CE8" w:rsidP="00FF7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CE8" w:rsidRPr="00CC1F45" w:rsidRDefault="00EF5CE8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CE8" w:rsidRPr="00C91BEB" w:rsidRDefault="00EF5CE8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CE8" w:rsidRPr="00C91BEB" w:rsidRDefault="00EF5CE8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CE8" w:rsidRPr="00C91BEB" w:rsidRDefault="00EF5CE8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</w:tcPr>
          <w:p w:rsidR="00EF5CE8" w:rsidRPr="00CC1F45" w:rsidRDefault="00EF5CE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AF9" w:rsidRPr="00CC1F45" w:rsidTr="0001529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CC1F45" w:rsidRDefault="00014AF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014AF9" w:rsidRPr="00CC1F45" w:rsidRDefault="00014AF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CC1F45" w:rsidRDefault="00014AF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CC1F45" w:rsidRDefault="00014AF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F9" w:rsidRPr="00CC1F45" w:rsidRDefault="00014AF9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F9" w:rsidRPr="00CC1F45" w:rsidRDefault="00014AF9" w:rsidP="00AF70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F9" w:rsidRPr="00CC1F45" w:rsidRDefault="00014AF9" w:rsidP="00AF70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014AF9" w:rsidRDefault="00014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4A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014AF9" w:rsidRDefault="00014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4A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014AF9" w:rsidRDefault="00014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4A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014AF9" w:rsidRPr="00CC1F45" w:rsidRDefault="00014AF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AF9" w:rsidRPr="00CC1F45" w:rsidTr="0001529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AF9" w:rsidRPr="00CC1F45" w:rsidRDefault="00014AF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AF9" w:rsidRPr="00CC1F45" w:rsidRDefault="00014AF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AF9" w:rsidRPr="00CC1F45" w:rsidRDefault="00014AF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F9" w:rsidRPr="00CC1F45" w:rsidRDefault="00014AF9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F9" w:rsidRPr="00CC1F45" w:rsidRDefault="00014AF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F9" w:rsidRPr="00CC1F45" w:rsidRDefault="00014AF9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AF9" w:rsidRPr="00014AF9" w:rsidRDefault="00014AF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AF9" w:rsidRPr="00014AF9" w:rsidRDefault="00014AF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AF9" w:rsidRPr="00014AF9" w:rsidRDefault="00014AF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" w:type="dxa"/>
            <w:gridSpan w:val="2"/>
            <w:vAlign w:val="center"/>
          </w:tcPr>
          <w:p w:rsidR="00014AF9" w:rsidRPr="00CC1F45" w:rsidRDefault="00014AF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AF9" w:rsidRPr="00CC1F45" w:rsidTr="0001529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CC1F45" w:rsidRDefault="00014AF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CC1F45" w:rsidRDefault="00014AF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CC1F45" w:rsidRDefault="00014AF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F9" w:rsidRPr="00CC1F45" w:rsidRDefault="00014AF9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F9" w:rsidRPr="00CC1F45" w:rsidRDefault="00014AF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F9" w:rsidRPr="00CC1F45" w:rsidRDefault="00014AF9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014AF9" w:rsidRDefault="0001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014AF9" w:rsidRDefault="0001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014AF9" w:rsidRDefault="0001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014AF9" w:rsidRPr="00CC1F45" w:rsidRDefault="00014AF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AF9" w:rsidRPr="00CC1F45" w:rsidTr="0001529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CC1F45" w:rsidRDefault="00014AF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CC1F45" w:rsidRDefault="00014AF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CC1F45" w:rsidRDefault="00014AF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F9" w:rsidRPr="00CC1F45" w:rsidRDefault="00014AF9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F9" w:rsidRPr="00CC1F45" w:rsidRDefault="00014AF9" w:rsidP="00FF7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F9" w:rsidRPr="00CC1F45" w:rsidRDefault="00014AF9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1149,2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014AF9" w:rsidRDefault="0001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014AF9" w:rsidRDefault="0001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AF9" w:rsidRPr="00014AF9" w:rsidRDefault="0001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014AF9" w:rsidRPr="00CC1F45" w:rsidRDefault="00014AF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CE8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CE8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CE8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C1F45" w:rsidRDefault="00EF5CE8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8" w:rsidRPr="00C91BEB" w:rsidRDefault="00EF5CE8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EF5CE8" w:rsidRPr="00CC1F45" w:rsidRDefault="00EF5CE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E5" w:rsidRPr="00CC1F45" w:rsidTr="0001529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9E5" w:rsidRPr="00CC1F45" w:rsidRDefault="002069E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9E5" w:rsidRPr="00CC1F45" w:rsidRDefault="002069E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9E5" w:rsidRPr="00CC1F45" w:rsidRDefault="002069E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9E5" w:rsidRPr="00CC1F45" w:rsidRDefault="002069E5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9E5" w:rsidRPr="00CC1F45" w:rsidRDefault="002069E5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4127,3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9E5" w:rsidRPr="00CC1F45" w:rsidRDefault="002069E5" w:rsidP="00730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4127,3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9E5" w:rsidRPr="002069E5" w:rsidRDefault="00206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9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9E5" w:rsidRPr="002069E5" w:rsidRDefault="00206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9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670,2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9E5" w:rsidRPr="002069E5" w:rsidRDefault="00206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9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2069E5" w:rsidRPr="00CC1F45" w:rsidRDefault="002069E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2859,7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 w:rsidR="0019219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1921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369,7</w:t>
      </w:r>
      <w:r w:rsidR="001E5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E5EF8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14,8</w:t>
      </w:r>
      <w:r w:rsidR="001E5EF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69,3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3C7C3B" w:rsidRPr="00CC1F45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1871,8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83,7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E5EF8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4,7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7C3B" w:rsidRPr="00CC1F45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538,3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1333,4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C7C3B" w:rsidRPr="00CC1F45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351,5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C7C3B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18,3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3C7C3B" w:rsidRDefault="003C7C3B" w:rsidP="003C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EF8" w:rsidRDefault="003C7C3B" w:rsidP="003C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выборов и референдумов»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C3B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 xml:space="preserve">987,5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100,0% к плану, что 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290,3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F1A17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DB1EF8">
        <w:rPr>
          <w:rFonts w:ascii="Times New Roman" w:eastAsia="Times New Roman" w:hAnsi="Times New Roman" w:cs="Times New Roman"/>
          <w:sz w:val="28"/>
          <w:szCs w:val="28"/>
        </w:rPr>
        <w:t>на 41,6%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асходы исполнены на </w:t>
      </w:r>
      <w:r w:rsidR="007F1A1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прочие расходы поселения, 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>содержание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поселения.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8C16E0">
        <w:rPr>
          <w:rFonts w:ascii="Times New Roman" w:eastAsia="Times New Roman" w:hAnsi="Times New Roman" w:cs="Times New Roman"/>
          <w:sz w:val="28"/>
          <w:szCs w:val="28"/>
        </w:rPr>
        <w:t>100,6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8C16E0"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расходов бюджета поселения. По сравнению с 20</w:t>
      </w:r>
      <w:r w:rsidR="006A1D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16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16E0">
        <w:rPr>
          <w:rFonts w:ascii="Times New Roman" w:eastAsia="Times New Roman" w:hAnsi="Times New Roman" w:cs="Times New Roman"/>
          <w:sz w:val="28"/>
          <w:szCs w:val="28"/>
        </w:rPr>
        <w:t xml:space="preserve"> 9,7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573C5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8C16E0">
        <w:rPr>
          <w:rFonts w:ascii="Times New Roman" w:eastAsia="Times New Roman" w:hAnsi="Times New Roman" w:cs="Times New Roman"/>
          <w:sz w:val="28"/>
          <w:szCs w:val="28"/>
        </w:rPr>
        <w:t xml:space="preserve"> 10,7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558F8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</w:t>
      </w:r>
      <w:r w:rsidR="008558F8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8558F8">
        <w:rPr>
          <w:rFonts w:ascii="Times New Roman" w:eastAsia="Times New Roman" w:hAnsi="Times New Roman" w:cs="Times New Roman"/>
          <w:sz w:val="28"/>
          <w:szCs w:val="28"/>
        </w:rPr>
        <w:t>ов в отчетном году не производилось.</w:t>
      </w:r>
    </w:p>
    <w:p w:rsidR="004A7A4B" w:rsidRPr="004A7A4B" w:rsidRDefault="004A7A4B" w:rsidP="004A7A4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A4B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4A7A4B">
        <w:rPr>
          <w:rFonts w:ascii="Times New Roman" w:eastAsia="Times New Roman" w:hAnsi="Times New Roman" w:cs="Times New Roman"/>
          <w:b/>
          <w:bCs/>
          <w:sz w:val="28"/>
          <w:szCs w:val="28"/>
        </w:rPr>
        <w:t>04 «Национальная экономика»</w:t>
      </w:r>
      <w:r w:rsidRPr="004A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3E4" w:rsidRPr="00CC1F45">
        <w:rPr>
          <w:rFonts w:ascii="Times New Roman" w:eastAsia="Times New Roman" w:hAnsi="Times New Roman" w:cs="Times New Roman"/>
          <w:sz w:val="28"/>
          <w:szCs w:val="28"/>
        </w:rPr>
        <w:t>исполнен</w:t>
      </w:r>
      <w:r w:rsidR="008413E4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8413E4" w:rsidRPr="00CC1F45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8413E4">
        <w:rPr>
          <w:rFonts w:ascii="Times New Roman" w:eastAsia="Times New Roman" w:hAnsi="Times New Roman" w:cs="Times New Roman"/>
          <w:sz w:val="28"/>
          <w:szCs w:val="28"/>
        </w:rPr>
        <w:t>ов в отчетном году не производилось.</w:t>
      </w:r>
    </w:p>
    <w:p w:rsidR="0082792E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бюджетом муниципального образования расходы исполнены</w:t>
      </w:r>
      <w:r w:rsidR="00827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792E" w:rsidRDefault="0082792E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подразделу 05 01 «Коммунальное хозяйство»</w:t>
      </w:r>
      <w:r w:rsidRPr="00827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203064">
        <w:rPr>
          <w:rFonts w:ascii="Times New Roman" w:eastAsia="Times New Roman" w:hAnsi="Times New Roman" w:cs="Times New Roman"/>
          <w:sz w:val="28"/>
          <w:szCs w:val="28"/>
        </w:rPr>
        <w:t>17,8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что составило 100,0% к плановым назначениям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в сумме </w:t>
      </w:r>
      <w:r w:rsidR="00203064">
        <w:rPr>
          <w:rFonts w:ascii="Times New Roman" w:eastAsia="Times New Roman" w:hAnsi="Times New Roman" w:cs="Times New Roman"/>
          <w:sz w:val="28"/>
          <w:szCs w:val="28"/>
        </w:rPr>
        <w:t>1149,2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203064">
        <w:rPr>
          <w:rFonts w:ascii="Times New Roman" w:eastAsia="Times New Roman" w:hAnsi="Times New Roman" w:cs="Times New Roman"/>
          <w:sz w:val="28"/>
          <w:szCs w:val="28"/>
        </w:rPr>
        <w:t>255,2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5D0BD3">
        <w:rPr>
          <w:rFonts w:ascii="Times New Roman" w:eastAsia="Times New Roman" w:hAnsi="Times New Roman" w:cs="Times New Roman"/>
          <w:sz w:val="28"/>
          <w:szCs w:val="28"/>
        </w:rPr>
        <w:t>573,5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5D0BD3">
        <w:rPr>
          <w:rFonts w:ascii="Times New Roman" w:eastAsia="Times New Roman" w:hAnsi="Times New Roman" w:cs="Times New Roman"/>
          <w:sz w:val="28"/>
          <w:szCs w:val="28"/>
        </w:rPr>
        <w:t>320,5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</w:p>
    <w:p w:rsidR="003C7C3B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составил </w:t>
      </w:r>
      <w:r w:rsidR="005D0BD3">
        <w:rPr>
          <w:rFonts w:ascii="Times New Roman" w:eastAsia="Times New Roman" w:hAnsi="Times New Roman" w:cs="Times New Roman"/>
          <w:sz w:val="28"/>
          <w:szCs w:val="28"/>
        </w:rPr>
        <w:t>28,3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По сравнению с 20</w:t>
      </w:r>
      <w:r w:rsidR="006A1D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0BD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 w:rsidR="005D0BD3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="0011112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D0BD3">
        <w:rPr>
          <w:rFonts w:ascii="Times New Roman" w:eastAsia="Times New Roman" w:hAnsi="Times New Roman" w:cs="Times New Roman"/>
          <w:sz w:val="28"/>
          <w:szCs w:val="28"/>
        </w:rPr>
        <w:t>290,9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1112A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5D0BD3">
        <w:rPr>
          <w:rFonts w:ascii="Times New Roman" w:eastAsia="Times New Roman" w:hAnsi="Times New Roman" w:cs="Times New Roman"/>
          <w:sz w:val="28"/>
          <w:szCs w:val="28"/>
        </w:rPr>
        <w:t>33,2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7C3B" w:rsidRPr="0060355D" w:rsidRDefault="003C7C3B" w:rsidP="003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1E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3C7C3B" w:rsidRPr="00CC1F45" w:rsidRDefault="003C7C3B" w:rsidP="003C7C3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987"/>
        <w:gridCol w:w="1188"/>
        <w:gridCol w:w="1188"/>
        <w:gridCol w:w="1376"/>
        <w:gridCol w:w="1376"/>
        <w:gridCol w:w="932"/>
      </w:tblGrid>
      <w:tr w:rsidR="002A7E23" w:rsidRPr="00100C38" w:rsidTr="007E0455">
        <w:trPr>
          <w:trHeight w:val="127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23" w:rsidRPr="00100C38" w:rsidRDefault="002A7E23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23" w:rsidRPr="00100C38" w:rsidRDefault="002A7E23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23" w:rsidRPr="00100C38" w:rsidRDefault="002A7E23" w:rsidP="00413F0A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1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23" w:rsidRPr="00100C38" w:rsidRDefault="002A7E23" w:rsidP="00413F0A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1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23" w:rsidRDefault="002A7E2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A7E23" w:rsidRDefault="002A7E2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A7E23" w:rsidRDefault="002A7E2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23" w:rsidRDefault="002A7E2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A7E23" w:rsidRDefault="002A7E2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A7E23" w:rsidRDefault="002A7E23" w:rsidP="000152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7E23" w:rsidRPr="00100C38" w:rsidRDefault="002A7E23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2A7E23" w:rsidRPr="00100C38" w:rsidRDefault="002A7E23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A2E0B" w:rsidRPr="00100C38" w:rsidTr="007E0455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0B" w:rsidRPr="00100C38" w:rsidRDefault="006A2E0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0B" w:rsidRPr="00100C38" w:rsidRDefault="006A2E0B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2F16C1" w:rsidRDefault="006A2E0B" w:rsidP="00015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2F16C1" w:rsidRDefault="006A2E0B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</w:tr>
      <w:tr w:rsidR="006A2E0B" w:rsidRPr="00100C38" w:rsidTr="007E0455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0B" w:rsidRPr="00100C38" w:rsidRDefault="006A2E0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0B" w:rsidRPr="00100C38" w:rsidRDefault="006A2E0B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2F16C1" w:rsidRDefault="006A2E0B" w:rsidP="00015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2F16C1" w:rsidRDefault="006A2E0B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1802,2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273,6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117,9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</w:tr>
      <w:tr w:rsidR="006A2E0B" w:rsidRPr="00100C38" w:rsidTr="007E0455">
        <w:trPr>
          <w:trHeight w:val="1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0B" w:rsidRPr="00100C38" w:rsidRDefault="006A2E0B" w:rsidP="00430AAD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0B" w:rsidRPr="00100C38" w:rsidRDefault="006A2E0B" w:rsidP="00430AAD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2F16C1" w:rsidRDefault="006A2E0B" w:rsidP="00015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2F16C1" w:rsidRDefault="006A2E0B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A2E0B" w:rsidRPr="006A2E0B" w:rsidRDefault="006A2E0B" w:rsidP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A2E0B" w:rsidRPr="00100C38" w:rsidTr="007E0455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0B" w:rsidRPr="00100C38" w:rsidRDefault="006A2E0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0B" w:rsidRPr="00100C38" w:rsidRDefault="006A2E0B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2F16C1" w:rsidRDefault="006A2E0B" w:rsidP="00015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2F16C1" w:rsidRDefault="006A2E0B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A2E0B" w:rsidRPr="00100C38" w:rsidTr="007E0455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0B" w:rsidRPr="00100C38" w:rsidRDefault="006A2E0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0B" w:rsidRPr="00100C38" w:rsidRDefault="006A2E0B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0B" w:rsidRPr="002F16C1" w:rsidRDefault="006A2E0B" w:rsidP="00015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0B" w:rsidRPr="002F16C1" w:rsidRDefault="006A2E0B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A2E0B" w:rsidRPr="00100C38" w:rsidTr="007E0455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0B" w:rsidRPr="00100C38" w:rsidRDefault="006A2E0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0B" w:rsidRPr="00100C38" w:rsidRDefault="006A2E0B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2F16C1" w:rsidRDefault="006A2E0B" w:rsidP="00015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2F16C1" w:rsidRDefault="006A2E0B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-5,9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6A2E0B" w:rsidRPr="00100C38" w:rsidTr="007E0455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0B" w:rsidRPr="00100C38" w:rsidRDefault="006A2E0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0B" w:rsidRPr="00100C38" w:rsidRDefault="006A2E0B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2F16C1" w:rsidRDefault="006A2E0B" w:rsidP="00015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2F16C1" w:rsidRDefault="006A2E0B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180,1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6A2E0B" w:rsidRDefault="003F579A" w:rsidP="003F5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 3,3 раза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</w:tr>
      <w:tr w:rsidR="006A2E0B" w:rsidRPr="00100C38" w:rsidTr="007E0455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0B" w:rsidRPr="00100C38" w:rsidRDefault="006A2E0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0B" w:rsidRPr="00100C38" w:rsidRDefault="006A2E0B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2F16C1" w:rsidRDefault="006A2E0B" w:rsidP="00015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2F16C1" w:rsidRDefault="006A2E0B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187,0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174,2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</w:tr>
      <w:tr w:rsidR="006A2E0B" w:rsidRPr="00100C38" w:rsidTr="007E0455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0B" w:rsidRPr="00100C38" w:rsidRDefault="006A2E0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0B" w:rsidRPr="00100C38" w:rsidRDefault="006A2E0B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2F16C1" w:rsidRDefault="006A2E0B" w:rsidP="0001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3457,1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2F16C1" w:rsidRDefault="006A2E0B" w:rsidP="00341E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4127,3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b/>
                <w:bCs/>
                <w:color w:val="000000"/>
              </w:rPr>
              <w:t>670,2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b/>
                <w:bCs/>
                <w:color w:val="000000"/>
              </w:rPr>
              <w:t>119,4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A2E0B" w:rsidRPr="006A2E0B" w:rsidRDefault="006A2E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E0B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0F5553" w:rsidRDefault="003C7C3B" w:rsidP="003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9E1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оплату труда и начисления на выплату по оплате труда (статьи 211, 212, 213) составили  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>1601,5</w:t>
      </w:r>
      <w:r w:rsidRPr="002719E1">
        <w:rPr>
          <w:rFonts w:ascii="Times New Roman" w:eastAsia="Times New Roman" w:hAnsi="Times New Roman" w:cs="Times New Roman"/>
          <w:sz w:val="28"/>
          <w:szCs w:val="28"/>
        </w:rPr>
        <w:t>  тыс. рублей, и имеют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удельный вес 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>38,8</w:t>
      </w:r>
      <w:r w:rsidRPr="005F747A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По сравнению с </w:t>
      </w:r>
      <w:r w:rsidR="000F5553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5F747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заработную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лату с начислениями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>35,5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F5553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7C3B" w:rsidRDefault="003C7C3B" w:rsidP="003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работ, услуг составили 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>1802,2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>43,7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3F579A">
        <w:rPr>
          <w:rFonts w:ascii="Times New Roman" w:eastAsia="Times New Roman" w:hAnsi="Times New Roman" w:cs="Times New Roman"/>
          <w:sz w:val="28"/>
          <w:szCs w:val="28"/>
        </w:rPr>
        <w:t xml:space="preserve"> наибольший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данной статье в </w:t>
      </w:r>
      <w:r w:rsidR="000F5553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 xml:space="preserve">273,6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>17,9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5C700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0F5553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5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на п</w:t>
      </w:r>
      <w:r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 составили </w:t>
      </w:r>
      <w:r w:rsidR="003F579A">
        <w:rPr>
          <w:rFonts w:ascii="Times New Roman" w:eastAsia="Times New Roman" w:hAnsi="Times New Roman" w:cs="Times New Roman"/>
          <w:color w:val="000000"/>
          <w:sz w:val="28"/>
          <w:szCs w:val="28"/>
        </w:rPr>
        <w:t>438,9</w:t>
      </w:r>
      <w:r w:rsidR="000F5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>10,6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784F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>187,0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>на 74,2%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="00287204">
        <w:rPr>
          <w:rFonts w:ascii="Times New Roman" w:eastAsia="Times New Roman" w:hAnsi="Times New Roman" w:cs="Times New Roman"/>
          <w:sz w:val="28"/>
          <w:szCs w:val="28"/>
        </w:rPr>
        <w:t xml:space="preserve">Расходы  на приобретение основных средств составили 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>259,9</w:t>
      </w:r>
      <w:r w:rsidR="0028720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выше</w:t>
      </w:r>
      <w:r w:rsidR="00BB20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7204">
        <w:rPr>
          <w:rFonts w:ascii="Times New Roman" w:eastAsia="Times New Roman" w:hAnsi="Times New Roman" w:cs="Times New Roman"/>
          <w:sz w:val="28"/>
          <w:szCs w:val="28"/>
        </w:rPr>
        <w:t xml:space="preserve"> чем в 202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7204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F579A">
        <w:rPr>
          <w:rFonts w:ascii="Times New Roman" w:eastAsia="Times New Roman" w:hAnsi="Times New Roman" w:cs="Times New Roman"/>
          <w:sz w:val="28"/>
          <w:szCs w:val="28"/>
        </w:rPr>
        <w:t>в 3,3 раза</w:t>
      </w:r>
    </w:p>
    <w:p w:rsidR="003C7C3B" w:rsidRPr="004977BA" w:rsidRDefault="003C7C3B" w:rsidP="003C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установлено, что в течени</w:t>
      </w:r>
      <w:r w:rsidR="009B5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</w:t>
      </w:r>
      <w:r w:rsidR="00300F59">
        <w:rPr>
          <w:rFonts w:ascii="Times New Roman" w:eastAsia="Times New Roman" w:hAnsi="Times New Roman" w:cs="Times New Roman"/>
          <w:sz w:val="28"/>
          <w:szCs w:val="28"/>
        </w:rPr>
        <w:t xml:space="preserve">оплата госпошлины, неустойки и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пеней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 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личестве </w:t>
      </w:r>
      <w:r w:rsidR="004F553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случаев на сумму </w:t>
      </w:r>
      <w:r w:rsidR="004F553B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C7C3B" w:rsidRPr="004977BA" w:rsidRDefault="003C7C3B" w:rsidP="003C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49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3E6942" w:rsidRPr="00A049D3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A049D3">
        <w:rPr>
          <w:rFonts w:ascii="Times New Roman" w:eastAsia="Times New Roman" w:hAnsi="Times New Roman" w:cs="Times New Roman"/>
          <w:b/>
          <w:i/>
          <w:sz w:val="28"/>
          <w:szCs w:val="28"/>
        </w:rPr>
        <w:t>ри оценке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исполнения бюджета </w:t>
      </w:r>
      <w:proofErr w:type="spellStart"/>
      <w:r w:rsidR="003E6942">
        <w:rPr>
          <w:rFonts w:ascii="Times New Roman" w:eastAsia="Times New Roman" w:hAnsi="Times New Roman" w:cs="Times New Roman"/>
          <w:b/>
          <w:i/>
          <w:sz w:val="28"/>
          <w:szCs w:val="28"/>
        </w:rPr>
        <w:t>Кулажского</w:t>
      </w:r>
      <w:proofErr w:type="spellEnd"/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</w:t>
      </w:r>
      <w:r w:rsidR="00853C8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4F553B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</w:t>
      </w:r>
      <w:r w:rsidR="00300F59" w:rsidRPr="00300F59">
        <w:rPr>
          <w:rFonts w:ascii="Times New Roman" w:eastAsia="Times New Roman" w:hAnsi="Times New Roman" w:cs="Times New Roman"/>
          <w:b/>
          <w:i/>
          <w:sz w:val="28"/>
          <w:szCs w:val="28"/>
        </w:rPr>
        <w:t>госпошлины, неустойки и пеней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общую сумму </w:t>
      </w:r>
      <w:r w:rsidR="004F553B">
        <w:rPr>
          <w:rFonts w:ascii="Times New Roman" w:eastAsia="Times New Roman" w:hAnsi="Times New Roman" w:cs="Times New Roman"/>
          <w:b/>
          <w:i/>
          <w:sz w:val="28"/>
          <w:szCs w:val="28"/>
        </w:rPr>
        <w:t>2,2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 (</w:t>
      </w:r>
      <w:r w:rsidR="004F553B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случа</w:t>
      </w:r>
      <w:r w:rsidR="009B57C3">
        <w:rPr>
          <w:rFonts w:ascii="Times New Roman" w:eastAsia="Times New Roman" w:hAnsi="Times New Roman" w:cs="Times New Roman"/>
          <w:b/>
          <w:i/>
          <w:sz w:val="28"/>
          <w:szCs w:val="28"/>
        </w:rPr>
        <w:t>ев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FD61A7" w:rsidRPr="00FD61A7" w:rsidRDefault="00D63323" w:rsidP="00FD61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61A7"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EB46D8" w:rsidRDefault="00EB46D8" w:rsidP="00387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CB1F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CB1F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сбалансированным.</w:t>
      </w:r>
    </w:p>
    <w:p w:rsidR="0038708A" w:rsidRDefault="00EB46D8" w:rsidP="00EB46D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вносились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 в решение о бюджете </w:t>
      </w:r>
      <w:r w:rsidRPr="00937CCE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="000F26F6">
        <w:rPr>
          <w:rFonts w:ascii="Times New Roman" w:hAnsi="Times New Roman"/>
          <w:sz w:val="28"/>
          <w:szCs w:val="28"/>
        </w:rPr>
        <w:t xml:space="preserve">в результате </w:t>
      </w:r>
      <w:r w:rsidR="0038708A" w:rsidRPr="00CC1F45">
        <w:rPr>
          <w:rFonts w:ascii="Times New Roman" w:eastAsia="Times New Roman" w:hAnsi="Times New Roman" w:cs="Times New Roman"/>
          <w:sz w:val="28"/>
          <w:szCs w:val="28"/>
        </w:rPr>
        <w:t xml:space="preserve">утверждён </w:t>
      </w:r>
      <w:r w:rsidR="00913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736B81"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="00913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913F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08A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547,7</w:t>
      </w:r>
      <w:r w:rsidR="0038708A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FD61A7" w:rsidRDefault="0038708A" w:rsidP="00D3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1C3BD2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EB46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538,9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736B81" w:rsidRDefault="00736B81" w:rsidP="00342F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 w:rsidR="005D39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</w:t>
      </w:r>
      <w:r>
        <w:rPr>
          <w:rFonts w:ascii="Times New Roman" w:eastAsia="Times New Roman" w:hAnsi="Times New Roman" w:cs="Times New Roman"/>
          <w:sz w:val="28"/>
          <w:szCs w:val="28"/>
        </w:rPr>
        <w:t>лял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2076,5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538,9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, 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01.01.202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на счете составил 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1537,6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4626DF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proofErr w:type="spellStart"/>
      <w:r w:rsidR="001C3BD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B17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86</w:t>
      </w:r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B172C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B172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72C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72C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72C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заложен в сумме 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,0 тыс. рублей. Но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937CCE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 w:rsidR="001C3BD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в сумме </w:t>
      </w:r>
      <w:r w:rsidR="0032693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269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1C3BD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B331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7C1E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0F26F6">
        <w:rPr>
          <w:rFonts w:ascii="Times New Roman" w:eastAsia="Times New Roman" w:hAnsi="Times New Roman" w:cs="Times New Roman"/>
          <w:sz w:val="28"/>
          <w:szCs w:val="28"/>
        </w:rPr>
        <w:t>4126,8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рублей, что составляет </w:t>
      </w:r>
      <w:r w:rsidR="00B3319A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E1796A">
        <w:rPr>
          <w:rFonts w:ascii="Times New Roman" w:eastAsia="Times New Roman" w:hAnsi="Times New Roman" w:cs="Times New Roman"/>
          <w:sz w:val="28"/>
          <w:szCs w:val="28"/>
        </w:rPr>
        <w:t>4127,3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B67183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1134"/>
        <w:gridCol w:w="1350"/>
        <w:gridCol w:w="1134"/>
      </w:tblGrid>
      <w:tr w:rsidR="00412471" w:rsidRPr="00CC1F45" w:rsidTr="009B409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4099" w:rsidRPr="009B4099" w:rsidRDefault="00412471" w:rsidP="009B4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99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  <w:p w:rsidR="00412471" w:rsidRPr="009B4099" w:rsidRDefault="00412471" w:rsidP="009B4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85181B" w:rsidRPr="009B40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4099" w:rsidRPr="009B40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4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9B4099" w:rsidRDefault="00412471" w:rsidP="00BB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4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9B4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9B4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</w:t>
            </w:r>
            <w:r w:rsidR="00321666" w:rsidRPr="009B4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B0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B4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BB08FC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32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B0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BB08FC" w:rsidRPr="00CC1F45" w:rsidTr="009B40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FC" w:rsidRPr="00CC1F45" w:rsidRDefault="00BB08FC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FC" w:rsidRPr="0077391C" w:rsidRDefault="00BB08FC" w:rsidP="0085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B08FC" w:rsidRPr="005A6EC4" w:rsidRDefault="00BB08FC" w:rsidP="0001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FC" w:rsidRPr="005A6EC4" w:rsidRDefault="00015294" w:rsidP="0044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3C0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FC" w:rsidRPr="005A6EC4" w:rsidRDefault="00015294" w:rsidP="0044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3C0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FC" w:rsidRPr="00CC1F45" w:rsidRDefault="00BB08FC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B08FC" w:rsidRPr="00CC1F45" w:rsidTr="009B40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FC" w:rsidRPr="00CC1F45" w:rsidRDefault="00BB08FC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FC" w:rsidRPr="0077391C" w:rsidRDefault="00BB08FC" w:rsidP="0085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B08FC" w:rsidRPr="005A6EC4" w:rsidRDefault="00BB08FC" w:rsidP="0001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FC" w:rsidRPr="005A6EC4" w:rsidRDefault="00015294" w:rsidP="007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FC" w:rsidRPr="005A6EC4" w:rsidRDefault="00015294" w:rsidP="0085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FC" w:rsidRPr="00CC1F45" w:rsidRDefault="00BB08FC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B08FC" w:rsidRPr="00CC1F45" w:rsidTr="009B40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FC" w:rsidRPr="00CC1F45" w:rsidRDefault="00BB08FC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FC" w:rsidRPr="00CC1F45" w:rsidRDefault="00BB08FC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B08FC" w:rsidRPr="005A6EC4" w:rsidRDefault="00BB08FC" w:rsidP="00015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FC" w:rsidRPr="005A6EC4" w:rsidRDefault="00443C08" w:rsidP="00730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4126,8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FC" w:rsidRPr="005A6EC4" w:rsidRDefault="00443C08" w:rsidP="00A4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FC" w:rsidRPr="00CC1F45" w:rsidRDefault="00BB08FC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в отчетном году составило 100% к уточненным назначениям. По сравнению с 20</w:t>
      </w:r>
      <w:r w:rsidR="00D352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3C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</w:t>
      </w:r>
      <w:r w:rsidR="00D352AE">
        <w:rPr>
          <w:rFonts w:ascii="Times New Roman" w:eastAsia="Times New Roman" w:hAnsi="Times New Roman" w:cs="Times New Roman"/>
          <w:sz w:val="28"/>
          <w:szCs w:val="28"/>
        </w:rPr>
        <w:t xml:space="preserve"> увеличились </w:t>
      </w:r>
      <w:r w:rsidR="000A5D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443C08">
        <w:rPr>
          <w:rFonts w:ascii="Times New Roman" w:eastAsia="Times New Roman" w:hAnsi="Times New Roman" w:cs="Times New Roman"/>
          <w:sz w:val="28"/>
          <w:szCs w:val="28"/>
        </w:rPr>
        <w:t xml:space="preserve"> 674,4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43C08">
        <w:rPr>
          <w:rFonts w:ascii="Times New Roman" w:eastAsia="Times New Roman" w:hAnsi="Times New Roman" w:cs="Times New Roman"/>
          <w:sz w:val="28"/>
          <w:szCs w:val="28"/>
        </w:rPr>
        <w:t>19,5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22CDC" w:rsidRDefault="003F5B97" w:rsidP="00622CD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E60">
        <w:rPr>
          <w:rFonts w:ascii="Times New Roman" w:eastAsia="Times New Roman" w:hAnsi="Times New Roman" w:cs="Times New Roman"/>
          <w:bCs/>
          <w:sz w:val="28"/>
          <w:szCs w:val="28"/>
        </w:rPr>
        <w:t>Согласно</w:t>
      </w:r>
      <w:r w:rsidR="00622CDC" w:rsidRPr="007C1E60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ст. 179 Бюджетного кодекса РФ одновременно с отчетом об исполнении бюджета поселения представлена «Оценка эффективности реализации программ </w:t>
      </w:r>
      <w:proofErr w:type="spellStart"/>
      <w:r w:rsidRPr="007C1E60">
        <w:rPr>
          <w:rFonts w:ascii="Times New Roman" w:eastAsia="Times New Roman" w:hAnsi="Times New Roman" w:cs="Times New Roman"/>
          <w:bCs/>
          <w:sz w:val="28"/>
          <w:szCs w:val="28"/>
        </w:rPr>
        <w:t>Кулажского</w:t>
      </w:r>
      <w:proofErr w:type="spellEnd"/>
      <w:r w:rsidR="00622CDC" w:rsidRPr="007C1E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поселения». </w:t>
      </w:r>
    </w:p>
    <w:p w:rsidR="006C208A" w:rsidRPr="007C1E60" w:rsidRDefault="006C208A" w:rsidP="00622CD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Непрограммные расходы составили </w:t>
      </w:r>
      <w:r w:rsidR="0020485E">
        <w:rPr>
          <w:rFonts w:ascii="Times New Roman" w:eastAsia="Times New Roman" w:hAnsi="Times New Roman" w:cs="Times New Roman"/>
          <w:bCs/>
          <w:sz w:val="28"/>
          <w:szCs w:val="28"/>
        </w:rPr>
        <w:t>0,5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 w:rsidR="0020485E">
        <w:rPr>
          <w:rFonts w:ascii="Times New Roman" w:eastAsia="Times New Roman" w:hAnsi="Times New Roman" w:cs="Times New Roman"/>
          <w:bCs/>
          <w:sz w:val="28"/>
          <w:szCs w:val="28"/>
        </w:rPr>
        <w:t>, что соответствует утвержденным  назначениям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60FCF" w:rsidRPr="00CC1F45" w:rsidRDefault="00260FCF" w:rsidP="00260FCF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260FCF" w:rsidRDefault="00260FCF" w:rsidP="00260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260FCF" w:rsidRPr="00091852" w:rsidRDefault="00260FCF" w:rsidP="00E149CE">
      <w:pPr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5C1C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089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430896">
        <w:rPr>
          <w:rFonts w:ascii="Times New Roman" w:eastAsia="Times New Roman" w:hAnsi="Times New Roman" w:cs="Times New Roman"/>
          <w:sz w:val="28"/>
          <w:szCs w:val="28"/>
        </w:rPr>
        <w:t>321,9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течение отчетного периода задолженность </w:t>
      </w:r>
      <w:r w:rsidR="005C1CF2">
        <w:rPr>
          <w:rFonts w:ascii="Times New Roman" w:eastAsia="Times New Roman" w:hAnsi="Times New Roman" w:cs="Times New Roman"/>
          <w:sz w:val="28"/>
          <w:szCs w:val="28"/>
        </w:rPr>
        <w:t>уменьшилась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430896">
        <w:rPr>
          <w:rFonts w:ascii="Times New Roman" w:eastAsia="Times New Roman" w:hAnsi="Times New Roman" w:cs="Times New Roman"/>
          <w:sz w:val="28"/>
          <w:szCs w:val="28"/>
        </w:rPr>
        <w:t>1122,0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430896">
        <w:rPr>
          <w:rFonts w:ascii="Times New Roman" w:eastAsia="Times New Roman" w:hAnsi="Times New Roman" w:cs="Times New Roman"/>
          <w:sz w:val="28"/>
          <w:szCs w:val="28"/>
        </w:rPr>
        <w:t>1443,9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430896">
        <w:rPr>
          <w:rFonts w:ascii="Times New Roman" w:eastAsia="Times New Roman" w:hAnsi="Times New Roman" w:cs="Times New Roman"/>
          <w:sz w:val="28"/>
          <w:szCs w:val="28"/>
        </w:rPr>
        <w:t>439,9</w:t>
      </w:r>
      <w:r w:rsidR="005C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долгосрочная – </w:t>
      </w:r>
      <w:r w:rsidR="00430896">
        <w:rPr>
          <w:rFonts w:ascii="Times New Roman" w:eastAsia="Times New Roman" w:hAnsi="Times New Roman" w:cs="Times New Roman"/>
          <w:sz w:val="28"/>
          <w:szCs w:val="28"/>
        </w:rPr>
        <w:t>164,0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 Задолженность сложилась по счетам:</w:t>
      </w:r>
    </w:p>
    <w:p w:rsidR="00260FCF" w:rsidRPr="00091852" w:rsidRDefault="00260FCF" w:rsidP="00E149CE">
      <w:pPr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430896">
        <w:rPr>
          <w:rFonts w:ascii="Times New Roman" w:eastAsia="Times New Roman" w:hAnsi="Times New Roman" w:cs="Times New Roman"/>
          <w:spacing w:val="-6"/>
          <w:sz w:val="28"/>
          <w:szCs w:val="28"/>
        </w:rPr>
        <w:t>437,0 т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ыс. рублей;</w:t>
      </w:r>
    </w:p>
    <w:p w:rsidR="00260FCF" w:rsidRDefault="00260FCF" w:rsidP="00E149CE">
      <w:pPr>
        <w:tabs>
          <w:tab w:val="left" w:pos="2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4308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164,0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5C1CF2" w:rsidRDefault="005C1CF2" w:rsidP="00E149CE">
      <w:pPr>
        <w:tabs>
          <w:tab w:val="left" w:pos="2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1 205 45 – 3,0 тыс. рублей</w:t>
      </w:r>
      <w:r w:rsidR="004308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0896" w:rsidRPr="00091852" w:rsidRDefault="00430896" w:rsidP="00E149CE">
      <w:pPr>
        <w:tabs>
          <w:tab w:val="left" w:pos="2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1 205 51 «</w:t>
      </w:r>
      <w:r w:rsidRPr="003B7186">
        <w:rPr>
          <w:rFonts w:ascii="Times New Roman" w:eastAsia="Times New Roman" w:hAnsi="Times New Roman" w:cs="Times New Roman"/>
          <w:sz w:val="28"/>
          <w:szCs w:val="28"/>
        </w:rPr>
        <w:t>Расчеты по поступлениям текущего характера от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839,9 тыс. рублей.</w:t>
      </w:r>
    </w:p>
    <w:p w:rsidR="00260FCF" w:rsidRDefault="00260FCF" w:rsidP="00E149CE">
      <w:pPr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 w:rsidR="005C1C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165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</w:t>
      </w:r>
      <w:r w:rsidR="005C1CF2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3C1657">
        <w:rPr>
          <w:rFonts w:ascii="Times New Roman" w:eastAsia="Times New Roman" w:hAnsi="Times New Roman" w:cs="Times New Roman"/>
          <w:sz w:val="28"/>
          <w:szCs w:val="28"/>
        </w:rPr>
        <w:t>1884,8</w:t>
      </w:r>
      <w:r w:rsidR="005C1CF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D0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по счету 1 205 </w:t>
      </w:r>
      <w:r w:rsidR="005C1CF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ED00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увеличи</w:t>
      </w:r>
      <w:r w:rsidR="00ED00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вшись на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proofErr w:type="spellStart"/>
      <w:proofErr w:type="gramStart"/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>на</w:t>
      </w:r>
      <w:proofErr w:type="spellEnd"/>
      <w:proofErr w:type="gramEnd"/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D00C6">
        <w:rPr>
          <w:rFonts w:ascii="Times New Roman" w:eastAsia="Times New Roman" w:hAnsi="Times New Roman" w:cs="Times New Roman"/>
          <w:spacing w:val="-4"/>
          <w:sz w:val="28"/>
          <w:szCs w:val="28"/>
        </w:rPr>
        <w:t>363,3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ED00C6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0C6">
        <w:rPr>
          <w:rFonts w:ascii="Times New Roman" w:eastAsia="Times New Roman" w:hAnsi="Times New Roman" w:cs="Times New Roman"/>
          <w:sz w:val="28"/>
          <w:szCs w:val="28"/>
        </w:rPr>
        <w:t>2248,1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Просроченная кредиторская задолженность отсутствует.</w:t>
      </w:r>
    </w:p>
    <w:p w:rsidR="00FB09E1" w:rsidRDefault="00FB09E1" w:rsidP="00E149CE">
      <w:pPr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Кредиторской задолженности по расходным обязательствам поселения </w:t>
      </w:r>
      <w:r w:rsidR="00ED00C6">
        <w:rPr>
          <w:rFonts w:ascii="Times New Roman" w:eastAsia="Times New Roman" w:hAnsi="Times New Roman" w:cs="Times New Roman"/>
          <w:sz w:val="28"/>
          <w:szCs w:val="28"/>
        </w:rPr>
        <w:t xml:space="preserve">(счет 302) - </w:t>
      </w:r>
      <w:r>
        <w:rPr>
          <w:rFonts w:ascii="Times New Roman" w:eastAsia="Times New Roman" w:hAnsi="Times New Roman" w:cs="Times New Roman"/>
          <w:sz w:val="28"/>
          <w:szCs w:val="28"/>
        </w:rPr>
        <w:t>не имеется.</w:t>
      </w:r>
    </w:p>
    <w:p w:rsidR="00FB09E1" w:rsidRDefault="00FB09E1" w:rsidP="00E149CE">
      <w:pPr>
        <w:tabs>
          <w:tab w:val="left" w:pos="2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дебиторской и кредиторской задолженность отчетного года, указанные в ф. 0503169 «Сведения о дебиторской, кредиторской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задолженности» соответствуют аналогичным показателям, указанным в ф. 0503130 «Баланса».</w:t>
      </w:r>
      <w:proofErr w:type="gramEnd"/>
    </w:p>
    <w:p w:rsidR="00260FCF" w:rsidRDefault="00260FCF" w:rsidP="00260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520FA2">
        <w:rPr>
          <w:rFonts w:ascii="Times New Roman" w:eastAsia="Calibri" w:hAnsi="Times New Roman" w:cs="Times New Roman"/>
          <w:sz w:val="28"/>
          <w:szCs w:val="28"/>
          <w:lang w:eastAsia="en-US"/>
        </w:rPr>
        <w:t>4127,3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520FA2">
        <w:rPr>
          <w:rFonts w:ascii="Times New Roman" w:eastAsia="Calibri" w:hAnsi="Times New Roman" w:cs="Times New Roman"/>
          <w:sz w:val="28"/>
          <w:szCs w:val="28"/>
          <w:lang w:eastAsia="en-US"/>
        </w:rPr>
        <w:t>4127,3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 тыс. рублей, или 100,0 % принятых денежных обязательств.</w:t>
      </w:r>
      <w:r w:rsidR="00324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анализе ф. 0503128 установлено, что она заполнена с нарушениями.</w:t>
      </w:r>
    </w:p>
    <w:p w:rsidR="00324767" w:rsidRDefault="00324767" w:rsidP="003247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14E0A">
        <w:rPr>
          <w:rFonts w:ascii="Times New Roman" w:eastAsia="Times New Roman" w:hAnsi="Times New Roman" w:cs="Times New Roman"/>
          <w:b/>
          <w:sz w:val="28"/>
          <w:szCs w:val="28"/>
        </w:rPr>
        <w:t>в нарушение пункта 72.1. Инструкции 191н в ф. 0503128 «Отчет о принятых обязательствах» не заполнен раздел 3 "Обязательства финансовых годов, следующих за текущим (отчетным) финансовым годом".</w:t>
      </w:r>
    </w:p>
    <w:p w:rsidR="00260FCF" w:rsidRPr="00FF0126" w:rsidRDefault="00260FCF" w:rsidP="00260FC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260FCF" w:rsidRPr="00FF0CF0" w:rsidRDefault="00260FCF" w:rsidP="00260FC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260FCF" w:rsidRPr="00FF0126" w:rsidRDefault="00260FCF" w:rsidP="00260FC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="002A53F6" w:rsidRPr="007C1E60">
        <w:rPr>
          <w:rFonts w:ascii="Times New Roman" w:eastAsia="Times New Roman" w:hAnsi="Times New Roman" w:cs="Times New Roman"/>
          <w:bCs/>
          <w:sz w:val="28"/>
          <w:szCs w:val="28"/>
        </w:rPr>
        <w:t>Кулажско</w:t>
      </w:r>
      <w:r w:rsidR="002A53F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260FCF" w:rsidRPr="00FF0126" w:rsidRDefault="00260FCF" w:rsidP="00260FC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Стоимость основных средств на начало </w:t>
      </w:r>
      <w:r w:rsidR="00211868">
        <w:rPr>
          <w:rFonts w:ascii="Times New Roman" w:eastAsia="Times New Roman" w:hAnsi="Times New Roman" w:cs="Times New Roman"/>
          <w:sz w:val="28"/>
          <w:szCs w:val="28"/>
        </w:rPr>
        <w:t>отчетного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211868">
        <w:rPr>
          <w:rFonts w:ascii="Times New Roman" w:eastAsia="Times New Roman" w:hAnsi="Times New Roman" w:cs="Times New Roman"/>
          <w:sz w:val="28"/>
          <w:szCs w:val="28"/>
        </w:rPr>
        <w:t>25621,9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Поступило основных средств в отчетном периоде на сумму </w:t>
      </w:r>
      <w:r w:rsidR="00211868">
        <w:rPr>
          <w:rFonts w:ascii="Times New Roman" w:eastAsia="Times New Roman" w:hAnsi="Times New Roman" w:cs="Times New Roman"/>
          <w:sz w:val="28"/>
          <w:szCs w:val="28"/>
        </w:rPr>
        <w:t>259,9</w:t>
      </w:r>
      <w:r w:rsidR="009E5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тыс. рублей, выбыло основных сре</w:t>
      </w:r>
      <w:proofErr w:type="gramStart"/>
      <w:r w:rsidRPr="00FF0126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умме </w:t>
      </w:r>
      <w:r w:rsidR="00211868">
        <w:rPr>
          <w:rFonts w:ascii="Times New Roman" w:eastAsia="Times New Roman" w:hAnsi="Times New Roman" w:cs="Times New Roman"/>
          <w:sz w:val="28"/>
          <w:szCs w:val="28"/>
        </w:rPr>
        <w:t>24494,3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</w:t>
      </w:r>
      <w:r w:rsidR="009E5FF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11868">
        <w:rPr>
          <w:rFonts w:ascii="Times New Roman" w:eastAsia="Times New Roman" w:hAnsi="Times New Roman" w:cs="Times New Roman"/>
          <w:sz w:val="28"/>
          <w:szCs w:val="28"/>
        </w:rPr>
        <w:t xml:space="preserve"> (передача в казну поселения)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FCF" w:rsidRPr="00FF0126" w:rsidRDefault="00260FCF" w:rsidP="00260FC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211868">
        <w:rPr>
          <w:rFonts w:ascii="Times New Roman" w:eastAsia="Times New Roman" w:hAnsi="Times New Roman" w:cs="Times New Roman"/>
          <w:sz w:val="28"/>
          <w:szCs w:val="28"/>
        </w:rPr>
        <w:t>1387,6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260FCF" w:rsidRDefault="00260FCF" w:rsidP="00260FC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211868">
        <w:rPr>
          <w:rFonts w:ascii="Times New Roman" w:eastAsia="Times New Roman" w:hAnsi="Times New Roman" w:cs="Times New Roman"/>
          <w:sz w:val="28"/>
          <w:szCs w:val="28"/>
        </w:rPr>
        <w:t>1387,6</w:t>
      </w:r>
      <w:r w:rsidR="00F27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  <w:r w:rsidR="00F27E99">
        <w:rPr>
          <w:rFonts w:ascii="Times New Roman" w:eastAsia="Times New Roman" w:hAnsi="Times New Roman" w:cs="Times New Roman"/>
          <w:sz w:val="28"/>
          <w:szCs w:val="28"/>
        </w:rPr>
        <w:t xml:space="preserve">Остаточная стоимость основных средств на конец отчетного периода </w:t>
      </w:r>
      <w:r w:rsidR="00211868">
        <w:rPr>
          <w:rFonts w:ascii="Times New Roman" w:eastAsia="Times New Roman" w:hAnsi="Times New Roman" w:cs="Times New Roman"/>
          <w:sz w:val="28"/>
          <w:szCs w:val="28"/>
        </w:rPr>
        <w:t xml:space="preserve"> отсутствует</w:t>
      </w:r>
      <w:r w:rsidR="00F27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E99" w:rsidRPr="00FF0126" w:rsidRDefault="00F27E99" w:rsidP="00260FC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Непроизведенные активы (земля) счет 103 на начало отчетного периода – 705,2 тыс. рублей. На конец периода стоимость не изменилась.</w:t>
      </w:r>
    </w:p>
    <w:p w:rsidR="009459EA" w:rsidRPr="00FF0126" w:rsidRDefault="00AD2ECE" w:rsidP="009459EA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Обороты по </w:t>
      </w:r>
      <w:r w:rsidR="009459EA" w:rsidRPr="00FF0126">
        <w:rPr>
          <w:rFonts w:ascii="Times New Roman" w:eastAsia="Times New Roman" w:hAnsi="Times New Roman" w:cs="Times New Roman"/>
          <w:sz w:val="28"/>
          <w:szCs w:val="28"/>
        </w:rPr>
        <w:t>материальны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459EA" w:rsidRPr="00FF0126">
        <w:rPr>
          <w:rFonts w:ascii="Times New Roman" w:eastAsia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9459EA" w:rsidRPr="00FF0126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сложились </w:t>
      </w:r>
      <w:r w:rsidR="009459EA" w:rsidRPr="00FF012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</w:rPr>
        <w:t>438,9</w:t>
      </w:r>
      <w:r w:rsidR="009459EA"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59EA" w:rsidRPr="00FF0126">
        <w:rPr>
          <w:rFonts w:ascii="Times New Roman" w:eastAsia="Times New Roman" w:hAnsi="Times New Roman" w:cs="Times New Roman"/>
          <w:sz w:val="28"/>
          <w:szCs w:val="28"/>
        </w:rPr>
        <w:t xml:space="preserve">Остаток материальных запасов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начало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459EA" w:rsidRPr="00FF0126">
        <w:rPr>
          <w:rFonts w:ascii="Times New Roman" w:eastAsia="Times New Roman" w:hAnsi="Times New Roman" w:cs="Times New Roman"/>
          <w:sz w:val="28"/>
          <w:szCs w:val="28"/>
        </w:rPr>
        <w:t xml:space="preserve">конец отчетного периода составил </w:t>
      </w:r>
      <w:r w:rsidR="009459EA"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 w:rsidR="009459EA"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260FCF" w:rsidRPr="003A26D4" w:rsidRDefault="00260FCF" w:rsidP="00260FC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1D77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2E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остаточной стоимостью </w:t>
      </w:r>
      <w:r w:rsidR="00AD2ECE">
        <w:rPr>
          <w:rFonts w:ascii="Times New Roman" w:eastAsia="Times New Roman" w:hAnsi="Times New Roman" w:cs="Times New Roman"/>
          <w:sz w:val="28"/>
          <w:szCs w:val="28"/>
        </w:rPr>
        <w:t xml:space="preserve">18804,7 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>тыс. рублей, включающие движимое и недвижимое имущество</w:t>
      </w:r>
      <w:r w:rsidR="00E33CA3">
        <w:rPr>
          <w:rFonts w:ascii="Times New Roman" w:eastAsia="Times New Roman" w:hAnsi="Times New Roman" w:cs="Times New Roman"/>
          <w:sz w:val="28"/>
          <w:szCs w:val="28"/>
        </w:rPr>
        <w:t>, а так же непроизведенные активы (земля)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2ECE">
        <w:rPr>
          <w:rFonts w:ascii="Times New Roman" w:eastAsia="Times New Roman" w:hAnsi="Times New Roman" w:cs="Times New Roman"/>
          <w:sz w:val="28"/>
          <w:szCs w:val="28"/>
        </w:rPr>
        <w:t xml:space="preserve">Балансовая стоимость имущества казны на начало отчетного года составила 31416,4 тыс. рублей. </w:t>
      </w:r>
      <w:r w:rsidR="00E33CA3">
        <w:rPr>
          <w:rFonts w:ascii="Times New Roman" w:eastAsia="Times New Roman" w:hAnsi="Times New Roman" w:cs="Times New Roman"/>
          <w:sz w:val="28"/>
          <w:szCs w:val="28"/>
        </w:rPr>
        <w:t>В те</w:t>
      </w:r>
      <w:r w:rsidR="001D77D9">
        <w:rPr>
          <w:rFonts w:ascii="Times New Roman" w:eastAsia="Times New Roman" w:hAnsi="Times New Roman" w:cs="Times New Roman"/>
          <w:sz w:val="28"/>
          <w:szCs w:val="28"/>
        </w:rPr>
        <w:t xml:space="preserve">чение года </w:t>
      </w:r>
      <w:r w:rsidR="00E33CA3">
        <w:rPr>
          <w:rFonts w:ascii="Times New Roman" w:eastAsia="Times New Roman" w:hAnsi="Times New Roman" w:cs="Times New Roman"/>
          <w:sz w:val="28"/>
          <w:szCs w:val="28"/>
        </w:rPr>
        <w:t>поступило не</w:t>
      </w:r>
      <w:r w:rsidR="00AD2ECE">
        <w:rPr>
          <w:rFonts w:ascii="Times New Roman" w:eastAsia="Times New Roman" w:hAnsi="Times New Roman" w:cs="Times New Roman"/>
          <w:sz w:val="28"/>
          <w:szCs w:val="28"/>
        </w:rPr>
        <w:t xml:space="preserve">движимое имущество </w:t>
      </w:r>
      <w:r w:rsidR="00183EAE">
        <w:rPr>
          <w:rFonts w:ascii="Times New Roman" w:eastAsia="Times New Roman" w:hAnsi="Times New Roman" w:cs="Times New Roman"/>
          <w:sz w:val="28"/>
          <w:szCs w:val="28"/>
        </w:rPr>
        <w:t xml:space="preserve">балансовой стоимостью </w:t>
      </w:r>
      <w:r w:rsidR="00AD2ECE">
        <w:rPr>
          <w:rFonts w:ascii="Times New Roman" w:eastAsia="Times New Roman" w:hAnsi="Times New Roman" w:cs="Times New Roman"/>
          <w:sz w:val="28"/>
          <w:szCs w:val="28"/>
        </w:rPr>
        <w:t>24494,3</w:t>
      </w:r>
      <w:r w:rsidR="00E33CA3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D2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3EA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183EAE">
        <w:rPr>
          <w:rFonts w:ascii="Times New Roman" w:eastAsia="Times New Roman" w:hAnsi="Times New Roman" w:cs="Times New Roman"/>
          <w:sz w:val="28"/>
          <w:szCs w:val="28"/>
        </w:rPr>
        <w:t xml:space="preserve">остаточной стоимость нет) </w:t>
      </w:r>
      <w:r w:rsidR="00AD2ECE">
        <w:rPr>
          <w:rFonts w:ascii="Times New Roman" w:eastAsia="Times New Roman" w:hAnsi="Times New Roman" w:cs="Times New Roman"/>
          <w:sz w:val="28"/>
          <w:szCs w:val="28"/>
        </w:rPr>
        <w:t>– со счета 101, в том числе жилые помещения 5176,4 тыс. рублей и нежилые помещения 19317,9 тыс. рублей</w:t>
      </w:r>
      <w:r w:rsidR="00E33C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</w:t>
      </w:r>
      <w:r w:rsidR="00AD2ECE">
        <w:rPr>
          <w:rFonts w:ascii="Times New Roman" w:eastAsia="Times New Roman" w:hAnsi="Times New Roman" w:cs="Times New Roman"/>
          <w:sz w:val="28"/>
          <w:szCs w:val="28"/>
        </w:rPr>
        <w:t xml:space="preserve">балансовая стоимость составила 55910,7 тыс. рублей,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остаточная стоимость </w:t>
      </w:r>
      <w:r w:rsidR="00E33CA3">
        <w:rPr>
          <w:rFonts w:ascii="Times New Roman" w:eastAsia="Times New Roman" w:hAnsi="Times New Roman" w:cs="Times New Roman"/>
          <w:sz w:val="28"/>
          <w:szCs w:val="28"/>
        </w:rPr>
        <w:t xml:space="preserve">имущества казны </w:t>
      </w:r>
      <w:r w:rsidR="00183EAE">
        <w:rPr>
          <w:rFonts w:ascii="Times New Roman" w:eastAsia="Times New Roman" w:hAnsi="Times New Roman" w:cs="Times New Roman"/>
          <w:sz w:val="28"/>
          <w:szCs w:val="28"/>
        </w:rPr>
        <w:t>не изменилась и с</w:t>
      </w:r>
      <w:r w:rsidR="00E33CA3">
        <w:rPr>
          <w:rFonts w:ascii="Times New Roman" w:eastAsia="Times New Roman" w:hAnsi="Times New Roman" w:cs="Times New Roman"/>
          <w:sz w:val="28"/>
          <w:szCs w:val="28"/>
        </w:rPr>
        <w:t>оставила 18804,7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FCF" w:rsidRPr="00FF0126" w:rsidRDefault="00260FCF" w:rsidP="00260FC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инвентаризация материальных ценностей, основных средств, активов за 20</w:t>
      </w:r>
      <w:r w:rsidR="001D77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3EA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(таб. 6</w:t>
      </w:r>
      <w:r w:rsidRPr="0011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260FCF" w:rsidRPr="00174B58" w:rsidRDefault="00260FCF" w:rsidP="00260FCF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0931D7" w:rsidRPr="00FD61A7" w:rsidRDefault="00260FCF" w:rsidP="000931D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статок средств на едином счете в органе Федерального казначейства 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5D7F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6B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>лял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B5D">
        <w:rPr>
          <w:rFonts w:ascii="Times New Roman" w:eastAsia="Times New Roman" w:hAnsi="Times New Roman" w:cs="Times New Roman"/>
          <w:sz w:val="28"/>
          <w:szCs w:val="28"/>
        </w:rPr>
        <w:t xml:space="preserve">2076,5 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1C418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F6B5D">
        <w:rPr>
          <w:rFonts w:ascii="Times New Roman" w:eastAsia="Times New Roman" w:hAnsi="Times New Roman" w:cs="Times New Roman"/>
          <w:sz w:val="28"/>
          <w:szCs w:val="28"/>
        </w:rPr>
        <w:t>меньшившись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FF6B5D">
        <w:rPr>
          <w:rFonts w:ascii="Times New Roman" w:eastAsia="Times New Roman" w:hAnsi="Times New Roman" w:cs="Times New Roman"/>
          <w:sz w:val="28"/>
          <w:szCs w:val="28"/>
        </w:rPr>
        <w:t>538,9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FF6B5D">
        <w:rPr>
          <w:rFonts w:ascii="Times New Roman" w:eastAsia="Times New Roman" w:hAnsi="Times New Roman" w:cs="Times New Roman"/>
          <w:sz w:val="28"/>
          <w:szCs w:val="28"/>
        </w:rPr>
        <w:t>, и на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 xml:space="preserve"> 01.01.202</w:t>
      </w:r>
      <w:r w:rsidR="00FF6B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на счете составил </w:t>
      </w:r>
      <w:r w:rsidR="00FF6B5D">
        <w:rPr>
          <w:rFonts w:ascii="Times New Roman" w:eastAsia="Times New Roman" w:hAnsi="Times New Roman" w:cs="Times New Roman"/>
          <w:sz w:val="28"/>
          <w:szCs w:val="28"/>
        </w:rPr>
        <w:t>1537,6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CC1F45" w:rsidRPr="00CC1F45" w:rsidRDefault="00CC1F45" w:rsidP="00CC1F4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CA0C8F" w:rsidRPr="00CC1F45" w:rsidRDefault="00CA0C8F" w:rsidP="00CA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CA0C8F" w:rsidRDefault="00CA0C8F" w:rsidP="00CA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62255">
        <w:rPr>
          <w:rFonts w:ascii="Times New Roman" w:eastAsia="Times New Roman" w:hAnsi="Times New Roman" w:cs="Times New Roman"/>
          <w:sz w:val="28"/>
          <w:szCs w:val="28"/>
        </w:rPr>
        <w:t>Представленный к внешней проверке в Контрольно-счетную палату отчет за 20</w:t>
      </w:r>
      <w:r w:rsidR="001C41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18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1302AE" w:rsidRPr="00781FA6" w:rsidRDefault="001302AE" w:rsidP="00130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в Контрольно-счетную палату Суражского муниципального района представлена без нарушений установленного срока.</w:t>
      </w:r>
    </w:p>
    <w:p w:rsidR="001302AE" w:rsidRPr="00781FA6" w:rsidRDefault="001302AE" w:rsidP="00130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DC048B" w:rsidRDefault="001302AE" w:rsidP="00DC0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  <w:r w:rsidR="00DC048B" w:rsidRPr="00DC0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48B" w:rsidRPr="00465F25" w:rsidRDefault="00DC048B" w:rsidP="00DC0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CA0C8F" w:rsidRPr="00CC1F45" w:rsidRDefault="001302AE" w:rsidP="00CA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0C8F" w:rsidRPr="00CC1F45">
        <w:rPr>
          <w:rFonts w:ascii="Times New Roman" w:eastAsia="Times New Roman" w:hAnsi="Times New Roman" w:cs="Times New Roman"/>
          <w:sz w:val="28"/>
          <w:szCs w:val="28"/>
        </w:rPr>
        <w:t>редставленная для внешней проверки годовая бухгалтерская отчётность главного администратора достоверно отражает его финансовое положение на 01.01.20</w:t>
      </w:r>
      <w:r w:rsidR="00CA0C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18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A0C8F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</w:t>
      </w:r>
      <w:r w:rsidR="001C418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C18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41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A0C8F"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C8F" w:rsidRPr="00B62255" w:rsidRDefault="00CA0C8F" w:rsidP="00CA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внешней проверки годовой бюджетной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281C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18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CA0C8F" w:rsidRDefault="00CA0C8F" w:rsidP="00CA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</w:t>
      </w:r>
      <w:r w:rsidR="004C18E0">
        <w:rPr>
          <w:rFonts w:ascii="Times New Roman" w:eastAsia="Times New Roman" w:hAnsi="Times New Roman" w:cs="Times New Roman"/>
          <w:sz w:val="28"/>
          <w:szCs w:val="28"/>
        </w:rPr>
        <w:t xml:space="preserve"> не полностью:</w:t>
      </w:r>
    </w:p>
    <w:p w:rsidR="004C18E0" w:rsidRPr="00B62255" w:rsidRDefault="00197FB3" w:rsidP="00CA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нарушение Приказа Минфина от 01.03.216г. № 15н в составе отчетности не представлены дополнительные формы отчетности: 191 «Расшифровка дебиторской задолженности по расчетам по выданным авансам», 192 «Расшифровка дебиторской задолженности по контрактным обязательствам» и 193 «Расшифровка дебиторской задолженности по субсидиям организациям». Причина их непредставления в разделе 5  ф. 0503160 не указана.</w:t>
      </w:r>
    </w:p>
    <w:p w:rsidR="00CA0C8F" w:rsidRDefault="00CA0C8F" w:rsidP="00CA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CA0C8F" w:rsidRDefault="00056D16" w:rsidP="00CA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187">
        <w:rPr>
          <w:rFonts w:ascii="Times New Roman" w:eastAsia="Times New Roman" w:hAnsi="Times New Roman" w:cs="Times New Roman"/>
          <w:sz w:val="28"/>
          <w:szCs w:val="28"/>
        </w:rPr>
        <w:t>Проверкой установлены нарушения при заполнении некоторых отчетных форм</w:t>
      </w:r>
      <w:r w:rsidR="00CA0C8F" w:rsidRPr="001C41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именно</w:t>
      </w:r>
      <w:r w:rsidR="00CA0C8F" w:rsidRPr="001C41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076C" w:rsidRPr="000656F6" w:rsidRDefault="00A5076C" w:rsidP="00CA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6F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0656F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0656F6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нарушение п. 152 Инструкции 191н Пояснительная записка ф. 0503160 </w:t>
      </w:r>
      <w:proofErr w:type="spellStart"/>
      <w:r w:rsidRPr="000656F6">
        <w:rPr>
          <w:rFonts w:ascii="Times New Roman" w:eastAsia="Times New Roman" w:hAnsi="Times New Roman" w:cs="Times New Roman"/>
          <w:b/>
          <w:sz w:val="28"/>
          <w:szCs w:val="28"/>
        </w:rPr>
        <w:t>Кулажской</w:t>
      </w:r>
      <w:proofErr w:type="spellEnd"/>
      <w:r w:rsidRPr="000656F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администрации не достоверно отражает результаты деятельности за отчетный период: так Раздел 2 «Результаты деятельности»  содержит не имеющие место показатели, а Раздел 4 «Анализ показателей финансовой деятельности» составлен кратко и не отражает </w:t>
      </w:r>
      <w:r w:rsidR="000656F6" w:rsidRPr="000656F6">
        <w:rPr>
          <w:rFonts w:ascii="Times New Roman" w:eastAsia="Times New Roman" w:hAnsi="Times New Roman" w:cs="Times New Roman"/>
          <w:b/>
          <w:sz w:val="28"/>
          <w:szCs w:val="28"/>
        </w:rPr>
        <w:t>имеющиеся изменения в формах 0503168, 0503169.</w:t>
      </w:r>
      <w:r w:rsidRPr="000656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45F6" w:rsidRDefault="00761C07" w:rsidP="00054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CA0C8F" w:rsidRPr="0066721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545F6" w:rsidRPr="00667211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нарушение Инструкции №191н </w:t>
      </w:r>
      <w:proofErr w:type="spellStart"/>
      <w:r w:rsidR="0016514B" w:rsidRPr="00667211">
        <w:rPr>
          <w:rFonts w:ascii="Times New Roman" w:eastAsia="Times New Roman" w:hAnsi="Times New Roman" w:cs="Times New Roman"/>
          <w:b/>
          <w:sz w:val="28"/>
          <w:szCs w:val="28"/>
        </w:rPr>
        <w:t>Кулажской</w:t>
      </w:r>
      <w:proofErr w:type="spellEnd"/>
      <w:r w:rsidR="000545F6"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администрацией </w:t>
      </w:r>
      <w:r w:rsidR="00FB7097" w:rsidRPr="0066721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545F6"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 ф. 0503127 </w:t>
      </w:r>
      <w:r w:rsidR="00FB7097" w:rsidRPr="00667211">
        <w:rPr>
          <w:rFonts w:ascii="Times New Roman" w:eastAsia="Times New Roman" w:hAnsi="Times New Roman" w:cs="Times New Roman"/>
          <w:b/>
          <w:sz w:val="28"/>
          <w:szCs w:val="28"/>
        </w:rPr>
        <w:t>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FB7097" w:rsidRPr="00667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F6" w:rsidRPr="00667211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="00760215"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 «Доходы» </w:t>
      </w:r>
      <w:r w:rsidR="000545F6"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главы, раздел 2 </w:t>
      </w:r>
      <w:r w:rsidR="00760215"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«Расходы» </w:t>
      </w:r>
      <w:r w:rsidR="000545F6"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</w:t>
      </w:r>
      <w:r w:rsidR="00070E06" w:rsidRPr="00667211">
        <w:rPr>
          <w:rFonts w:ascii="Times New Roman" w:eastAsia="Times New Roman" w:hAnsi="Times New Roman" w:cs="Times New Roman"/>
          <w:b/>
          <w:sz w:val="28"/>
          <w:szCs w:val="28"/>
        </w:rPr>
        <w:t>промежуточных итогов по разделам</w:t>
      </w:r>
      <w:r w:rsidR="00760215"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подразделам</w:t>
      </w:r>
      <w:r w:rsidR="000545F6" w:rsidRPr="0066721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67211" w:rsidRDefault="00667211" w:rsidP="00667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211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137 Инструкции 191н </w:t>
      </w:r>
      <w:r w:rsidR="00A11CC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«Доходы» и </w:t>
      </w:r>
      <w:r w:rsidRPr="00667211">
        <w:rPr>
          <w:rFonts w:ascii="Times New Roman" w:eastAsia="Times New Roman" w:hAnsi="Times New Roman" w:cs="Times New Roman"/>
          <w:b/>
          <w:sz w:val="28"/>
          <w:szCs w:val="28"/>
        </w:rPr>
        <w:t>раздел 2 «Расходы  бюджета» «Отчета об исполнении бюджета» (ф. 0503117)  заполнен</w:t>
      </w:r>
      <w:r w:rsidR="00A11CC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 </w:t>
      </w:r>
      <w:r w:rsidR="00A11C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главы, целевой статьи, </w:t>
      </w:r>
      <w:r w:rsidRPr="00667211">
        <w:rPr>
          <w:rFonts w:ascii="Times New Roman" w:eastAsia="Times New Roman" w:hAnsi="Times New Roman" w:cs="Times New Roman"/>
          <w:b/>
          <w:sz w:val="28"/>
          <w:szCs w:val="28"/>
        </w:rPr>
        <w:t>промежуточных итогов по разделам и подразделам.</w:t>
      </w:r>
    </w:p>
    <w:p w:rsidR="00726294" w:rsidRDefault="00361CB2" w:rsidP="00726294">
      <w:pPr>
        <w:spacing w:after="0" w:line="240" w:lineRule="auto"/>
        <w:ind w:firstLine="567"/>
        <w:jc w:val="both"/>
      </w:pPr>
      <w:r w:rsidRPr="00361CB2">
        <w:rPr>
          <w:rFonts w:ascii="Times New Roman" w:eastAsia="Times New Roman" w:hAnsi="Times New Roman" w:cs="Times New Roman"/>
          <w:b/>
          <w:sz w:val="28"/>
          <w:szCs w:val="28"/>
        </w:rPr>
        <w:t>- в нарушение пункта 72.1. Инструкции 191н в ф. 0503128 «Отчет о принятых обязательствах» не заполнен раздел 3 "Обязательства финансовых годов, следующих за текущим (отчетным) финансовым годом".</w:t>
      </w:r>
      <w:r w:rsidR="00726294" w:rsidRPr="00726294">
        <w:t xml:space="preserve"> </w:t>
      </w:r>
    </w:p>
    <w:p w:rsidR="00361CB2" w:rsidRPr="00726294" w:rsidRDefault="00726294" w:rsidP="00726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94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     </w:t>
      </w:r>
    </w:p>
    <w:p w:rsidR="009506F7" w:rsidRPr="00FC7801" w:rsidRDefault="009506F7" w:rsidP="009506F7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F36955" w:rsidRDefault="00A524AD" w:rsidP="00F36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</w:t>
      </w:r>
      <w:r w:rsidR="00B239B7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F36955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связанных с заполнением отчетных форм.</w:t>
      </w:r>
      <w:r w:rsidR="00F36955" w:rsidRPr="00F3695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36955">
        <w:rPr>
          <w:rFonts w:ascii="Times New Roman" w:eastAsia="Times New Roman" w:hAnsi="Times New Roman" w:cs="Times New Roman"/>
          <w:spacing w:val="-6"/>
          <w:sz w:val="28"/>
          <w:szCs w:val="28"/>
        </w:rPr>
        <w:t>Так, были сделаны замечания по заполнению  форм  0503127, 0503117</w:t>
      </w:r>
      <w:r w:rsidR="00F36955">
        <w:rPr>
          <w:rFonts w:ascii="Times New Roman" w:eastAsia="Times New Roman" w:hAnsi="Times New Roman" w:cs="Times New Roman"/>
          <w:spacing w:val="-6"/>
          <w:sz w:val="28"/>
          <w:szCs w:val="28"/>
        </w:rPr>
        <w:t>, 0503128</w:t>
      </w:r>
      <w:r w:rsidR="00F36955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A524AD" w:rsidRDefault="00A524AD" w:rsidP="00A524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>Сравнительный анализ итогов внешней проверки за 20</w:t>
      </w:r>
      <w:r w:rsidR="00B239B7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F36955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характеризует наличие, как аналогичных замечаний, так и иных замечаний не выявляемых ранее. </w:t>
      </w:r>
    </w:p>
    <w:p w:rsidR="00A67242" w:rsidRPr="00281766" w:rsidRDefault="00A67242" w:rsidP="00A67242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281766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Приведенные данные характеризуют необходимость усиления внимания объекта внешней проверки на итоги проверки и принятия мер по их недопущению в дальнейшем.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C71CF7" w:rsidRPr="00774809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8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   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C71CF7" w:rsidRPr="00774809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Бюджет </w:t>
      </w:r>
      <w:proofErr w:type="spellStart"/>
      <w:r w:rsidR="006F4402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Кулажского</w:t>
      </w:r>
      <w:proofErr w:type="spellEnd"/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 w:rsidR="0010081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10081C">
        <w:rPr>
          <w:rFonts w:ascii="Times New Roman" w:eastAsia="Times New Roman" w:hAnsi="Times New Roman" w:cs="Times New Roman"/>
          <w:sz w:val="28"/>
          <w:szCs w:val="28"/>
        </w:rPr>
        <w:t>3588,4</w:t>
      </w:r>
      <w:r w:rsidR="006D35B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ыс. рублей,</w:t>
      </w:r>
      <w:r w:rsidRPr="007748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10081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10081C">
        <w:rPr>
          <w:rFonts w:ascii="Times New Roman" w:eastAsia="Times New Roman" w:hAnsi="Times New Roman" w:cs="Times New Roman"/>
          <w:sz w:val="28"/>
          <w:szCs w:val="28"/>
        </w:rPr>
        <w:t>4127,3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7748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10081C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6D35B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ицитом в сумме  </w:t>
      </w:r>
      <w:r w:rsidR="0010081C">
        <w:rPr>
          <w:rFonts w:ascii="Times New Roman" w:eastAsia="Times New Roman" w:hAnsi="Times New Roman" w:cs="Times New Roman"/>
          <w:sz w:val="28"/>
          <w:szCs w:val="28"/>
        </w:rPr>
        <w:t>538,9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71CF7" w:rsidRPr="00774809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C71CF7" w:rsidRPr="00774809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   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C71CF7" w:rsidRPr="00774809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C71CF7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Представленная для внешней проверки годовая бухгалтерская отчётность главного администратора достоверно отражает его финансовое положение на 01.01.202</w:t>
      </w:r>
      <w:r w:rsidR="001008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</w:t>
      </w:r>
      <w:r w:rsidR="00AE674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008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674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9B7" w:rsidRDefault="00B239B7" w:rsidP="00B2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5B7">
        <w:rPr>
          <w:rFonts w:ascii="Times New Roman" w:eastAsia="Times New Roman" w:hAnsi="Times New Roman" w:cs="Times New Roman"/>
          <w:sz w:val="28"/>
          <w:szCs w:val="28"/>
        </w:rPr>
        <w:t>Проверкой установлены нарушения при заполнении некоторых отчетных форм, а именно:</w:t>
      </w:r>
    </w:p>
    <w:p w:rsidR="009E3709" w:rsidRPr="00B62255" w:rsidRDefault="009E3709" w:rsidP="009E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 в нарушение Приказа Минфина от 01.03.216г. № 15н в составе отчетности не представлены дополнительные формы отчетности: 191 «Расшифровка дебиторской задолженности по расчетам по выданным авансам», 192 «Расшифровка дебиторской задолженности по контрактным обязательствам» и 193 «Расшифровка дебиторской задолженности по субсидиям организациям». Причина их непредставления в разделе 5  ф. 0503160 не указана.</w:t>
      </w:r>
    </w:p>
    <w:p w:rsidR="00E148E0" w:rsidRPr="00E148E0" w:rsidRDefault="00E148E0" w:rsidP="00E1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8E0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152 Инструкции 191н Пояснительная записка ф. 0503160 </w:t>
      </w:r>
      <w:proofErr w:type="spellStart"/>
      <w:r w:rsidRPr="00E148E0">
        <w:rPr>
          <w:rFonts w:ascii="Times New Roman" w:eastAsia="Times New Roman" w:hAnsi="Times New Roman" w:cs="Times New Roman"/>
          <w:b/>
          <w:sz w:val="28"/>
          <w:szCs w:val="28"/>
        </w:rPr>
        <w:t>Кулажской</w:t>
      </w:r>
      <w:proofErr w:type="spellEnd"/>
      <w:r w:rsidRPr="00E148E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администрации не достоверно отражает результаты деятельности за отчетный период: так Раздел 2 «Результаты деятельности»  содержит не имеющие место показатели, а Раздел 4 «Анализ показателей финансовой деятельности» составлен кратко и не отражает имеющиеся изменения в формах 0503168, 0503169. </w:t>
      </w:r>
    </w:p>
    <w:p w:rsidR="00E148E0" w:rsidRPr="00E148E0" w:rsidRDefault="00E148E0" w:rsidP="00E1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8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в нарушение Инструкции №191н </w:t>
      </w:r>
      <w:proofErr w:type="spellStart"/>
      <w:r w:rsidRPr="00E148E0">
        <w:rPr>
          <w:rFonts w:ascii="Times New Roman" w:eastAsia="Times New Roman" w:hAnsi="Times New Roman" w:cs="Times New Roman"/>
          <w:b/>
          <w:sz w:val="28"/>
          <w:szCs w:val="28"/>
        </w:rPr>
        <w:t>Кулажской</w:t>
      </w:r>
      <w:proofErr w:type="spellEnd"/>
      <w:r w:rsidRPr="00E148E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администрацией в ф. 0503127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1 «Доходы»  заполнен без главы, раздел 2 «Расходы» без промежуточных итогов по разделам и подразделам.</w:t>
      </w:r>
    </w:p>
    <w:p w:rsidR="00E148E0" w:rsidRPr="00E148E0" w:rsidRDefault="00E148E0" w:rsidP="00E1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8E0"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137 Инструкции 191н раздел 1 «Доходы» и раздел 2 «Расходы  бюджета» «Отчета об исполнении бюджета» (ф. 0503117)  заполнены без главы, целевой статьи, промежуточных итогов по разделам и подразделам.</w:t>
      </w:r>
    </w:p>
    <w:p w:rsidR="00E148E0" w:rsidRDefault="00E148E0" w:rsidP="00E1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8E0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пункта 72.1. Инструкции 191н в ф. 0503128 «Отчет о принятых обязательствах» не заполнен раздел 3 "Обязательства финансовых годов, следующих за текущим (отчетным) финансовым годом". </w:t>
      </w:r>
    </w:p>
    <w:p w:rsidR="00BB2007" w:rsidRDefault="00B239B7" w:rsidP="00E1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39B7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  <w:r w:rsidRPr="00B23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D15B1E" w:rsidRPr="00D15B1E" w:rsidRDefault="00D15B1E" w:rsidP="009E3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B1E">
        <w:rPr>
          <w:rFonts w:ascii="Times New Roman" w:eastAsia="Times New Roman" w:hAnsi="Times New Roman" w:cs="Times New Roman"/>
          <w:sz w:val="28"/>
          <w:szCs w:val="28"/>
        </w:rPr>
        <w:t xml:space="preserve">При анализе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15B1E">
        <w:rPr>
          <w:rFonts w:ascii="Times New Roman" w:eastAsia="Times New Roman" w:hAnsi="Times New Roman" w:cs="Times New Roman"/>
          <w:sz w:val="28"/>
          <w:szCs w:val="28"/>
        </w:rPr>
        <w:t xml:space="preserve">ешения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об исполнении бюджета поселения за 2022 год </w:t>
      </w:r>
      <w:r w:rsidRPr="00D15B1E">
        <w:rPr>
          <w:rFonts w:ascii="Times New Roman" w:eastAsia="Times New Roman" w:hAnsi="Times New Roman" w:cs="Times New Roman"/>
          <w:sz w:val="28"/>
          <w:szCs w:val="28"/>
        </w:rPr>
        <w:t>установлены следующие нарушения:</w:t>
      </w:r>
    </w:p>
    <w:p w:rsidR="00D15B1E" w:rsidRPr="00972E62" w:rsidRDefault="00D15B1E" w:rsidP="00D1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5 ст. 264.10 Бюджетного кодекса РФ одновременно с Отчетом об исполнении бюджета </w:t>
      </w:r>
      <w:proofErr w:type="spellStart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>Кулажского</w:t>
      </w:r>
      <w:proofErr w:type="spellEnd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2022 год не представлена  пояснительная записка.</w:t>
      </w:r>
    </w:p>
    <w:p w:rsidR="00D15B1E" w:rsidRDefault="00D15B1E" w:rsidP="00D1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ст. 264.10 Бюджетного кодекса РФ одновременно с Отчетом об исполнении бюджета </w:t>
      </w:r>
      <w:proofErr w:type="spellStart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>Кулажского</w:t>
      </w:r>
      <w:proofErr w:type="spellEnd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2022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15B1E" w:rsidRPr="00D56D7F" w:rsidRDefault="00D15B1E" w:rsidP="00D15B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 xml:space="preserve">от 26.04.2022г. № 95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BA6148" w:rsidRDefault="00BA6148" w:rsidP="00BA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о неэффективное использование бюджетных средств:</w:t>
      </w:r>
    </w:p>
    <w:p w:rsidR="004F553B" w:rsidRDefault="00F24A33" w:rsidP="00494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A3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F553B" w:rsidRPr="004F553B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При оценке исполнения бюджета </w:t>
      </w:r>
      <w:proofErr w:type="spellStart"/>
      <w:r w:rsidR="004F553B" w:rsidRPr="004F553B">
        <w:rPr>
          <w:rFonts w:ascii="Times New Roman" w:eastAsia="Times New Roman" w:hAnsi="Times New Roman" w:cs="Times New Roman"/>
          <w:b/>
          <w:sz w:val="28"/>
          <w:szCs w:val="28"/>
        </w:rPr>
        <w:t>Кулажского</w:t>
      </w:r>
      <w:proofErr w:type="spellEnd"/>
      <w:r w:rsidR="004F553B" w:rsidRPr="004F553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2022 год нарушен принцип результативности и эффективности использования бюджетных средств (ст. 34 БК РФ) выразившейся в оплате из бюджета поселения госпошлины, неустойки и пеней на общую сумму 2,2 тыс. рублей (4 случаев).</w:t>
      </w:r>
    </w:p>
    <w:p w:rsidR="00494CFA" w:rsidRPr="00494CFA" w:rsidRDefault="00D54145" w:rsidP="00494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срав</w:t>
      </w:r>
      <w:r w:rsidR="00494CFA" w:rsidRPr="00494CFA">
        <w:rPr>
          <w:rFonts w:ascii="Times New Roman" w:eastAsia="Times New Roman" w:hAnsi="Times New Roman" w:cs="Times New Roman"/>
          <w:sz w:val="28"/>
          <w:szCs w:val="28"/>
        </w:rPr>
        <w:t>нительный анализ итогов внешней проверки за 202</w:t>
      </w:r>
      <w:r w:rsidR="009E37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4CFA" w:rsidRPr="00494CFA">
        <w:rPr>
          <w:rFonts w:ascii="Times New Roman" w:eastAsia="Times New Roman" w:hAnsi="Times New Roman" w:cs="Times New Roman"/>
          <w:sz w:val="28"/>
          <w:szCs w:val="28"/>
        </w:rPr>
        <w:t xml:space="preserve"> год с результатами настоящей проверки характеризует наличие, как аналогичных замечаний, так и иных замечаний не выявляемых ранее. </w:t>
      </w:r>
    </w:p>
    <w:p w:rsidR="00494CFA" w:rsidRPr="00494CFA" w:rsidRDefault="00494CFA" w:rsidP="00494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CFA">
        <w:rPr>
          <w:rFonts w:ascii="Times New Roman" w:eastAsia="Times New Roman" w:hAnsi="Times New Roman" w:cs="Times New Roman"/>
          <w:sz w:val="28"/>
          <w:szCs w:val="28"/>
        </w:rPr>
        <w:t>Так, были сделаны замечания по заполнению  форм  0503127, 0503117</w:t>
      </w:r>
      <w:r w:rsidR="009E3709">
        <w:rPr>
          <w:rFonts w:ascii="Times New Roman" w:eastAsia="Times New Roman" w:hAnsi="Times New Roman" w:cs="Times New Roman"/>
          <w:sz w:val="28"/>
          <w:szCs w:val="28"/>
        </w:rPr>
        <w:t>, 0503128</w:t>
      </w:r>
      <w:r w:rsidRPr="00494C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CFA" w:rsidRDefault="00494CFA" w:rsidP="00494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4CF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Приведенные данные характеризуют необходимость усиления внимания объекта внешней проверки на итоги проверки и принятия мер по их недопущению в дальнейшем.</w:t>
      </w:r>
    </w:p>
    <w:p w:rsidR="00972E62" w:rsidRDefault="00972E62" w:rsidP="00494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1CF7" w:rsidRPr="00A154F5" w:rsidRDefault="000D1D1A" w:rsidP="000D1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71CF7" w:rsidRPr="00A154F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C71CF7" w:rsidRPr="00A154F5" w:rsidRDefault="00C71CF7" w:rsidP="00C71CF7">
      <w:pPr>
        <w:spacing w:line="240" w:lineRule="auto"/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изложенного и в соответствии с действующим законодательством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Суражского муниципального района предлагает: </w:t>
      </w:r>
    </w:p>
    <w:p w:rsidR="00C71CF7" w:rsidRPr="00A154F5" w:rsidRDefault="00C71CF7" w:rsidP="00C71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</w:t>
      </w:r>
      <w:r w:rsidR="00D11D51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</w:p>
    <w:p w:rsidR="00C71CF7" w:rsidRPr="00A154F5" w:rsidRDefault="00C71CF7" w:rsidP="00C71C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2F2D7B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BD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E1284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в  </w:t>
      </w:r>
      <w:proofErr w:type="spellStart"/>
      <w:r w:rsidR="002F2D7B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Кулажский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сельский  Совет народных депутатов  с рекомендацией рассмотреть проект решения «Об утверждении   отчета об исполнении бюджета </w:t>
      </w:r>
      <w:proofErr w:type="spellStart"/>
      <w:r w:rsidR="002F2D7B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BD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E1284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  </w:t>
      </w:r>
    </w:p>
    <w:p w:rsidR="00C71CF7" w:rsidRPr="00A154F5" w:rsidRDefault="00C71CF7" w:rsidP="00C71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</w:t>
      </w:r>
      <w:r w:rsidR="00D11D51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</w:p>
    <w:p w:rsidR="00C71CF7" w:rsidRPr="00A154F5" w:rsidRDefault="00C71CF7" w:rsidP="00C71C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2F2D7B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BD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D11D5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  в администрацию </w:t>
      </w:r>
      <w:proofErr w:type="spellStart"/>
      <w:r w:rsidR="002F2D7B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C71CF7" w:rsidRDefault="00C71CF7" w:rsidP="00C71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A154F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итоги настоящей внешней проверки, проанализировать замечания, отмеченные в заключении.</w:t>
      </w:r>
      <w:r w:rsidR="0036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Привлечь к ответственности лиц виновных в нарушении </w:t>
      </w:r>
      <w:r w:rsidR="00C25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 законодательства (ст. 264 БК РФ) и </w:t>
      </w:r>
      <w:r w:rsidR="003643B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</w:t>
      </w:r>
      <w:r w:rsidR="00C25E47">
        <w:rPr>
          <w:rFonts w:ascii="Times New Roman" w:eastAsia="Times New Roman" w:hAnsi="Times New Roman" w:cs="Times New Roman"/>
          <w:color w:val="000000"/>
          <w:sz w:val="28"/>
          <w:szCs w:val="28"/>
        </w:rPr>
        <w:t>и 191н.</w:t>
      </w:r>
    </w:p>
    <w:p w:rsidR="002953B1" w:rsidRDefault="002953B1" w:rsidP="00C71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3643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Составление отчетности производить в строгом соответствии с Инструкцией 191н</w:t>
      </w:r>
      <w:r w:rsidR="003643BC">
        <w:rPr>
          <w:rFonts w:ascii="Times New Roman" w:eastAsia="Times New Roman" w:hAnsi="Times New Roman" w:cs="Times New Roman"/>
          <w:color w:val="000000"/>
          <w:sz w:val="28"/>
          <w:szCs w:val="28"/>
        </w:rPr>
        <w:t>, не допускать нарушений при заполнении отчетных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1CF7" w:rsidRPr="00A154F5" w:rsidRDefault="00C71CF7" w:rsidP="00C71C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643B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A15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требований ст. 34 Бюджетного кодекса РФ (принцип результативности и эффективности использования бюджетных средств) при исполнении расходных обязательств. </w:t>
      </w:r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C1F45" w:rsidRPr="00481294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94">
        <w:rPr>
          <w:rFonts w:ascii="Times New Roman" w:eastAsia="Times New Roman" w:hAnsi="Times New Roman" w:cs="Times New Roman"/>
          <w:bCs/>
          <w:sz w:val="28"/>
        </w:rPr>
        <w:t>Председатель</w:t>
      </w:r>
      <w:proofErr w:type="gramStart"/>
      <w:r w:rsidRPr="00481294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481294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481294">
        <w:rPr>
          <w:rFonts w:ascii="Times New Roman" w:eastAsia="Times New Roman" w:hAnsi="Times New Roman" w:cs="Times New Roman"/>
          <w:bCs/>
          <w:sz w:val="28"/>
        </w:rPr>
        <w:t>К</w:t>
      </w:r>
      <w:proofErr w:type="gramEnd"/>
      <w:r w:rsidRPr="00481294">
        <w:rPr>
          <w:rFonts w:ascii="Times New Roman" w:eastAsia="Times New Roman" w:hAnsi="Times New Roman" w:cs="Times New Roman"/>
          <w:bCs/>
          <w:sz w:val="28"/>
        </w:rPr>
        <w:t>онтрольно – счетной палаты</w:t>
      </w:r>
    </w:p>
    <w:p w:rsidR="00CC1F45" w:rsidRPr="00481294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94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481294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481294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481294">
        <w:rPr>
          <w:rFonts w:ascii="Times New Roman" w:eastAsia="Times New Roman" w:hAnsi="Times New Roman" w:cs="Times New Roman"/>
          <w:bCs/>
          <w:sz w:val="28"/>
        </w:rPr>
        <w:t>Н</w:t>
      </w:r>
      <w:r w:rsidRPr="00481294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481294">
        <w:rPr>
          <w:rFonts w:ascii="Times New Roman" w:eastAsia="Times New Roman" w:hAnsi="Times New Roman" w:cs="Times New Roman"/>
          <w:bCs/>
          <w:sz w:val="28"/>
        </w:rPr>
        <w:t>В</w:t>
      </w:r>
      <w:r w:rsidRPr="00481294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481294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29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DE33D6" w:rsidRPr="000D4EBA" w:rsidRDefault="00DE33D6" w:rsidP="00DE3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EBA">
        <w:rPr>
          <w:rFonts w:ascii="Times New Roman" w:eastAsia="Times New Roman" w:hAnsi="Times New Roman" w:cs="Times New Roman"/>
          <w:bCs/>
          <w:sz w:val="28"/>
          <w:szCs w:val="28"/>
        </w:rPr>
        <w:t>Глава 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Кулажской</w:t>
      </w:r>
      <w:proofErr w:type="spellEnd"/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4EBA"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33D6" w:rsidRDefault="00DE33D6" w:rsidP="00DE3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Мартыненко</w:t>
      </w:r>
    </w:p>
    <w:p w:rsidR="00DE33D6" w:rsidRPr="000D4EBA" w:rsidRDefault="00DE33D6" w:rsidP="00DE3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33D6" w:rsidRPr="000D4EBA" w:rsidRDefault="00DE33D6" w:rsidP="00DE33D6">
      <w:pPr>
        <w:spacing w:after="0" w:line="240" w:lineRule="auto"/>
        <w:rPr>
          <w:sz w:val="28"/>
          <w:szCs w:val="28"/>
        </w:rPr>
      </w:pP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Синенок</w:t>
      </w:r>
      <w:proofErr w:type="spellEnd"/>
    </w:p>
    <w:p w:rsidR="00A47934" w:rsidRPr="00481294" w:rsidRDefault="00A47934" w:rsidP="00DE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47934" w:rsidRPr="00481294" w:rsidSect="0041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0B3"/>
    <w:multiLevelType w:val="hybridMultilevel"/>
    <w:tmpl w:val="7C8A4EC2"/>
    <w:lvl w:ilvl="0" w:tplc="A6E05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2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130A"/>
    <w:rsid w:val="00001AFB"/>
    <w:rsid w:val="00001B3D"/>
    <w:rsid w:val="000037B9"/>
    <w:rsid w:val="00005843"/>
    <w:rsid w:val="000114BA"/>
    <w:rsid w:val="00014083"/>
    <w:rsid w:val="00014AF9"/>
    <w:rsid w:val="00015294"/>
    <w:rsid w:val="00016B99"/>
    <w:rsid w:val="00017E6B"/>
    <w:rsid w:val="00020F8A"/>
    <w:rsid w:val="000233C7"/>
    <w:rsid w:val="00023BE5"/>
    <w:rsid w:val="00024435"/>
    <w:rsid w:val="00024B87"/>
    <w:rsid w:val="00027049"/>
    <w:rsid w:val="0003467F"/>
    <w:rsid w:val="00035B02"/>
    <w:rsid w:val="000375BC"/>
    <w:rsid w:val="0004003C"/>
    <w:rsid w:val="00042D39"/>
    <w:rsid w:val="00047063"/>
    <w:rsid w:val="0005136D"/>
    <w:rsid w:val="00052451"/>
    <w:rsid w:val="00052621"/>
    <w:rsid w:val="000545F6"/>
    <w:rsid w:val="0005555D"/>
    <w:rsid w:val="00056D16"/>
    <w:rsid w:val="00056E51"/>
    <w:rsid w:val="00057426"/>
    <w:rsid w:val="00060AB3"/>
    <w:rsid w:val="00060DE8"/>
    <w:rsid w:val="000618F0"/>
    <w:rsid w:val="00061B04"/>
    <w:rsid w:val="0006234E"/>
    <w:rsid w:val="000656F6"/>
    <w:rsid w:val="00066C9E"/>
    <w:rsid w:val="00067DE0"/>
    <w:rsid w:val="00070E06"/>
    <w:rsid w:val="00072FD5"/>
    <w:rsid w:val="00073F8B"/>
    <w:rsid w:val="00074218"/>
    <w:rsid w:val="0007433E"/>
    <w:rsid w:val="000775CF"/>
    <w:rsid w:val="0008400C"/>
    <w:rsid w:val="00085FD4"/>
    <w:rsid w:val="00091F4D"/>
    <w:rsid w:val="000928A5"/>
    <w:rsid w:val="000931D7"/>
    <w:rsid w:val="000A1965"/>
    <w:rsid w:val="000A4E00"/>
    <w:rsid w:val="000A5D98"/>
    <w:rsid w:val="000B0B6C"/>
    <w:rsid w:val="000B2955"/>
    <w:rsid w:val="000B53E1"/>
    <w:rsid w:val="000B74CB"/>
    <w:rsid w:val="000C43FD"/>
    <w:rsid w:val="000C7DFE"/>
    <w:rsid w:val="000D1D1A"/>
    <w:rsid w:val="000D7DE7"/>
    <w:rsid w:val="000E4CC3"/>
    <w:rsid w:val="000E5756"/>
    <w:rsid w:val="000F0DEB"/>
    <w:rsid w:val="000F26F6"/>
    <w:rsid w:val="000F4563"/>
    <w:rsid w:val="000F5553"/>
    <w:rsid w:val="0010025F"/>
    <w:rsid w:val="0010081C"/>
    <w:rsid w:val="00100B2F"/>
    <w:rsid w:val="00100C38"/>
    <w:rsid w:val="001043E6"/>
    <w:rsid w:val="00105B27"/>
    <w:rsid w:val="001103C8"/>
    <w:rsid w:val="001107A2"/>
    <w:rsid w:val="00110B20"/>
    <w:rsid w:val="0011112A"/>
    <w:rsid w:val="00111F62"/>
    <w:rsid w:val="00113B7D"/>
    <w:rsid w:val="00114519"/>
    <w:rsid w:val="00114B90"/>
    <w:rsid w:val="00115F50"/>
    <w:rsid w:val="00121038"/>
    <w:rsid w:val="00122E76"/>
    <w:rsid w:val="001302AE"/>
    <w:rsid w:val="00132C2B"/>
    <w:rsid w:val="00135ABA"/>
    <w:rsid w:val="0013777A"/>
    <w:rsid w:val="001407B0"/>
    <w:rsid w:val="00141EDF"/>
    <w:rsid w:val="001474A9"/>
    <w:rsid w:val="001514EE"/>
    <w:rsid w:val="00155E23"/>
    <w:rsid w:val="00156E4D"/>
    <w:rsid w:val="001573C5"/>
    <w:rsid w:val="00160C5E"/>
    <w:rsid w:val="00163287"/>
    <w:rsid w:val="0016514B"/>
    <w:rsid w:val="00165B7E"/>
    <w:rsid w:val="00167798"/>
    <w:rsid w:val="0017003F"/>
    <w:rsid w:val="0017430A"/>
    <w:rsid w:val="00175DA3"/>
    <w:rsid w:val="0018079E"/>
    <w:rsid w:val="001827DE"/>
    <w:rsid w:val="00183BC0"/>
    <w:rsid w:val="00183EAE"/>
    <w:rsid w:val="00184FB6"/>
    <w:rsid w:val="001852CF"/>
    <w:rsid w:val="0019155B"/>
    <w:rsid w:val="0019219E"/>
    <w:rsid w:val="00195789"/>
    <w:rsid w:val="00197FB3"/>
    <w:rsid w:val="001A0827"/>
    <w:rsid w:val="001A2AA6"/>
    <w:rsid w:val="001A43B3"/>
    <w:rsid w:val="001A54C5"/>
    <w:rsid w:val="001A58D0"/>
    <w:rsid w:val="001C3BD2"/>
    <w:rsid w:val="001C4187"/>
    <w:rsid w:val="001D024F"/>
    <w:rsid w:val="001D2478"/>
    <w:rsid w:val="001D43B2"/>
    <w:rsid w:val="001D4AEE"/>
    <w:rsid w:val="001D54A8"/>
    <w:rsid w:val="001D7371"/>
    <w:rsid w:val="001D77D9"/>
    <w:rsid w:val="001E5EF8"/>
    <w:rsid w:val="001E7978"/>
    <w:rsid w:val="001E7C64"/>
    <w:rsid w:val="001F3625"/>
    <w:rsid w:val="001F4D9E"/>
    <w:rsid w:val="002004AC"/>
    <w:rsid w:val="002010A3"/>
    <w:rsid w:val="00202FDD"/>
    <w:rsid w:val="00203064"/>
    <w:rsid w:val="00203788"/>
    <w:rsid w:val="0020485E"/>
    <w:rsid w:val="00205766"/>
    <w:rsid w:val="002068BC"/>
    <w:rsid w:val="002069E5"/>
    <w:rsid w:val="00211868"/>
    <w:rsid w:val="00211DB6"/>
    <w:rsid w:val="00212EE0"/>
    <w:rsid w:val="002159A9"/>
    <w:rsid w:val="00216E05"/>
    <w:rsid w:val="002200F0"/>
    <w:rsid w:val="00220A17"/>
    <w:rsid w:val="002235B5"/>
    <w:rsid w:val="00223CDC"/>
    <w:rsid w:val="00230858"/>
    <w:rsid w:val="00230FA9"/>
    <w:rsid w:val="002315E7"/>
    <w:rsid w:val="00233F3E"/>
    <w:rsid w:val="00234D9C"/>
    <w:rsid w:val="0023745B"/>
    <w:rsid w:val="002422C0"/>
    <w:rsid w:val="00242B4B"/>
    <w:rsid w:val="00243A4F"/>
    <w:rsid w:val="00247368"/>
    <w:rsid w:val="00250DB7"/>
    <w:rsid w:val="00250F4A"/>
    <w:rsid w:val="00254935"/>
    <w:rsid w:val="00255D91"/>
    <w:rsid w:val="00257CDD"/>
    <w:rsid w:val="00260FCF"/>
    <w:rsid w:val="00263C3B"/>
    <w:rsid w:val="00265888"/>
    <w:rsid w:val="002719E1"/>
    <w:rsid w:val="002728CC"/>
    <w:rsid w:val="00273E04"/>
    <w:rsid w:val="0027553C"/>
    <w:rsid w:val="00276850"/>
    <w:rsid w:val="00277408"/>
    <w:rsid w:val="00277469"/>
    <w:rsid w:val="00281A5C"/>
    <w:rsid w:val="00281CBD"/>
    <w:rsid w:val="00286DC9"/>
    <w:rsid w:val="00287204"/>
    <w:rsid w:val="002908DB"/>
    <w:rsid w:val="00290BD5"/>
    <w:rsid w:val="002916F1"/>
    <w:rsid w:val="00292C71"/>
    <w:rsid w:val="002953B1"/>
    <w:rsid w:val="002A0705"/>
    <w:rsid w:val="002A53F6"/>
    <w:rsid w:val="002A5C62"/>
    <w:rsid w:val="002A7E23"/>
    <w:rsid w:val="002B0806"/>
    <w:rsid w:val="002B6858"/>
    <w:rsid w:val="002B6D83"/>
    <w:rsid w:val="002C1C7B"/>
    <w:rsid w:val="002C47A5"/>
    <w:rsid w:val="002C7EC3"/>
    <w:rsid w:val="002D0625"/>
    <w:rsid w:val="002D28E8"/>
    <w:rsid w:val="002D34AE"/>
    <w:rsid w:val="002D6617"/>
    <w:rsid w:val="002D6C4F"/>
    <w:rsid w:val="002E0232"/>
    <w:rsid w:val="002E0953"/>
    <w:rsid w:val="002E095D"/>
    <w:rsid w:val="002E0ECA"/>
    <w:rsid w:val="002E1A6F"/>
    <w:rsid w:val="002E42E5"/>
    <w:rsid w:val="002E4DD0"/>
    <w:rsid w:val="002E5B89"/>
    <w:rsid w:val="002F173B"/>
    <w:rsid w:val="002F2D7B"/>
    <w:rsid w:val="002F4854"/>
    <w:rsid w:val="002F6023"/>
    <w:rsid w:val="002F66FD"/>
    <w:rsid w:val="00300F59"/>
    <w:rsid w:val="003021A4"/>
    <w:rsid w:val="003132E1"/>
    <w:rsid w:val="00313AFA"/>
    <w:rsid w:val="00315C2F"/>
    <w:rsid w:val="00315F12"/>
    <w:rsid w:val="00321666"/>
    <w:rsid w:val="00321A4D"/>
    <w:rsid w:val="003246BC"/>
    <w:rsid w:val="00324767"/>
    <w:rsid w:val="003267D0"/>
    <w:rsid w:val="00326930"/>
    <w:rsid w:val="00326F86"/>
    <w:rsid w:val="00330A49"/>
    <w:rsid w:val="00334856"/>
    <w:rsid w:val="003378D9"/>
    <w:rsid w:val="0034103C"/>
    <w:rsid w:val="00341EA8"/>
    <w:rsid w:val="00342F16"/>
    <w:rsid w:val="00343199"/>
    <w:rsid w:val="0034394A"/>
    <w:rsid w:val="00346C7E"/>
    <w:rsid w:val="00357B2F"/>
    <w:rsid w:val="00361CB2"/>
    <w:rsid w:val="003624F2"/>
    <w:rsid w:val="00362739"/>
    <w:rsid w:val="00363F1B"/>
    <w:rsid w:val="003643BC"/>
    <w:rsid w:val="0036653B"/>
    <w:rsid w:val="003719D4"/>
    <w:rsid w:val="003723E8"/>
    <w:rsid w:val="0037322E"/>
    <w:rsid w:val="00377349"/>
    <w:rsid w:val="003803EB"/>
    <w:rsid w:val="003807BE"/>
    <w:rsid w:val="003810D0"/>
    <w:rsid w:val="00381423"/>
    <w:rsid w:val="003849F8"/>
    <w:rsid w:val="00385715"/>
    <w:rsid w:val="0038708A"/>
    <w:rsid w:val="003878E5"/>
    <w:rsid w:val="00393F0D"/>
    <w:rsid w:val="00395FB9"/>
    <w:rsid w:val="003962AC"/>
    <w:rsid w:val="00397886"/>
    <w:rsid w:val="003A25D7"/>
    <w:rsid w:val="003A2E46"/>
    <w:rsid w:val="003A600B"/>
    <w:rsid w:val="003B2110"/>
    <w:rsid w:val="003B4BBF"/>
    <w:rsid w:val="003B5E3B"/>
    <w:rsid w:val="003B6A3D"/>
    <w:rsid w:val="003B6E20"/>
    <w:rsid w:val="003B79D4"/>
    <w:rsid w:val="003C0BA3"/>
    <w:rsid w:val="003C1657"/>
    <w:rsid w:val="003C1E29"/>
    <w:rsid w:val="003C362F"/>
    <w:rsid w:val="003C6677"/>
    <w:rsid w:val="003C6A5D"/>
    <w:rsid w:val="003C7C3B"/>
    <w:rsid w:val="003D14BA"/>
    <w:rsid w:val="003D32FA"/>
    <w:rsid w:val="003D6B04"/>
    <w:rsid w:val="003D776A"/>
    <w:rsid w:val="003E0804"/>
    <w:rsid w:val="003E1A23"/>
    <w:rsid w:val="003E260A"/>
    <w:rsid w:val="003E55AC"/>
    <w:rsid w:val="003E6942"/>
    <w:rsid w:val="003F4636"/>
    <w:rsid w:val="003F579A"/>
    <w:rsid w:val="003F5B97"/>
    <w:rsid w:val="003F67B2"/>
    <w:rsid w:val="00403F8A"/>
    <w:rsid w:val="004058C5"/>
    <w:rsid w:val="00407489"/>
    <w:rsid w:val="0040780A"/>
    <w:rsid w:val="00410349"/>
    <w:rsid w:val="0041108D"/>
    <w:rsid w:val="00412471"/>
    <w:rsid w:val="00413744"/>
    <w:rsid w:val="00413F0A"/>
    <w:rsid w:val="0041647A"/>
    <w:rsid w:val="00422918"/>
    <w:rsid w:val="00423624"/>
    <w:rsid w:val="00424E71"/>
    <w:rsid w:val="00426840"/>
    <w:rsid w:val="00430461"/>
    <w:rsid w:val="00430896"/>
    <w:rsid w:val="00430A75"/>
    <w:rsid w:val="00430AAD"/>
    <w:rsid w:val="00433503"/>
    <w:rsid w:val="004340B1"/>
    <w:rsid w:val="00437474"/>
    <w:rsid w:val="0044268D"/>
    <w:rsid w:val="00443C08"/>
    <w:rsid w:val="004458F7"/>
    <w:rsid w:val="00447143"/>
    <w:rsid w:val="004519C0"/>
    <w:rsid w:val="0045377A"/>
    <w:rsid w:val="0045449E"/>
    <w:rsid w:val="004556C3"/>
    <w:rsid w:val="004562B3"/>
    <w:rsid w:val="004607F1"/>
    <w:rsid w:val="00461935"/>
    <w:rsid w:val="004626DF"/>
    <w:rsid w:val="00467A92"/>
    <w:rsid w:val="00470ADF"/>
    <w:rsid w:val="00472890"/>
    <w:rsid w:val="00473E1D"/>
    <w:rsid w:val="00475B86"/>
    <w:rsid w:val="00476995"/>
    <w:rsid w:val="00481294"/>
    <w:rsid w:val="00482038"/>
    <w:rsid w:val="004838AB"/>
    <w:rsid w:val="00494544"/>
    <w:rsid w:val="00494CFA"/>
    <w:rsid w:val="00494E2F"/>
    <w:rsid w:val="00496D05"/>
    <w:rsid w:val="004A1184"/>
    <w:rsid w:val="004A1947"/>
    <w:rsid w:val="004A217A"/>
    <w:rsid w:val="004A4D6E"/>
    <w:rsid w:val="004A598E"/>
    <w:rsid w:val="004A5C6B"/>
    <w:rsid w:val="004A6343"/>
    <w:rsid w:val="004A6B90"/>
    <w:rsid w:val="004A7A4B"/>
    <w:rsid w:val="004B17A2"/>
    <w:rsid w:val="004B3A73"/>
    <w:rsid w:val="004B478B"/>
    <w:rsid w:val="004B5769"/>
    <w:rsid w:val="004B6447"/>
    <w:rsid w:val="004B7374"/>
    <w:rsid w:val="004C18E0"/>
    <w:rsid w:val="004C3927"/>
    <w:rsid w:val="004C46AE"/>
    <w:rsid w:val="004C7883"/>
    <w:rsid w:val="004D0068"/>
    <w:rsid w:val="004D6765"/>
    <w:rsid w:val="004E105C"/>
    <w:rsid w:val="004E24B7"/>
    <w:rsid w:val="004E4BB9"/>
    <w:rsid w:val="004E62BB"/>
    <w:rsid w:val="004F104B"/>
    <w:rsid w:val="004F553B"/>
    <w:rsid w:val="004F7DDC"/>
    <w:rsid w:val="005036AA"/>
    <w:rsid w:val="0050419E"/>
    <w:rsid w:val="0050446C"/>
    <w:rsid w:val="00505453"/>
    <w:rsid w:val="00505B1E"/>
    <w:rsid w:val="00507F47"/>
    <w:rsid w:val="00510A45"/>
    <w:rsid w:val="00520FA2"/>
    <w:rsid w:val="005214B3"/>
    <w:rsid w:val="005224BE"/>
    <w:rsid w:val="00523328"/>
    <w:rsid w:val="00523E71"/>
    <w:rsid w:val="005251E2"/>
    <w:rsid w:val="00526F68"/>
    <w:rsid w:val="00530D7F"/>
    <w:rsid w:val="00531AE9"/>
    <w:rsid w:val="00532601"/>
    <w:rsid w:val="005347BF"/>
    <w:rsid w:val="00534905"/>
    <w:rsid w:val="00540CD5"/>
    <w:rsid w:val="00540DCB"/>
    <w:rsid w:val="00541AC7"/>
    <w:rsid w:val="00541DB7"/>
    <w:rsid w:val="00544CBD"/>
    <w:rsid w:val="00546C4F"/>
    <w:rsid w:val="00547C97"/>
    <w:rsid w:val="00551B1B"/>
    <w:rsid w:val="00551E70"/>
    <w:rsid w:val="00552392"/>
    <w:rsid w:val="00554C07"/>
    <w:rsid w:val="00556FA6"/>
    <w:rsid w:val="005578D8"/>
    <w:rsid w:val="0056021D"/>
    <w:rsid w:val="005625F4"/>
    <w:rsid w:val="005636A1"/>
    <w:rsid w:val="00565559"/>
    <w:rsid w:val="0056676F"/>
    <w:rsid w:val="00571080"/>
    <w:rsid w:val="00581C30"/>
    <w:rsid w:val="00585224"/>
    <w:rsid w:val="00585961"/>
    <w:rsid w:val="00586D6B"/>
    <w:rsid w:val="00587298"/>
    <w:rsid w:val="005873C9"/>
    <w:rsid w:val="00587605"/>
    <w:rsid w:val="00590AB5"/>
    <w:rsid w:val="00591EEA"/>
    <w:rsid w:val="005930CB"/>
    <w:rsid w:val="00595E7E"/>
    <w:rsid w:val="0059646F"/>
    <w:rsid w:val="00596FBA"/>
    <w:rsid w:val="00597D9E"/>
    <w:rsid w:val="005A18DD"/>
    <w:rsid w:val="005A25B5"/>
    <w:rsid w:val="005A3DEA"/>
    <w:rsid w:val="005A5309"/>
    <w:rsid w:val="005A6EC4"/>
    <w:rsid w:val="005A71B3"/>
    <w:rsid w:val="005B595D"/>
    <w:rsid w:val="005B6E63"/>
    <w:rsid w:val="005C0566"/>
    <w:rsid w:val="005C1CF2"/>
    <w:rsid w:val="005C252E"/>
    <w:rsid w:val="005C26FB"/>
    <w:rsid w:val="005C3A70"/>
    <w:rsid w:val="005C5DFA"/>
    <w:rsid w:val="005C6CA8"/>
    <w:rsid w:val="005C7008"/>
    <w:rsid w:val="005D0BD3"/>
    <w:rsid w:val="005D3973"/>
    <w:rsid w:val="005D4BDF"/>
    <w:rsid w:val="005D5D01"/>
    <w:rsid w:val="005D67D3"/>
    <w:rsid w:val="005D6800"/>
    <w:rsid w:val="005D7FF0"/>
    <w:rsid w:val="005E03D0"/>
    <w:rsid w:val="005E1CC2"/>
    <w:rsid w:val="005E66AB"/>
    <w:rsid w:val="005E7ECC"/>
    <w:rsid w:val="005F048A"/>
    <w:rsid w:val="005F0A61"/>
    <w:rsid w:val="005F4678"/>
    <w:rsid w:val="0060080F"/>
    <w:rsid w:val="00601D98"/>
    <w:rsid w:val="006027D4"/>
    <w:rsid w:val="00604912"/>
    <w:rsid w:val="006076B2"/>
    <w:rsid w:val="006113F7"/>
    <w:rsid w:val="00612618"/>
    <w:rsid w:val="00612927"/>
    <w:rsid w:val="0061777B"/>
    <w:rsid w:val="00622CDC"/>
    <w:rsid w:val="006230D9"/>
    <w:rsid w:val="00624F86"/>
    <w:rsid w:val="00626138"/>
    <w:rsid w:val="00632518"/>
    <w:rsid w:val="00634E3E"/>
    <w:rsid w:val="00635947"/>
    <w:rsid w:val="00641173"/>
    <w:rsid w:val="0064562D"/>
    <w:rsid w:val="00645642"/>
    <w:rsid w:val="00651680"/>
    <w:rsid w:val="00652504"/>
    <w:rsid w:val="006611E3"/>
    <w:rsid w:val="00662E3F"/>
    <w:rsid w:val="006664AF"/>
    <w:rsid w:val="006669FA"/>
    <w:rsid w:val="00667211"/>
    <w:rsid w:val="00671995"/>
    <w:rsid w:val="00672949"/>
    <w:rsid w:val="00672B60"/>
    <w:rsid w:val="00674054"/>
    <w:rsid w:val="0067560F"/>
    <w:rsid w:val="006758C0"/>
    <w:rsid w:val="00683677"/>
    <w:rsid w:val="00684B18"/>
    <w:rsid w:val="00685B63"/>
    <w:rsid w:val="0069660F"/>
    <w:rsid w:val="006969CE"/>
    <w:rsid w:val="006A1D94"/>
    <w:rsid w:val="006A2E0B"/>
    <w:rsid w:val="006A32F4"/>
    <w:rsid w:val="006A429B"/>
    <w:rsid w:val="006A4FA5"/>
    <w:rsid w:val="006B0AE0"/>
    <w:rsid w:val="006B3385"/>
    <w:rsid w:val="006C208A"/>
    <w:rsid w:val="006C2497"/>
    <w:rsid w:val="006C5321"/>
    <w:rsid w:val="006C7493"/>
    <w:rsid w:val="006C7C8E"/>
    <w:rsid w:val="006D19A3"/>
    <w:rsid w:val="006D35B7"/>
    <w:rsid w:val="006D4B60"/>
    <w:rsid w:val="006D5ADF"/>
    <w:rsid w:val="006D6953"/>
    <w:rsid w:val="006E17EA"/>
    <w:rsid w:val="006E777D"/>
    <w:rsid w:val="006F4402"/>
    <w:rsid w:val="006F722A"/>
    <w:rsid w:val="0071314C"/>
    <w:rsid w:val="00713F2E"/>
    <w:rsid w:val="00713F40"/>
    <w:rsid w:val="007158A7"/>
    <w:rsid w:val="00720049"/>
    <w:rsid w:val="00720AB8"/>
    <w:rsid w:val="00722A67"/>
    <w:rsid w:val="00725F87"/>
    <w:rsid w:val="00726294"/>
    <w:rsid w:val="0073023F"/>
    <w:rsid w:val="00731F91"/>
    <w:rsid w:val="00734C22"/>
    <w:rsid w:val="00736758"/>
    <w:rsid w:val="00736B81"/>
    <w:rsid w:val="00741DE6"/>
    <w:rsid w:val="0074305A"/>
    <w:rsid w:val="00743068"/>
    <w:rsid w:val="007433B6"/>
    <w:rsid w:val="00744BD1"/>
    <w:rsid w:val="007512AF"/>
    <w:rsid w:val="0075279D"/>
    <w:rsid w:val="00752A48"/>
    <w:rsid w:val="00754342"/>
    <w:rsid w:val="007565F0"/>
    <w:rsid w:val="00760215"/>
    <w:rsid w:val="00760232"/>
    <w:rsid w:val="00761C07"/>
    <w:rsid w:val="007628E9"/>
    <w:rsid w:val="00762C3A"/>
    <w:rsid w:val="00767197"/>
    <w:rsid w:val="00771508"/>
    <w:rsid w:val="0077391C"/>
    <w:rsid w:val="00775A78"/>
    <w:rsid w:val="00785784"/>
    <w:rsid w:val="00792865"/>
    <w:rsid w:val="00796DC6"/>
    <w:rsid w:val="007A1E5D"/>
    <w:rsid w:val="007A4F8A"/>
    <w:rsid w:val="007A5505"/>
    <w:rsid w:val="007A5B6C"/>
    <w:rsid w:val="007B37CD"/>
    <w:rsid w:val="007B5A3C"/>
    <w:rsid w:val="007B67D8"/>
    <w:rsid w:val="007B77A0"/>
    <w:rsid w:val="007C00CB"/>
    <w:rsid w:val="007C1A5C"/>
    <w:rsid w:val="007C1E60"/>
    <w:rsid w:val="007C3C3B"/>
    <w:rsid w:val="007C71E7"/>
    <w:rsid w:val="007D0281"/>
    <w:rsid w:val="007D1896"/>
    <w:rsid w:val="007D4632"/>
    <w:rsid w:val="007D50EC"/>
    <w:rsid w:val="007D72FA"/>
    <w:rsid w:val="007E0455"/>
    <w:rsid w:val="007E7255"/>
    <w:rsid w:val="007F12CA"/>
    <w:rsid w:val="007F1A17"/>
    <w:rsid w:val="007F3311"/>
    <w:rsid w:val="007F37D1"/>
    <w:rsid w:val="007F6FAC"/>
    <w:rsid w:val="007F7204"/>
    <w:rsid w:val="00801584"/>
    <w:rsid w:val="00803F66"/>
    <w:rsid w:val="008068F5"/>
    <w:rsid w:val="00806B51"/>
    <w:rsid w:val="00810206"/>
    <w:rsid w:val="008113D1"/>
    <w:rsid w:val="00812D1A"/>
    <w:rsid w:val="00813F1E"/>
    <w:rsid w:val="008209D5"/>
    <w:rsid w:val="00824BAB"/>
    <w:rsid w:val="0082792E"/>
    <w:rsid w:val="0083175E"/>
    <w:rsid w:val="0083273E"/>
    <w:rsid w:val="00832EDE"/>
    <w:rsid w:val="0083327A"/>
    <w:rsid w:val="008355C8"/>
    <w:rsid w:val="008378CD"/>
    <w:rsid w:val="00837B34"/>
    <w:rsid w:val="008413E4"/>
    <w:rsid w:val="008414AB"/>
    <w:rsid w:val="00844936"/>
    <w:rsid w:val="0084544C"/>
    <w:rsid w:val="0084691F"/>
    <w:rsid w:val="00846C96"/>
    <w:rsid w:val="008473D0"/>
    <w:rsid w:val="00847E02"/>
    <w:rsid w:val="0085181B"/>
    <w:rsid w:val="008518D0"/>
    <w:rsid w:val="00851A1A"/>
    <w:rsid w:val="00853C83"/>
    <w:rsid w:val="008558F8"/>
    <w:rsid w:val="00857B26"/>
    <w:rsid w:val="00860AE8"/>
    <w:rsid w:val="008625B4"/>
    <w:rsid w:val="008653A3"/>
    <w:rsid w:val="00867EDE"/>
    <w:rsid w:val="00870A05"/>
    <w:rsid w:val="008716C1"/>
    <w:rsid w:val="008740C7"/>
    <w:rsid w:val="00875B3B"/>
    <w:rsid w:val="00877C82"/>
    <w:rsid w:val="0088077B"/>
    <w:rsid w:val="00880C86"/>
    <w:rsid w:val="00880D3B"/>
    <w:rsid w:val="0088148B"/>
    <w:rsid w:val="008819D0"/>
    <w:rsid w:val="00882D95"/>
    <w:rsid w:val="00883F0A"/>
    <w:rsid w:val="00886BFC"/>
    <w:rsid w:val="00887C69"/>
    <w:rsid w:val="00893BE1"/>
    <w:rsid w:val="008A249C"/>
    <w:rsid w:val="008A2960"/>
    <w:rsid w:val="008A56D2"/>
    <w:rsid w:val="008B20DF"/>
    <w:rsid w:val="008B3F35"/>
    <w:rsid w:val="008B4B0C"/>
    <w:rsid w:val="008B5B3F"/>
    <w:rsid w:val="008C1362"/>
    <w:rsid w:val="008C16E0"/>
    <w:rsid w:val="008C292D"/>
    <w:rsid w:val="008C4A31"/>
    <w:rsid w:val="008C4C92"/>
    <w:rsid w:val="008C65D4"/>
    <w:rsid w:val="008D39B1"/>
    <w:rsid w:val="008D3EDE"/>
    <w:rsid w:val="008D6581"/>
    <w:rsid w:val="008E014A"/>
    <w:rsid w:val="008E4F13"/>
    <w:rsid w:val="008F4E70"/>
    <w:rsid w:val="008F5110"/>
    <w:rsid w:val="008F6290"/>
    <w:rsid w:val="008F7511"/>
    <w:rsid w:val="009037A8"/>
    <w:rsid w:val="00905095"/>
    <w:rsid w:val="00910671"/>
    <w:rsid w:val="009109CB"/>
    <w:rsid w:val="009121C4"/>
    <w:rsid w:val="00913766"/>
    <w:rsid w:val="00913FD7"/>
    <w:rsid w:val="009179B4"/>
    <w:rsid w:val="00920A45"/>
    <w:rsid w:val="00921BB9"/>
    <w:rsid w:val="009260D7"/>
    <w:rsid w:val="00927D1B"/>
    <w:rsid w:val="00931752"/>
    <w:rsid w:val="009326A0"/>
    <w:rsid w:val="00934569"/>
    <w:rsid w:val="00935934"/>
    <w:rsid w:val="00937CCE"/>
    <w:rsid w:val="00942BBE"/>
    <w:rsid w:val="0094408C"/>
    <w:rsid w:val="009456A4"/>
    <w:rsid w:val="009459EA"/>
    <w:rsid w:val="009506F7"/>
    <w:rsid w:val="00951403"/>
    <w:rsid w:val="00951D8D"/>
    <w:rsid w:val="00954E8E"/>
    <w:rsid w:val="009602AB"/>
    <w:rsid w:val="009603BC"/>
    <w:rsid w:val="00961554"/>
    <w:rsid w:val="00962E5F"/>
    <w:rsid w:val="00972E62"/>
    <w:rsid w:val="00974A75"/>
    <w:rsid w:val="00974D0E"/>
    <w:rsid w:val="009769B8"/>
    <w:rsid w:val="0098306B"/>
    <w:rsid w:val="00984612"/>
    <w:rsid w:val="009913C9"/>
    <w:rsid w:val="00993DC1"/>
    <w:rsid w:val="00996F5F"/>
    <w:rsid w:val="009976E8"/>
    <w:rsid w:val="009A0A0B"/>
    <w:rsid w:val="009A2FCF"/>
    <w:rsid w:val="009A3C62"/>
    <w:rsid w:val="009A3D37"/>
    <w:rsid w:val="009B2671"/>
    <w:rsid w:val="009B305F"/>
    <w:rsid w:val="009B4099"/>
    <w:rsid w:val="009B46BD"/>
    <w:rsid w:val="009B4826"/>
    <w:rsid w:val="009B57C3"/>
    <w:rsid w:val="009B65E0"/>
    <w:rsid w:val="009C1FD2"/>
    <w:rsid w:val="009C25AE"/>
    <w:rsid w:val="009C4DF9"/>
    <w:rsid w:val="009D087B"/>
    <w:rsid w:val="009D30C4"/>
    <w:rsid w:val="009D326B"/>
    <w:rsid w:val="009D34D7"/>
    <w:rsid w:val="009D4807"/>
    <w:rsid w:val="009D4E9C"/>
    <w:rsid w:val="009D76C0"/>
    <w:rsid w:val="009E2B00"/>
    <w:rsid w:val="009E3709"/>
    <w:rsid w:val="009E38F6"/>
    <w:rsid w:val="009E5E00"/>
    <w:rsid w:val="009E5FF9"/>
    <w:rsid w:val="009E6356"/>
    <w:rsid w:val="009F2D06"/>
    <w:rsid w:val="00A019B1"/>
    <w:rsid w:val="00A02A93"/>
    <w:rsid w:val="00A049D3"/>
    <w:rsid w:val="00A05F9C"/>
    <w:rsid w:val="00A11CC6"/>
    <w:rsid w:val="00A13434"/>
    <w:rsid w:val="00A15423"/>
    <w:rsid w:val="00A20E24"/>
    <w:rsid w:val="00A2462C"/>
    <w:rsid w:val="00A25CCB"/>
    <w:rsid w:val="00A2698C"/>
    <w:rsid w:val="00A313DF"/>
    <w:rsid w:val="00A32477"/>
    <w:rsid w:val="00A34104"/>
    <w:rsid w:val="00A41C43"/>
    <w:rsid w:val="00A447CF"/>
    <w:rsid w:val="00A47934"/>
    <w:rsid w:val="00A500E1"/>
    <w:rsid w:val="00A5076C"/>
    <w:rsid w:val="00A524AD"/>
    <w:rsid w:val="00A541F0"/>
    <w:rsid w:val="00A545B9"/>
    <w:rsid w:val="00A609C1"/>
    <w:rsid w:val="00A64CD3"/>
    <w:rsid w:val="00A6577F"/>
    <w:rsid w:val="00A65792"/>
    <w:rsid w:val="00A669CE"/>
    <w:rsid w:val="00A66F38"/>
    <w:rsid w:val="00A67242"/>
    <w:rsid w:val="00A71DD5"/>
    <w:rsid w:val="00A720F0"/>
    <w:rsid w:val="00A728F2"/>
    <w:rsid w:val="00A7415F"/>
    <w:rsid w:val="00A77226"/>
    <w:rsid w:val="00A772FB"/>
    <w:rsid w:val="00A805E0"/>
    <w:rsid w:val="00A84A0B"/>
    <w:rsid w:val="00A867FD"/>
    <w:rsid w:val="00A8702E"/>
    <w:rsid w:val="00A90BE3"/>
    <w:rsid w:val="00A9178E"/>
    <w:rsid w:val="00A92124"/>
    <w:rsid w:val="00A92487"/>
    <w:rsid w:val="00A92DD0"/>
    <w:rsid w:val="00A9423E"/>
    <w:rsid w:val="00A96F58"/>
    <w:rsid w:val="00A974D2"/>
    <w:rsid w:val="00AA0C6A"/>
    <w:rsid w:val="00AA1CC2"/>
    <w:rsid w:val="00AB0538"/>
    <w:rsid w:val="00AB1F67"/>
    <w:rsid w:val="00AB3D50"/>
    <w:rsid w:val="00AB5FED"/>
    <w:rsid w:val="00AB6328"/>
    <w:rsid w:val="00AB73FC"/>
    <w:rsid w:val="00AB778F"/>
    <w:rsid w:val="00AB7948"/>
    <w:rsid w:val="00AC05E6"/>
    <w:rsid w:val="00AC18B2"/>
    <w:rsid w:val="00AC2F71"/>
    <w:rsid w:val="00AC62E3"/>
    <w:rsid w:val="00AD0B15"/>
    <w:rsid w:val="00AD2ECE"/>
    <w:rsid w:val="00AD57E4"/>
    <w:rsid w:val="00AE414C"/>
    <w:rsid w:val="00AE616C"/>
    <w:rsid w:val="00AE6741"/>
    <w:rsid w:val="00AF3C30"/>
    <w:rsid w:val="00AF5AD4"/>
    <w:rsid w:val="00AF7090"/>
    <w:rsid w:val="00AF7432"/>
    <w:rsid w:val="00B002CC"/>
    <w:rsid w:val="00B0278D"/>
    <w:rsid w:val="00B03CF6"/>
    <w:rsid w:val="00B03D35"/>
    <w:rsid w:val="00B04771"/>
    <w:rsid w:val="00B04FA4"/>
    <w:rsid w:val="00B074CB"/>
    <w:rsid w:val="00B1201A"/>
    <w:rsid w:val="00B127ED"/>
    <w:rsid w:val="00B12BFE"/>
    <w:rsid w:val="00B1441C"/>
    <w:rsid w:val="00B14759"/>
    <w:rsid w:val="00B16C32"/>
    <w:rsid w:val="00B172CD"/>
    <w:rsid w:val="00B239B7"/>
    <w:rsid w:val="00B25AC1"/>
    <w:rsid w:val="00B30279"/>
    <w:rsid w:val="00B30DAA"/>
    <w:rsid w:val="00B3319A"/>
    <w:rsid w:val="00B34844"/>
    <w:rsid w:val="00B35585"/>
    <w:rsid w:val="00B35D0C"/>
    <w:rsid w:val="00B40855"/>
    <w:rsid w:val="00B44117"/>
    <w:rsid w:val="00B44720"/>
    <w:rsid w:val="00B4545F"/>
    <w:rsid w:val="00B52025"/>
    <w:rsid w:val="00B54F26"/>
    <w:rsid w:val="00B566F1"/>
    <w:rsid w:val="00B62054"/>
    <w:rsid w:val="00B63A07"/>
    <w:rsid w:val="00B67183"/>
    <w:rsid w:val="00B6774A"/>
    <w:rsid w:val="00B74205"/>
    <w:rsid w:val="00B81A3F"/>
    <w:rsid w:val="00B82C9B"/>
    <w:rsid w:val="00B83EC4"/>
    <w:rsid w:val="00B864C6"/>
    <w:rsid w:val="00B87953"/>
    <w:rsid w:val="00B95A0D"/>
    <w:rsid w:val="00B95A9D"/>
    <w:rsid w:val="00B95EA4"/>
    <w:rsid w:val="00B96BAA"/>
    <w:rsid w:val="00BA0872"/>
    <w:rsid w:val="00BA0ECF"/>
    <w:rsid w:val="00BA2DB8"/>
    <w:rsid w:val="00BA3C70"/>
    <w:rsid w:val="00BA4817"/>
    <w:rsid w:val="00BA6148"/>
    <w:rsid w:val="00BA7EA9"/>
    <w:rsid w:val="00BB08FC"/>
    <w:rsid w:val="00BB2007"/>
    <w:rsid w:val="00BB2894"/>
    <w:rsid w:val="00BC133F"/>
    <w:rsid w:val="00BC1B2E"/>
    <w:rsid w:val="00BC262A"/>
    <w:rsid w:val="00BC4E8B"/>
    <w:rsid w:val="00BC7255"/>
    <w:rsid w:val="00BD068F"/>
    <w:rsid w:val="00BD4104"/>
    <w:rsid w:val="00BD4960"/>
    <w:rsid w:val="00BD543E"/>
    <w:rsid w:val="00BD6E8A"/>
    <w:rsid w:val="00BE28A4"/>
    <w:rsid w:val="00BE33CD"/>
    <w:rsid w:val="00BE73B2"/>
    <w:rsid w:val="00BF7D4D"/>
    <w:rsid w:val="00C01403"/>
    <w:rsid w:val="00C01E20"/>
    <w:rsid w:val="00C0253F"/>
    <w:rsid w:val="00C04471"/>
    <w:rsid w:val="00C0453F"/>
    <w:rsid w:val="00C0531E"/>
    <w:rsid w:val="00C063E1"/>
    <w:rsid w:val="00C0648F"/>
    <w:rsid w:val="00C06542"/>
    <w:rsid w:val="00C06D71"/>
    <w:rsid w:val="00C14029"/>
    <w:rsid w:val="00C16554"/>
    <w:rsid w:val="00C171F5"/>
    <w:rsid w:val="00C2068F"/>
    <w:rsid w:val="00C22A64"/>
    <w:rsid w:val="00C22F7F"/>
    <w:rsid w:val="00C23C47"/>
    <w:rsid w:val="00C2474F"/>
    <w:rsid w:val="00C25E47"/>
    <w:rsid w:val="00C26EA4"/>
    <w:rsid w:val="00C42179"/>
    <w:rsid w:val="00C46CD5"/>
    <w:rsid w:val="00C4724F"/>
    <w:rsid w:val="00C47BF8"/>
    <w:rsid w:val="00C50D83"/>
    <w:rsid w:val="00C516DD"/>
    <w:rsid w:val="00C5213B"/>
    <w:rsid w:val="00C52269"/>
    <w:rsid w:val="00C54F0E"/>
    <w:rsid w:val="00C57B73"/>
    <w:rsid w:val="00C61E10"/>
    <w:rsid w:val="00C63B76"/>
    <w:rsid w:val="00C64BE1"/>
    <w:rsid w:val="00C67BBC"/>
    <w:rsid w:val="00C70FDA"/>
    <w:rsid w:val="00C711D5"/>
    <w:rsid w:val="00C71CF7"/>
    <w:rsid w:val="00C739B2"/>
    <w:rsid w:val="00C74B7E"/>
    <w:rsid w:val="00C75137"/>
    <w:rsid w:val="00C77F0E"/>
    <w:rsid w:val="00C812BF"/>
    <w:rsid w:val="00C85556"/>
    <w:rsid w:val="00C861E3"/>
    <w:rsid w:val="00C87ED4"/>
    <w:rsid w:val="00C91BEB"/>
    <w:rsid w:val="00C969EC"/>
    <w:rsid w:val="00C96CBE"/>
    <w:rsid w:val="00CA0C8F"/>
    <w:rsid w:val="00CA55CE"/>
    <w:rsid w:val="00CB03F7"/>
    <w:rsid w:val="00CB1B20"/>
    <w:rsid w:val="00CB1FF4"/>
    <w:rsid w:val="00CB399D"/>
    <w:rsid w:val="00CB478B"/>
    <w:rsid w:val="00CB4D12"/>
    <w:rsid w:val="00CB65E5"/>
    <w:rsid w:val="00CC0258"/>
    <w:rsid w:val="00CC0A54"/>
    <w:rsid w:val="00CC1F45"/>
    <w:rsid w:val="00CC212F"/>
    <w:rsid w:val="00CC2E65"/>
    <w:rsid w:val="00CC3F56"/>
    <w:rsid w:val="00CC6CB6"/>
    <w:rsid w:val="00CD3AF8"/>
    <w:rsid w:val="00CD514B"/>
    <w:rsid w:val="00CD517A"/>
    <w:rsid w:val="00CD5D63"/>
    <w:rsid w:val="00CD5EF8"/>
    <w:rsid w:val="00CD61FD"/>
    <w:rsid w:val="00CE06DE"/>
    <w:rsid w:val="00CE08B9"/>
    <w:rsid w:val="00CE140F"/>
    <w:rsid w:val="00CE2E7C"/>
    <w:rsid w:val="00CE4123"/>
    <w:rsid w:val="00CE4A56"/>
    <w:rsid w:val="00CE4EF2"/>
    <w:rsid w:val="00CE72AD"/>
    <w:rsid w:val="00CF1E92"/>
    <w:rsid w:val="00CF20C7"/>
    <w:rsid w:val="00CF2990"/>
    <w:rsid w:val="00CF2D41"/>
    <w:rsid w:val="00CF78F7"/>
    <w:rsid w:val="00CF7A92"/>
    <w:rsid w:val="00CF7AA9"/>
    <w:rsid w:val="00D06399"/>
    <w:rsid w:val="00D11D51"/>
    <w:rsid w:val="00D11E02"/>
    <w:rsid w:val="00D137B9"/>
    <w:rsid w:val="00D15B1E"/>
    <w:rsid w:val="00D16610"/>
    <w:rsid w:val="00D17A24"/>
    <w:rsid w:val="00D24CC4"/>
    <w:rsid w:val="00D25045"/>
    <w:rsid w:val="00D26507"/>
    <w:rsid w:val="00D26704"/>
    <w:rsid w:val="00D30BDF"/>
    <w:rsid w:val="00D320C7"/>
    <w:rsid w:val="00D32B70"/>
    <w:rsid w:val="00D3345D"/>
    <w:rsid w:val="00D352AE"/>
    <w:rsid w:val="00D409E7"/>
    <w:rsid w:val="00D45A0D"/>
    <w:rsid w:val="00D4625C"/>
    <w:rsid w:val="00D50D16"/>
    <w:rsid w:val="00D50DED"/>
    <w:rsid w:val="00D51409"/>
    <w:rsid w:val="00D51549"/>
    <w:rsid w:val="00D54145"/>
    <w:rsid w:val="00D542B7"/>
    <w:rsid w:val="00D54831"/>
    <w:rsid w:val="00D5558E"/>
    <w:rsid w:val="00D5589D"/>
    <w:rsid w:val="00D610EC"/>
    <w:rsid w:val="00D63323"/>
    <w:rsid w:val="00D64C8D"/>
    <w:rsid w:val="00D721BD"/>
    <w:rsid w:val="00D747FA"/>
    <w:rsid w:val="00D74F06"/>
    <w:rsid w:val="00D76A00"/>
    <w:rsid w:val="00D7746D"/>
    <w:rsid w:val="00D77BC8"/>
    <w:rsid w:val="00D77F98"/>
    <w:rsid w:val="00D841F4"/>
    <w:rsid w:val="00D85318"/>
    <w:rsid w:val="00D861FA"/>
    <w:rsid w:val="00D86B98"/>
    <w:rsid w:val="00D872E2"/>
    <w:rsid w:val="00D87BB6"/>
    <w:rsid w:val="00D87DEA"/>
    <w:rsid w:val="00D905BC"/>
    <w:rsid w:val="00D95C2E"/>
    <w:rsid w:val="00DA1592"/>
    <w:rsid w:val="00DA6287"/>
    <w:rsid w:val="00DB18CC"/>
    <w:rsid w:val="00DB1EF8"/>
    <w:rsid w:val="00DB1F10"/>
    <w:rsid w:val="00DB2585"/>
    <w:rsid w:val="00DB26BA"/>
    <w:rsid w:val="00DB490D"/>
    <w:rsid w:val="00DC048B"/>
    <w:rsid w:val="00DC13EB"/>
    <w:rsid w:val="00DC266B"/>
    <w:rsid w:val="00DC2EF8"/>
    <w:rsid w:val="00DC37AA"/>
    <w:rsid w:val="00DC54C8"/>
    <w:rsid w:val="00DD1C14"/>
    <w:rsid w:val="00DD42CE"/>
    <w:rsid w:val="00DD4793"/>
    <w:rsid w:val="00DD6455"/>
    <w:rsid w:val="00DD6648"/>
    <w:rsid w:val="00DD6D6C"/>
    <w:rsid w:val="00DE02CA"/>
    <w:rsid w:val="00DE2C6B"/>
    <w:rsid w:val="00DE2E11"/>
    <w:rsid w:val="00DE33D6"/>
    <w:rsid w:val="00DE37FD"/>
    <w:rsid w:val="00DE3CE5"/>
    <w:rsid w:val="00DE4DDD"/>
    <w:rsid w:val="00DF06E4"/>
    <w:rsid w:val="00DF0E3A"/>
    <w:rsid w:val="00DF1723"/>
    <w:rsid w:val="00DF1E8B"/>
    <w:rsid w:val="00DF22D1"/>
    <w:rsid w:val="00DF383F"/>
    <w:rsid w:val="00DF6622"/>
    <w:rsid w:val="00E006EB"/>
    <w:rsid w:val="00E031EA"/>
    <w:rsid w:val="00E03DD2"/>
    <w:rsid w:val="00E1284E"/>
    <w:rsid w:val="00E148E0"/>
    <w:rsid w:val="00E149CE"/>
    <w:rsid w:val="00E16FE0"/>
    <w:rsid w:val="00E1796A"/>
    <w:rsid w:val="00E2088F"/>
    <w:rsid w:val="00E21CD3"/>
    <w:rsid w:val="00E23B21"/>
    <w:rsid w:val="00E23BA6"/>
    <w:rsid w:val="00E243B2"/>
    <w:rsid w:val="00E262AC"/>
    <w:rsid w:val="00E26DE8"/>
    <w:rsid w:val="00E3269B"/>
    <w:rsid w:val="00E3281D"/>
    <w:rsid w:val="00E3339D"/>
    <w:rsid w:val="00E3397B"/>
    <w:rsid w:val="00E33CA3"/>
    <w:rsid w:val="00E36E29"/>
    <w:rsid w:val="00E43479"/>
    <w:rsid w:val="00E46AAF"/>
    <w:rsid w:val="00E536F8"/>
    <w:rsid w:val="00E53F86"/>
    <w:rsid w:val="00E57157"/>
    <w:rsid w:val="00E573A7"/>
    <w:rsid w:val="00E60CEA"/>
    <w:rsid w:val="00E62B13"/>
    <w:rsid w:val="00E647A0"/>
    <w:rsid w:val="00E67FC0"/>
    <w:rsid w:val="00E725BA"/>
    <w:rsid w:val="00E72B16"/>
    <w:rsid w:val="00E75426"/>
    <w:rsid w:val="00E76371"/>
    <w:rsid w:val="00E7794C"/>
    <w:rsid w:val="00E83509"/>
    <w:rsid w:val="00E838D4"/>
    <w:rsid w:val="00E852A7"/>
    <w:rsid w:val="00E92678"/>
    <w:rsid w:val="00E97653"/>
    <w:rsid w:val="00E97F7F"/>
    <w:rsid w:val="00EA0800"/>
    <w:rsid w:val="00EA2BBF"/>
    <w:rsid w:val="00EA6B68"/>
    <w:rsid w:val="00EA7C12"/>
    <w:rsid w:val="00EB1B09"/>
    <w:rsid w:val="00EB3345"/>
    <w:rsid w:val="00EB3862"/>
    <w:rsid w:val="00EB46D8"/>
    <w:rsid w:val="00EB60E0"/>
    <w:rsid w:val="00EB64C5"/>
    <w:rsid w:val="00EB6787"/>
    <w:rsid w:val="00EC41B0"/>
    <w:rsid w:val="00EC7900"/>
    <w:rsid w:val="00EC7E28"/>
    <w:rsid w:val="00ED00C6"/>
    <w:rsid w:val="00ED04E9"/>
    <w:rsid w:val="00ED27D9"/>
    <w:rsid w:val="00ED5F66"/>
    <w:rsid w:val="00EE089B"/>
    <w:rsid w:val="00EE225D"/>
    <w:rsid w:val="00EE29FF"/>
    <w:rsid w:val="00EE4325"/>
    <w:rsid w:val="00EE46D9"/>
    <w:rsid w:val="00EE5EC3"/>
    <w:rsid w:val="00EF0898"/>
    <w:rsid w:val="00EF1814"/>
    <w:rsid w:val="00EF37AE"/>
    <w:rsid w:val="00EF54A6"/>
    <w:rsid w:val="00EF5CE8"/>
    <w:rsid w:val="00EF6419"/>
    <w:rsid w:val="00F02294"/>
    <w:rsid w:val="00F06A2A"/>
    <w:rsid w:val="00F06BED"/>
    <w:rsid w:val="00F07842"/>
    <w:rsid w:val="00F1013E"/>
    <w:rsid w:val="00F10931"/>
    <w:rsid w:val="00F14B8F"/>
    <w:rsid w:val="00F14D76"/>
    <w:rsid w:val="00F1784F"/>
    <w:rsid w:val="00F17A31"/>
    <w:rsid w:val="00F21CAC"/>
    <w:rsid w:val="00F24A33"/>
    <w:rsid w:val="00F24B32"/>
    <w:rsid w:val="00F24CA7"/>
    <w:rsid w:val="00F26073"/>
    <w:rsid w:val="00F2636F"/>
    <w:rsid w:val="00F27A94"/>
    <w:rsid w:val="00F27E99"/>
    <w:rsid w:val="00F337CA"/>
    <w:rsid w:val="00F36955"/>
    <w:rsid w:val="00F3782D"/>
    <w:rsid w:val="00F524E5"/>
    <w:rsid w:val="00F53A47"/>
    <w:rsid w:val="00F560FA"/>
    <w:rsid w:val="00F57154"/>
    <w:rsid w:val="00F600A4"/>
    <w:rsid w:val="00F602A4"/>
    <w:rsid w:val="00F60BC8"/>
    <w:rsid w:val="00F65C43"/>
    <w:rsid w:val="00F67804"/>
    <w:rsid w:val="00F7190D"/>
    <w:rsid w:val="00F74E8C"/>
    <w:rsid w:val="00F76211"/>
    <w:rsid w:val="00F77506"/>
    <w:rsid w:val="00F82049"/>
    <w:rsid w:val="00F86222"/>
    <w:rsid w:val="00F8640F"/>
    <w:rsid w:val="00F91DF4"/>
    <w:rsid w:val="00F935E0"/>
    <w:rsid w:val="00FA00DB"/>
    <w:rsid w:val="00FA075F"/>
    <w:rsid w:val="00FA1CCA"/>
    <w:rsid w:val="00FA3BCD"/>
    <w:rsid w:val="00FA4B4A"/>
    <w:rsid w:val="00FA5377"/>
    <w:rsid w:val="00FA63EA"/>
    <w:rsid w:val="00FA7420"/>
    <w:rsid w:val="00FA767C"/>
    <w:rsid w:val="00FB09E1"/>
    <w:rsid w:val="00FB1989"/>
    <w:rsid w:val="00FB212F"/>
    <w:rsid w:val="00FB2AA0"/>
    <w:rsid w:val="00FB7097"/>
    <w:rsid w:val="00FC39CB"/>
    <w:rsid w:val="00FC3D3A"/>
    <w:rsid w:val="00FC41F6"/>
    <w:rsid w:val="00FC556C"/>
    <w:rsid w:val="00FC58AA"/>
    <w:rsid w:val="00FC6B80"/>
    <w:rsid w:val="00FC7801"/>
    <w:rsid w:val="00FD1522"/>
    <w:rsid w:val="00FD2D9E"/>
    <w:rsid w:val="00FD609F"/>
    <w:rsid w:val="00FD61A7"/>
    <w:rsid w:val="00FD74BD"/>
    <w:rsid w:val="00FE190F"/>
    <w:rsid w:val="00FE306D"/>
    <w:rsid w:val="00FE449A"/>
    <w:rsid w:val="00FE4815"/>
    <w:rsid w:val="00FE5F97"/>
    <w:rsid w:val="00FE748A"/>
    <w:rsid w:val="00FF0126"/>
    <w:rsid w:val="00FF0CF0"/>
    <w:rsid w:val="00FF1DF8"/>
    <w:rsid w:val="00FF1FF6"/>
    <w:rsid w:val="00FF6B5D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E4CD-D562-4B2D-B81D-E94F0856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4743</TotalTime>
  <Pages>17</Pages>
  <Words>5810</Words>
  <Characters>33119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1304</cp:revision>
  <dcterms:created xsi:type="dcterms:W3CDTF">2018-04-16T15:23:00Z</dcterms:created>
  <dcterms:modified xsi:type="dcterms:W3CDTF">2023-05-23T08:47:00Z</dcterms:modified>
</cp:coreProperties>
</file>