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40,оф.46 Тел. (48330) 2-11-45, 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247FA2" w:rsidRPr="001D342E" w:rsidRDefault="00247FA2" w:rsidP="00247FA2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47FA2" w:rsidRPr="001D342E" w:rsidRDefault="00247FA2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247FA2" w:rsidRPr="001D342E" w:rsidRDefault="00247FA2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Суражского муниципального района </w:t>
      </w:r>
    </w:p>
    <w:p w:rsidR="00247FA2" w:rsidRPr="001D342E" w:rsidRDefault="00A21EB8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Брянской области </w:t>
      </w:r>
      <w:r w:rsidR="00247FA2"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F65AB0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247FA2"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A00FD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247FA2"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года»</w:t>
      </w:r>
      <w:r w:rsidR="005C5F4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47FA2" w:rsidRPr="001D342E" w:rsidRDefault="00DD1A19" w:rsidP="007E47B9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72231" w:rsidRDefault="00247FA2" w:rsidP="00247FA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72231">
        <w:rPr>
          <w:rFonts w:ascii="Times New Roman" w:eastAsia="Times New Roman" w:hAnsi="Times New Roman" w:cs="Times New Roman"/>
          <w:sz w:val="28"/>
          <w:szCs w:val="28"/>
        </w:rPr>
        <w:t xml:space="preserve">г. Сураж                  </w:t>
      </w:r>
      <w:r w:rsidR="00945D6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722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7223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2161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754A">
        <w:rPr>
          <w:rFonts w:ascii="Times New Roman" w:eastAsia="Times New Roman" w:hAnsi="Times New Roman" w:cs="Times New Roman"/>
          <w:sz w:val="28"/>
          <w:szCs w:val="28"/>
        </w:rPr>
        <w:t>4 ноября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47FA2" w:rsidRPr="001D342E" w:rsidRDefault="007E47B9" w:rsidP="00247FA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47FA2" w:rsidRPr="001D342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 xml:space="preserve"> 143 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«О Контрольно-счетной палате Суражского муниципального района», пункт 1.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 xml:space="preserve">, приказа  от </w:t>
      </w:r>
      <w:r w:rsidR="00B4754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754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6541C" w:rsidRPr="001D342E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B4754A">
        <w:rPr>
          <w:rFonts w:ascii="Times New Roman" w:eastAsia="Times New Roman" w:hAnsi="Times New Roman" w:cs="Times New Roman"/>
          <w:sz w:val="28"/>
          <w:szCs w:val="28"/>
        </w:rPr>
        <w:t>22</w:t>
      </w:r>
      <w:r w:rsidR="006307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1D342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Суражского муниципального района за </w:t>
      </w:r>
      <w:r w:rsidR="00F65AB0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93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247FA2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Суражского муниципального района за </w:t>
      </w:r>
      <w:r w:rsidR="00F65AB0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года, утвержденный постановлением Администрации Суражского муниципального района от </w:t>
      </w:r>
      <w:r w:rsidR="00F65AB0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5AB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21403" w:rsidRPr="001D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AB0">
        <w:rPr>
          <w:rFonts w:ascii="Times New Roman" w:eastAsia="Times New Roman" w:hAnsi="Times New Roman" w:cs="Times New Roman"/>
          <w:sz w:val="28"/>
          <w:szCs w:val="28"/>
        </w:rPr>
        <w:t>696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45D" w:rsidRPr="001D342E" w:rsidRDefault="00C8245D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 Решением </w:t>
      </w:r>
      <w:r w:rsidR="004E400D">
        <w:rPr>
          <w:rFonts w:ascii="Times New Roman" w:hAnsi="Times New Roman"/>
          <w:sz w:val="28"/>
          <w:szCs w:val="28"/>
        </w:rPr>
        <w:t xml:space="preserve">Суражского районного Совета народных депутатов от </w:t>
      </w:r>
      <w:r w:rsidR="00E67E61">
        <w:rPr>
          <w:rFonts w:ascii="Times New Roman" w:hAnsi="Times New Roman"/>
          <w:sz w:val="28"/>
          <w:szCs w:val="28"/>
        </w:rPr>
        <w:t>2</w:t>
      </w:r>
      <w:r w:rsidR="00E909FA">
        <w:rPr>
          <w:rFonts w:ascii="Times New Roman" w:hAnsi="Times New Roman"/>
          <w:sz w:val="28"/>
          <w:szCs w:val="28"/>
        </w:rPr>
        <w:t>1</w:t>
      </w:r>
      <w:r w:rsidR="004E400D">
        <w:rPr>
          <w:rFonts w:ascii="Times New Roman" w:hAnsi="Times New Roman"/>
          <w:sz w:val="28"/>
          <w:szCs w:val="28"/>
        </w:rPr>
        <w:t>.12.</w:t>
      </w:r>
      <w:r w:rsidR="004A00FD">
        <w:rPr>
          <w:rFonts w:ascii="Times New Roman" w:hAnsi="Times New Roman"/>
          <w:sz w:val="28"/>
          <w:szCs w:val="28"/>
        </w:rPr>
        <w:t>2022</w:t>
      </w:r>
      <w:r w:rsidR="004E400D">
        <w:rPr>
          <w:rFonts w:ascii="Times New Roman" w:hAnsi="Times New Roman"/>
          <w:sz w:val="28"/>
          <w:szCs w:val="28"/>
        </w:rPr>
        <w:t xml:space="preserve">г. № </w:t>
      </w:r>
      <w:r w:rsidR="00E909FA">
        <w:rPr>
          <w:rFonts w:ascii="Times New Roman" w:hAnsi="Times New Roman"/>
          <w:sz w:val="28"/>
          <w:szCs w:val="28"/>
        </w:rPr>
        <w:t>213</w:t>
      </w:r>
      <w:r w:rsidR="00E67E61">
        <w:rPr>
          <w:rFonts w:ascii="Times New Roman" w:hAnsi="Times New Roman"/>
          <w:sz w:val="28"/>
          <w:szCs w:val="28"/>
        </w:rPr>
        <w:t xml:space="preserve"> </w:t>
      </w:r>
      <w:r w:rsidR="004E400D">
        <w:rPr>
          <w:rFonts w:ascii="Times New Roman" w:hAnsi="Times New Roman"/>
          <w:sz w:val="28"/>
          <w:szCs w:val="28"/>
        </w:rPr>
        <w:t xml:space="preserve">«О бюджете Суражского муниципального района на </w:t>
      </w:r>
      <w:r w:rsidR="004A00FD">
        <w:rPr>
          <w:rFonts w:ascii="Times New Roman" w:hAnsi="Times New Roman"/>
          <w:sz w:val="28"/>
          <w:szCs w:val="28"/>
        </w:rPr>
        <w:t>2023</w:t>
      </w:r>
      <w:r w:rsidR="004E400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909FA">
        <w:rPr>
          <w:rFonts w:ascii="Times New Roman" w:hAnsi="Times New Roman"/>
          <w:sz w:val="28"/>
          <w:szCs w:val="28"/>
        </w:rPr>
        <w:t>4</w:t>
      </w:r>
      <w:r w:rsidR="004E400D">
        <w:rPr>
          <w:rFonts w:ascii="Times New Roman" w:hAnsi="Times New Roman"/>
          <w:sz w:val="28"/>
          <w:szCs w:val="28"/>
        </w:rPr>
        <w:t xml:space="preserve"> и 202</w:t>
      </w:r>
      <w:r w:rsidR="00E909FA">
        <w:rPr>
          <w:rFonts w:ascii="Times New Roman" w:hAnsi="Times New Roman"/>
          <w:sz w:val="28"/>
          <w:szCs w:val="28"/>
        </w:rPr>
        <w:t>5</w:t>
      </w:r>
      <w:r w:rsidR="004E400D">
        <w:rPr>
          <w:rFonts w:ascii="Times New Roman" w:hAnsi="Times New Roman"/>
          <w:sz w:val="28"/>
          <w:szCs w:val="28"/>
        </w:rPr>
        <w:t xml:space="preserve"> годов»</w:t>
      </w:r>
      <w:r w:rsidRPr="001D342E">
        <w:rPr>
          <w:rFonts w:ascii="Times New Roman" w:hAnsi="Times New Roman"/>
          <w:sz w:val="28"/>
          <w:szCs w:val="28"/>
        </w:rPr>
        <w:t xml:space="preserve"> (далее - Решение о бюджете) на </w:t>
      </w:r>
      <w:r w:rsidR="004A00FD">
        <w:rPr>
          <w:rFonts w:ascii="Times New Roman" w:hAnsi="Times New Roman"/>
          <w:sz w:val="28"/>
          <w:szCs w:val="28"/>
        </w:rPr>
        <w:t>2023</w:t>
      </w:r>
      <w:r w:rsidRPr="001D342E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D7A4B" w:rsidRPr="001D342E" w:rsidRDefault="004D7A4B" w:rsidP="004D7A4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>
        <w:rPr>
          <w:rFonts w:ascii="Times New Roman" w:hAnsi="Times New Roman"/>
          <w:sz w:val="28"/>
          <w:szCs w:val="28"/>
        </w:rPr>
        <w:t>602823,4</w:t>
      </w:r>
      <w:r w:rsidRPr="001D342E">
        <w:rPr>
          <w:rFonts w:ascii="Times New Roman" w:hAnsi="Times New Roman"/>
          <w:sz w:val="28"/>
          <w:szCs w:val="28"/>
        </w:rPr>
        <w:t xml:space="preserve"> тыс. руб.;</w:t>
      </w:r>
    </w:p>
    <w:p w:rsidR="004D7A4B" w:rsidRPr="001D342E" w:rsidRDefault="004D7A4B" w:rsidP="004D7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          Общий объем расходов в сумме </w:t>
      </w:r>
      <w:r>
        <w:rPr>
          <w:rFonts w:ascii="Times New Roman" w:eastAsia="Times New Roman" w:hAnsi="Times New Roman" w:cs="Times New Roman"/>
          <w:sz w:val="28"/>
          <w:szCs w:val="28"/>
        </w:rPr>
        <w:t>602823,4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4D7A4B" w:rsidRPr="001D342E" w:rsidRDefault="004D7A4B" w:rsidP="004D7A4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>Дефицит бюджета утвержден в сумме 0,0 тыс. рублей.</w:t>
      </w:r>
    </w:p>
    <w:p w:rsidR="004D7A4B" w:rsidRDefault="004D7A4B" w:rsidP="004D7A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В течение </w:t>
      </w:r>
      <w:r w:rsidR="00573109">
        <w:rPr>
          <w:rFonts w:ascii="Times New Roman" w:hAnsi="Times New Roman"/>
          <w:sz w:val="28"/>
          <w:szCs w:val="28"/>
        </w:rPr>
        <w:t>9 месяцев</w:t>
      </w:r>
      <w:r w:rsidRPr="001D342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1D342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 решение о бюджете </w:t>
      </w:r>
      <w:r w:rsidR="00606811">
        <w:rPr>
          <w:rFonts w:ascii="Times New Roman" w:hAnsi="Times New Roman"/>
          <w:sz w:val="28"/>
          <w:szCs w:val="28"/>
        </w:rPr>
        <w:t>4 раза</w:t>
      </w:r>
      <w:r>
        <w:rPr>
          <w:rFonts w:ascii="Times New Roman" w:hAnsi="Times New Roman"/>
          <w:sz w:val="28"/>
          <w:szCs w:val="28"/>
        </w:rPr>
        <w:t xml:space="preserve"> внесены изменения (решение от 22.02.2023г. №225</w:t>
      </w:r>
      <w:r w:rsidR="004F1AB6">
        <w:rPr>
          <w:rFonts w:ascii="Times New Roman" w:hAnsi="Times New Roman"/>
          <w:sz w:val="28"/>
          <w:szCs w:val="28"/>
        </w:rPr>
        <w:t xml:space="preserve">, от 19.04.2023г. №233, </w:t>
      </w:r>
      <w:r w:rsidR="00362D38">
        <w:rPr>
          <w:rFonts w:ascii="Times New Roman" w:hAnsi="Times New Roman"/>
          <w:sz w:val="28"/>
          <w:szCs w:val="28"/>
        </w:rPr>
        <w:t>14</w:t>
      </w:r>
      <w:r w:rsidR="004F1AB6">
        <w:rPr>
          <w:rFonts w:ascii="Times New Roman" w:hAnsi="Times New Roman"/>
          <w:sz w:val="28"/>
          <w:szCs w:val="28"/>
        </w:rPr>
        <w:t>.06.2023г. №</w:t>
      </w:r>
      <w:r w:rsidR="00362D38">
        <w:rPr>
          <w:rFonts w:ascii="Times New Roman" w:hAnsi="Times New Roman"/>
          <w:sz w:val="28"/>
          <w:szCs w:val="28"/>
        </w:rPr>
        <w:t>259</w:t>
      </w:r>
      <w:r w:rsidR="00573109">
        <w:rPr>
          <w:rFonts w:ascii="Times New Roman" w:hAnsi="Times New Roman"/>
          <w:sz w:val="28"/>
          <w:szCs w:val="28"/>
        </w:rPr>
        <w:t>, от 27.09.2023г. №262</w:t>
      </w:r>
      <w:r>
        <w:rPr>
          <w:rFonts w:ascii="Times New Roman" w:hAnsi="Times New Roman"/>
          <w:sz w:val="28"/>
          <w:szCs w:val="28"/>
        </w:rPr>
        <w:t>) с учетом которых показатели бюджета выглядят следующим образом:</w:t>
      </w:r>
    </w:p>
    <w:p w:rsidR="004D7A4B" w:rsidRPr="0078756D" w:rsidRDefault="004D7A4B" w:rsidP="004D7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56D">
        <w:rPr>
          <w:rFonts w:ascii="Times New Roman" w:eastAsia="Times New Roman" w:hAnsi="Times New Roman" w:cs="Times New Roman"/>
          <w:sz w:val="28"/>
          <w:szCs w:val="28"/>
        </w:rPr>
        <w:t xml:space="preserve">- доходы бюджета </w:t>
      </w:r>
      <w:r w:rsidR="00826091">
        <w:rPr>
          <w:rFonts w:ascii="Times New Roman" w:eastAsia="Times New Roman" w:hAnsi="Times New Roman" w:cs="Times New Roman"/>
          <w:sz w:val="28"/>
          <w:szCs w:val="28"/>
        </w:rPr>
        <w:t>897550,4</w:t>
      </w:r>
      <w:r w:rsidRPr="0078756D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7F49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7A4B" w:rsidRPr="0078756D" w:rsidRDefault="004D7A4B" w:rsidP="004D7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56D">
        <w:rPr>
          <w:rFonts w:ascii="Times New Roman" w:eastAsia="Times New Roman" w:hAnsi="Times New Roman" w:cs="Times New Roman"/>
          <w:sz w:val="28"/>
          <w:szCs w:val="28"/>
        </w:rPr>
        <w:t xml:space="preserve">- расходы бюджета  </w:t>
      </w:r>
      <w:r w:rsidR="007E017F">
        <w:rPr>
          <w:rFonts w:ascii="Times New Roman" w:eastAsia="Times New Roman" w:hAnsi="Times New Roman" w:cs="Times New Roman"/>
          <w:sz w:val="28"/>
          <w:szCs w:val="28"/>
        </w:rPr>
        <w:t>996713,2</w:t>
      </w:r>
      <w:r w:rsidRPr="0078756D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D7A4B" w:rsidRPr="0078756D" w:rsidRDefault="004D7A4B" w:rsidP="004D7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56D">
        <w:rPr>
          <w:rFonts w:ascii="Times New Roman" w:eastAsia="Times New Roman" w:hAnsi="Times New Roman" w:cs="Times New Roman"/>
          <w:sz w:val="28"/>
          <w:szCs w:val="28"/>
        </w:rPr>
        <w:t xml:space="preserve">- дефицит бюджета  </w:t>
      </w:r>
      <w:r w:rsidR="007E017F">
        <w:rPr>
          <w:rFonts w:ascii="Times New Roman" w:eastAsia="Times New Roman" w:hAnsi="Times New Roman" w:cs="Times New Roman"/>
          <w:sz w:val="28"/>
          <w:szCs w:val="28"/>
        </w:rPr>
        <w:t>99162,7</w:t>
      </w:r>
      <w:r w:rsidRPr="0078756D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247FA2" w:rsidRPr="00EA052B" w:rsidRDefault="00E711CD" w:rsidP="006004C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A052B">
        <w:rPr>
          <w:rFonts w:ascii="Times New Roman" w:hAnsi="Times New Roman"/>
          <w:sz w:val="28"/>
          <w:szCs w:val="28"/>
        </w:rPr>
        <w:lastRenderedPageBreak/>
        <w:t>И</w:t>
      </w:r>
      <w:r w:rsidR="00247FA2" w:rsidRPr="00EA052B">
        <w:rPr>
          <w:rFonts w:ascii="Times New Roman" w:hAnsi="Times New Roman"/>
          <w:sz w:val="28"/>
          <w:szCs w:val="28"/>
        </w:rPr>
        <w:t xml:space="preserve">сполнение за </w:t>
      </w:r>
      <w:r w:rsidR="00F65AB0">
        <w:rPr>
          <w:rFonts w:ascii="Times New Roman" w:hAnsi="Times New Roman"/>
          <w:sz w:val="28"/>
          <w:szCs w:val="28"/>
        </w:rPr>
        <w:t>9 месяцев</w:t>
      </w:r>
      <w:r w:rsidR="00247FA2" w:rsidRPr="00EA052B">
        <w:rPr>
          <w:rFonts w:ascii="Times New Roman" w:hAnsi="Times New Roman"/>
          <w:sz w:val="28"/>
          <w:szCs w:val="28"/>
        </w:rPr>
        <w:t xml:space="preserve"> </w:t>
      </w:r>
      <w:r w:rsidR="004A00FD">
        <w:rPr>
          <w:rFonts w:ascii="Times New Roman" w:hAnsi="Times New Roman"/>
          <w:sz w:val="28"/>
          <w:szCs w:val="28"/>
        </w:rPr>
        <w:t>2023</w:t>
      </w:r>
      <w:r w:rsidR="00247FA2" w:rsidRPr="00EA052B">
        <w:rPr>
          <w:rFonts w:ascii="Times New Roman" w:hAnsi="Times New Roman"/>
          <w:sz w:val="28"/>
          <w:szCs w:val="28"/>
        </w:rPr>
        <w:t xml:space="preserve"> года согласно отчет</w:t>
      </w:r>
      <w:r w:rsidR="00935B0B" w:rsidRPr="00EA052B">
        <w:rPr>
          <w:rFonts w:ascii="Times New Roman" w:hAnsi="Times New Roman"/>
          <w:sz w:val="28"/>
          <w:szCs w:val="28"/>
        </w:rPr>
        <w:t>у</w:t>
      </w:r>
      <w:r w:rsidR="00247FA2" w:rsidRPr="00EA052B">
        <w:rPr>
          <w:rFonts w:ascii="Times New Roman" w:hAnsi="Times New Roman"/>
          <w:sz w:val="28"/>
          <w:szCs w:val="28"/>
        </w:rPr>
        <w:t xml:space="preserve"> об исполнении бюджета Суражского муниципального района составило:</w:t>
      </w:r>
    </w:p>
    <w:p w:rsidR="00247FA2" w:rsidRPr="00EA052B" w:rsidRDefault="00247FA2" w:rsidP="001D27C8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A052B">
        <w:rPr>
          <w:rFonts w:ascii="Times New Roman" w:hAnsi="Times New Roman"/>
          <w:sz w:val="28"/>
          <w:szCs w:val="28"/>
        </w:rPr>
        <w:t xml:space="preserve">- по доходам </w:t>
      </w:r>
      <w:r w:rsidR="007E017F">
        <w:rPr>
          <w:rFonts w:ascii="Times New Roman" w:hAnsi="Times New Roman"/>
          <w:sz w:val="28"/>
          <w:szCs w:val="28"/>
        </w:rPr>
        <w:t>684033,1</w:t>
      </w:r>
      <w:r w:rsidR="00BF701B">
        <w:rPr>
          <w:rFonts w:ascii="Times New Roman" w:hAnsi="Times New Roman"/>
          <w:sz w:val="28"/>
          <w:szCs w:val="28"/>
        </w:rPr>
        <w:t xml:space="preserve"> </w:t>
      </w:r>
      <w:r w:rsidRPr="00EA052B">
        <w:rPr>
          <w:rFonts w:ascii="Times New Roman" w:hAnsi="Times New Roman"/>
          <w:sz w:val="28"/>
          <w:szCs w:val="28"/>
        </w:rPr>
        <w:t>тыс. руб.;</w:t>
      </w:r>
    </w:p>
    <w:p w:rsidR="00247FA2" w:rsidRPr="00EA052B" w:rsidRDefault="00247FA2" w:rsidP="004B4B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A052B">
        <w:rPr>
          <w:rFonts w:ascii="Times New Roman" w:hAnsi="Times New Roman"/>
          <w:sz w:val="28"/>
          <w:szCs w:val="28"/>
        </w:rPr>
        <w:t xml:space="preserve">- по расходам </w:t>
      </w:r>
      <w:r w:rsidR="007E017F">
        <w:rPr>
          <w:rFonts w:ascii="Times New Roman" w:hAnsi="Times New Roman"/>
          <w:sz w:val="28"/>
          <w:szCs w:val="28"/>
        </w:rPr>
        <w:t>496611,0</w:t>
      </w:r>
      <w:r w:rsidRPr="00EA052B">
        <w:rPr>
          <w:rFonts w:ascii="Times New Roman" w:hAnsi="Times New Roman"/>
          <w:sz w:val="28"/>
          <w:szCs w:val="28"/>
        </w:rPr>
        <w:t xml:space="preserve"> тыс. руб., </w:t>
      </w:r>
    </w:p>
    <w:p w:rsidR="00247FA2" w:rsidRPr="00EA052B" w:rsidRDefault="00EA052B" w:rsidP="004B4B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247FA2" w:rsidRPr="00EA052B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7E017F">
        <w:rPr>
          <w:rFonts w:ascii="Times New Roman" w:hAnsi="Times New Roman"/>
          <w:sz w:val="28"/>
          <w:szCs w:val="28"/>
        </w:rPr>
        <w:t>187422,1</w:t>
      </w:r>
      <w:r w:rsidR="00247FA2" w:rsidRPr="00EA052B">
        <w:rPr>
          <w:rFonts w:ascii="Times New Roman" w:hAnsi="Times New Roman"/>
          <w:sz w:val="28"/>
          <w:szCs w:val="28"/>
        </w:rPr>
        <w:t xml:space="preserve"> тыс. рублей.</w:t>
      </w:r>
    </w:p>
    <w:p w:rsidR="00247FA2" w:rsidRPr="00EA052B" w:rsidRDefault="00247FA2" w:rsidP="00C41A7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A052B">
        <w:rPr>
          <w:rFonts w:ascii="Times New Roman" w:hAnsi="Times New Roman"/>
          <w:sz w:val="28"/>
          <w:szCs w:val="28"/>
        </w:rPr>
        <w:t xml:space="preserve">Основные параметры бюджета Суражского муниципального района за </w:t>
      </w:r>
      <w:r w:rsidR="00F65AB0">
        <w:rPr>
          <w:rFonts w:ascii="Times New Roman" w:hAnsi="Times New Roman"/>
          <w:sz w:val="28"/>
          <w:szCs w:val="28"/>
        </w:rPr>
        <w:t>9 месяцев</w:t>
      </w:r>
      <w:r w:rsidR="00154B0B" w:rsidRPr="00EA052B">
        <w:rPr>
          <w:rFonts w:ascii="Times New Roman" w:hAnsi="Times New Roman"/>
          <w:sz w:val="28"/>
          <w:szCs w:val="28"/>
        </w:rPr>
        <w:t xml:space="preserve"> </w:t>
      </w:r>
      <w:r w:rsidR="004A00FD">
        <w:rPr>
          <w:rFonts w:ascii="Times New Roman" w:hAnsi="Times New Roman"/>
          <w:sz w:val="28"/>
          <w:szCs w:val="28"/>
        </w:rPr>
        <w:t>2023</w:t>
      </w:r>
      <w:r w:rsidRPr="00EA052B">
        <w:rPr>
          <w:rFonts w:ascii="Times New Roman" w:hAnsi="Times New Roman"/>
          <w:sz w:val="28"/>
          <w:szCs w:val="28"/>
        </w:rPr>
        <w:t xml:space="preserve"> года представлены в таблице: </w:t>
      </w:r>
    </w:p>
    <w:p w:rsidR="00247FA2" w:rsidRPr="001D342E" w:rsidRDefault="00247FA2" w:rsidP="00247FA2">
      <w:pPr>
        <w:spacing w:after="0" w:line="240" w:lineRule="auto"/>
        <w:ind w:firstLine="708"/>
        <w:jc w:val="right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4A3235" w:rsidRPr="008B551E" w:rsidTr="00684529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C27C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C27C92" w:rsidP="00463F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F6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032305" w:rsidRPr="008B551E" w:rsidRDefault="00032305" w:rsidP="00463F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032305" w:rsidP="00463F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F6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032305" w:rsidRPr="008B551E" w:rsidRDefault="00032305" w:rsidP="002951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31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29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31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032305" w:rsidRPr="008B551E" w:rsidRDefault="00032305" w:rsidP="002951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31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295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31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4F018F" w:rsidRPr="008B551E" w:rsidTr="00684529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F" w:rsidRPr="008B551E" w:rsidRDefault="004F018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F" w:rsidRPr="008B551E" w:rsidRDefault="004F018F" w:rsidP="005231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591694,9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F" w:rsidRPr="008B551E" w:rsidRDefault="004F018F" w:rsidP="00CB19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897550,4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F" w:rsidRPr="008B551E" w:rsidRDefault="004F018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684033,1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18F" w:rsidRPr="004F018F" w:rsidRDefault="004F01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0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18F" w:rsidRPr="004F018F" w:rsidRDefault="004F01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0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92338,2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18F" w:rsidRPr="004F018F" w:rsidRDefault="004F01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0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115,6</w:t>
            </w:r>
          </w:p>
        </w:tc>
      </w:tr>
      <w:tr w:rsidR="004F018F" w:rsidRPr="008B551E" w:rsidTr="00684529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F" w:rsidRPr="008B551E" w:rsidRDefault="004F018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F" w:rsidRPr="008B551E" w:rsidRDefault="004F018F" w:rsidP="005231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260068,0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F" w:rsidRPr="008B551E" w:rsidRDefault="004F018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166005,0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F" w:rsidRPr="008B551E" w:rsidRDefault="004F018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18F" w:rsidRPr="004F018F" w:rsidRDefault="004F01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18F" w:rsidRPr="004F018F" w:rsidRDefault="004F01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18F" w:rsidRPr="004F018F" w:rsidRDefault="004F01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127,3</w:t>
            </w:r>
          </w:p>
        </w:tc>
      </w:tr>
      <w:tr w:rsidR="004F018F" w:rsidRPr="008B551E" w:rsidTr="00684529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F" w:rsidRPr="008B551E" w:rsidRDefault="004F018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F" w:rsidRPr="008B551E" w:rsidRDefault="004F018F" w:rsidP="005231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331626,8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F" w:rsidRPr="008B551E" w:rsidRDefault="004F018F" w:rsidP="00795F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F" w:rsidRPr="008B551E" w:rsidRDefault="004F018F" w:rsidP="00857F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352962,8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18F" w:rsidRPr="004F018F" w:rsidRDefault="004F01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18F" w:rsidRPr="004F018F" w:rsidRDefault="004F01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18F" w:rsidRPr="004F018F" w:rsidRDefault="004F01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</w:t>
            </w:r>
          </w:p>
        </w:tc>
      </w:tr>
      <w:tr w:rsidR="004F018F" w:rsidRPr="008B551E" w:rsidTr="00684529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F" w:rsidRPr="008B551E" w:rsidRDefault="004F018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F" w:rsidRPr="008B551E" w:rsidRDefault="004F018F" w:rsidP="005231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446193,5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F" w:rsidRPr="008B551E" w:rsidRDefault="004F018F" w:rsidP="00991D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996713,2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F" w:rsidRPr="008B551E" w:rsidRDefault="004F018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496611,0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18F" w:rsidRPr="004F018F" w:rsidRDefault="004F01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0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18F" w:rsidRPr="004F018F" w:rsidRDefault="004F01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0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50417,5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18F" w:rsidRPr="004F018F" w:rsidRDefault="004F01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0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111,3</w:t>
            </w:r>
          </w:p>
        </w:tc>
      </w:tr>
      <w:tr w:rsidR="004F018F" w:rsidRPr="008B551E" w:rsidTr="00684529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F" w:rsidRPr="008B551E" w:rsidRDefault="004F018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F" w:rsidRPr="008B551E" w:rsidRDefault="004F018F" w:rsidP="005231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+145501,4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F" w:rsidRPr="008B551E" w:rsidRDefault="004F018F" w:rsidP="00795F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- 99162,7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8F" w:rsidRPr="008B551E" w:rsidRDefault="004F018F" w:rsidP="00795F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+187422,1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18F" w:rsidRPr="004F018F" w:rsidRDefault="004F01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0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18F" w:rsidRPr="004F018F" w:rsidRDefault="004F01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0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41920,7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18F" w:rsidRPr="004F018F" w:rsidRDefault="004F01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01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128,8</w:t>
            </w:r>
          </w:p>
        </w:tc>
      </w:tr>
    </w:tbl>
    <w:p w:rsidR="00247FA2" w:rsidRPr="00877AB9" w:rsidRDefault="00247FA2" w:rsidP="00247FA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proofErr w:type="gramStart"/>
      <w:r w:rsidRPr="00877AB9">
        <w:rPr>
          <w:rFonts w:ascii="Times New Roman" w:hAnsi="Times New Roman"/>
          <w:sz w:val="28"/>
          <w:szCs w:val="28"/>
        </w:rPr>
        <w:t xml:space="preserve">Исполнение за </w:t>
      </w:r>
      <w:r w:rsidR="00F65AB0">
        <w:rPr>
          <w:rFonts w:ascii="Times New Roman" w:hAnsi="Times New Roman"/>
          <w:sz w:val="28"/>
          <w:szCs w:val="28"/>
        </w:rPr>
        <w:t>9 месяцев</w:t>
      </w:r>
      <w:r w:rsidR="00154B0B">
        <w:rPr>
          <w:rFonts w:ascii="Times New Roman" w:hAnsi="Times New Roman"/>
          <w:sz w:val="28"/>
          <w:szCs w:val="28"/>
        </w:rPr>
        <w:t xml:space="preserve"> </w:t>
      </w:r>
      <w:r w:rsidR="004A00FD">
        <w:rPr>
          <w:rFonts w:ascii="Times New Roman" w:hAnsi="Times New Roman"/>
          <w:sz w:val="28"/>
          <w:szCs w:val="28"/>
        </w:rPr>
        <w:t>2023</w:t>
      </w:r>
      <w:r w:rsidRPr="00877AB9">
        <w:rPr>
          <w:rFonts w:ascii="Times New Roman" w:hAnsi="Times New Roman"/>
          <w:sz w:val="28"/>
          <w:szCs w:val="28"/>
        </w:rPr>
        <w:t xml:space="preserve"> года по доходам составило</w:t>
      </w:r>
      <w:r w:rsidR="006A4C8F">
        <w:rPr>
          <w:rFonts w:ascii="Times New Roman" w:hAnsi="Times New Roman"/>
          <w:sz w:val="28"/>
          <w:szCs w:val="28"/>
        </w:rPr>
        <w:t xml:space="preserve"> </w:t>
      </w:r>
      <w:r w:rsidR="00203241">
        <w:rPr>
          <w:rFonts w:ascii="Times New Roman" w:hAnsi="Times New Roman"/>
          <w:sz w:val="28"/>
          <w:szCs w:val="28"/>
        </w:rPr>
        <w:t>76,2</w:t>
      </w:r>
      <w:r w:rsidRPr="00877AB9">
        <w:rPr>
          <w:rFonts w:ascii="Times New Roman" w:hAnsi="Times New Roman"/>
          <w:sz w:val="28"/>
          <w:szCs w:val="28"/>
        </w:rPr>
        <w:t xml:space="preserve">%, по расходам – </w:t>
      </w:r>
      <w:r w:rsidR="00203241">
        <w:rPr>
          <w:rFonts w:ascii="Times New Roman" w:hAnsi="Times New Roman"/>
          <w:sz w:val="28"/>
          <w:szCs w:val="28"/>
        </w:rPr>
        <w:t>49,8</w:t>
      </w:r>
      <w:r w:rsidRPr="00877AB9">
        <w:rPr>
          <w:rFonts w:ascii="Times New Roman" w:hAnsi="Times New Roman"/>
          <w:sz w:val="28"/>
          <w:szCs w:val="28"/>
        </w:rPr>
        <w:t>%. Исполнение бюджета по доходам</w:t>
      </w:r>
      <w:r w:rsidR="00FF1BBB">
        <w:rPr>
          <w:rFonts w:ascii="Times New Roman" w:hAnsi="Times New Roman"/>
          <w:sz w:val="28"/>
          <w:szCs w:val="28"/>
        </w:rPr>
        <w:t xml:space="preserve"> </w:t>
      </w:r>
      <w:r w:rsidR="009B2D3C">
        <w:rPr>
          <w:rFonts w:ascii="Times New Roman" w:hAnsi="Times New Roman"/>
          <w:sz w:val="28"/>
          <w:szCs w:val="28"/>
        </w:rPr>
        <w:t>выше</w:t>
      </w:r>
      <w:r w:rsidR="00FF1BBB">
        <w:rPr>
          <w:rFonts w:ascii="Times New Roman" w:hAnsi="Times New Roman"/>
          <w:sz w:val="28"/>
          <w:szCs w:val="28"/>
        </w:rPr>
        <w:t xml:space="preserve"> уровня прошлого года на </w:t>
      </w:r>
      <w:r w:rsidR="00203241">
        <w:rPr>
          <w:rFonts w:ascii="Times New Roman" w:hAnsi="Times New Roman"/>
          <w:sz w:val="28"/>
          <w:szCs w:val="28"/>
        </w:rPr>
        <w:t>92338,2</w:t>
      </w:r>
      <w:r w:rsidR="00FF1BBB">
        <w:rPr>
          <w:rFonts w:ascii="Times New Roman" w:hAnsi="Times New Roman"/>
          <w:sz w:val="28"/>
          <w:szCs w:val="28"/>
        </w:rPr>
        <w:t xml:space="preserve"> тыс. рублей, или </w:t>
      </w:r>
      <w:r w:rsidR="00203241">
        <w:rPr>
          <w:rFonts w:ascii="Times New Roman" w:hAnsi="Times New Roman"/>
          <w:sz w:val="28"/>
          <w:szCs w:val="28"/>
        </w:rPr>
        <w:t>15,6</w:t>
      </w:r>
      <w:r w:rsidR="009B2D3C">
        <w:rPr>
          <w:rFonts w:ascii="Times New Roman" w:hAnsi="Times New Roman"/>
          <w:sz w:val="28"/>
          <w:szCs w:val="28"/>
        </w:rPr>
        <w:t>%</w:t>
      </w:r>
      <w:r w:rsidR="00EB0685">
        <w:rPr>
          <w:rFonts w:ascii="Times New Roman" w:hAnsi="Times New Roman"/>
          <w:sz w:val="28"/>
          <w:szCs w:val="28"/>
        </w:rPr>
        <w:t xml:space="preserve"> в за счет </w:t>
      </w:r>
      <w:r w:rsidR="004C16EE">
        <w:rPr>
          <w:rFonts w:ascii="Times New Roman" w:hAnsi="Times New Roman"/>
          <w:sz w:val="28"/>
          <w:szCs w:val="28"/>
        </w:rPr>
        <w:t xml:space="preserve">увеличения  как </w:t>
      </w:r>
      <w:r w:rsidR="00EB0685">
        <w:rPr>
          <w:rFonts w:ascii="Times New Roman" w:hAnsi="Times New Roman"/>
          <w:sz w:val="28"/>
          <w:szCs w:val="28"/>
        </w:rPr>
        <w:t xml:space="preserve">объема </w:t>
      </w:r>
      <w:r w:rsidR="009B2D3C">
        <w:rPr>
          <w:rFonts w:ascii="Times New Roman" w:hAnsi="Times New Roman"/>
          <w:sz w:val="28"/>
          <w:szCs w:val="28"/>
        </w:rPr>
        <w:t>собственных доходов</w:t>
      </w:r>
      <w:r w:rsidR="00EB0685">
        <w:rPr>
          <w:rFonts w:ascii="Times New Roman" w:hAnsi="Times New Roman"/>
          <w:sz w:val="28"/>
          <w:szCs w:val="28"/>
        </w:rPr>
        <w:t xml:space="preserve"> </w:t>
      </w:r>
      <w:r w:rsidR="00427422">
        <w:rPr>
          <w:rFonts w:ascii="Times New Roman" w:hAnsi="Times New Roman"/>
          <w:sz w:val="28"/>
          <w:szCs w:val="28"/>
        </w:rPr>
        <w:t xml:space="preserve">на </w:t>
      </w:r>
      <w:r w:rsidR="00203241">
        <w:rPr>
          <w:rFonts w:ascii="Times New Roman" w:hAnsi="Times New Roman"/>
          <w:sz w:val="28"/>
          <w:szCs w:val="28"/>
        </w:rPr>
        <w:t>27,3</w:t>
      </w:r>
      <w:r w:rsidR="00427422">
        <w:rPr>
          <w:rFonts w:ascii="Times New Roman" w:hAnsi="Times New Roman"/>
          <w:sz w:val="28"/>
          <w:szCs w:val="28"/>
        </w:rPr>
        <w:t>%</w:t>
      </w:r>
      <w:r w:rsidR="00D669FD">
        <w:rPr>
          <w:rFonts w:ascii="Times New Roman" w:hAnsi="Times New Roman"/>
          <w:sz w:val="28"/>
          <w:szCs w:val="28"/>
        </w:rPr>
        <w:t>,</w:t>
      </w:r>
      <w:r w:rsidR="004C16EE">
        <w:rPr>
          <w:rFonts w:ascii="Times New Roman" w:hAnsi="Times New Roman"/>
          <w:sz w:val="28"/>
          <w:szCs w:val="28"/>
        </w:rPr>
        <w:t xml:space="preserve"> так и безвозмездных поступлений на </w:t>
      </w:r>
      <w:r w:rsidR="00203241">
        <w:rPr>
          <w:rFonts w:ascii="Times New Roman" w:hAnsi="Times New Roman"/>
          <w:sz w:val="28"/>
          <w:szCs w:val="28"/>
        </w:rPr>
        <w:t>6,4</w:t>
      </w:r>
      <w:r w:rsidR="004C16EE">
        <w:rPr>
          <w:rFonts w:ascii="Times New Roman" w:hAnsi="Times New Roman"/>
          <w:sz w:val="28"/>
          <w:szCs w:val="28"/>
        </w:rPr>
        <w:t xml:space="preserve">%. </w:t>
      </w:r>
      <w:r w:rsidR="00A964C1">
        <w:rPr>
          <w:rFonts w:ascii="Times New Roman" w:hAnsi="Times New Roman"/>
          <w:sz w:val="28"/>
          <w:szCs w:val="28"/>
        </w:rPr>
        <w:t>П</w:t>
      </w:r>
      <w:r w:rsidRPr="00877AB9">
        <w:rPr>
          <w:rFonts w:ascii="Times New Roman" w:hAnsi="Times New Roman"/>
          <w:sz w:val="28"/>
          <w:szCs w:val="28"/>
        </w:rPr>
        <w:t xml:space="preserve">о расходам </w:t>
      </w:r>
      <w:r w:rsidR="00A964C1">
        <w:rPr>
          <w:rFonts w:ascii="Times New Roman" w:hAnsi="Times New Roman"/>
          <w:sz w:val="28"/>
          <w:szCs w:val="28"/>
        </w:rPr>
        <w:t xml:space="preserve">исполнение </w:t>
      </w:r>
      <w:r w:rsidR="004C16EE">
        <w:rPr>
          <w:rFonts w:ascii="Times New Roman" w:hAnsi="Times New Roman"/>
          <w:sz w:val="28"/>
          <w:szCs w:val="28"/>
        </w:rPr>
        <w:t>отчетного периода выше</w:t>
      </w:r>
      <w:r w:rsidR="00A964C1">
        <w:rPr>
          <w:rFonts w:ascii="Times New Roman" w:hAnsi="Times New Roman"/>
          <w:sz w:val="28"/>
          <w:szCs w:val="28"/>
        </w:rPr>
        <w:t xml:space="preserve"> уровня прошлого года на </w:t>
      </w:r>
      <w:r w:rsidR="00203241">
        <w:rPr>
          <w:rFonts w:ascii="Times New Roman" w:hAnsi="Times New Roman"/>
          <w:sz w:val="28"/>
          <w:szCs w:val="28"/>
        </w:rPr>
        <w:t>11,3</w:t>
      </w:r>
      <w:r w:rsidR="00A964C1">
        <w:rPr>
          <w:rFonts w:ascii="Times New Roman" w:hAnsi="Times New Roman"/>
          <w:sz w:val="28"/>
          <w:szCs w:val="28"/>
        </w:rPr>
        <w:t xml:space="preserve">% или </w:t>
      </w:r>
      <w:r w:rsidR="00203241">
        <w:rPr>
          <w:rFonts w:ascii="Times New Roman" w:hAnsi="Times New Roman"/>
          <w:sz w:val="28"/>
          <w:szCs w:val="28"/>
        </w:rPr>
        <w:t>50417,5</w:t>
      </w:r>
      <w:r w:rsidR="00A964C1">
        <w:rPr>
          <w:rFonts w:ascii="Times New Roman" w:hAnsi="Times New Roman"/>
          <w:sz w:val="28"/>
          <w:szCs w:val="28"/>
        </w:rPr>
        <w:t xml:space="preserve"> тыс. рублей.</w:t>
      </w:r>
      <w:r w:rsidRPr="00877AB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47FA2" w:rsidRPr="006266F7" w:rsidRDefault="00247FA2" w:rsidP="00247F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F65AB0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154B0B"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A00FD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35233C"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247FA2" w:rsidRPr="0029337D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6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337D">
        <w:rPr>
          <w:rFonts w:ascii="Times New Roman" w:eastAsia="Times New Roman" w:hAnsi="Times New Roman" w:cs="Times New Roman"/>
          <w:sz w:val="28"/>
          <w:szCs w:val="28"/>
        </w:rPr>
        <w:t xml:space="preserve">Доходы бюджета за </w:t>
      </w:r>
      <w:r w:rsidR="00F65AB0" w:rsidRPr="0029337D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154B0B" w:rsidRPr="00293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0FD" w:rsidRPr="0029337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5233C" w:rsidRPr="0029337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29337D">
        <w:rPr>
          <w:rFonts w:ascii="Times New Roman" w:eastAsia="Times New Roman" w:hAnsi="Times New Roman" w:cs="Times New Roman"/>
          <w:sz w:val="28"/>
          <w:szCs w:val="28"/>
        </w:rPr>
        <w:t xml:space="preserve"> по годовой уточненной бюджетной росписи составили </w:t>
      </w:r>
      <w:r w:rsidR="0029337D">
        <w:rPr>
          <w:rFonts w:ascii="Times New Roman" w:eastAsia="Times New Roman" w:hAnsi="Times New Roman" w:cs="Times New Roman"/>
          <w:sz w:val="28"/>
          <w:szCs w:val="28"/>
        </w:rPr>
        <w:t>897550,4</w:t>
      </w:r>
      <w:r w:rsidRPr="0029337D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29337D">
        <w:rPr>
          <w:rFonts w:ascii="Times New Roman" w:eastAsia="Times New Roman" w:hAnsi="Times New Roman" w:cs="Times New Roman"/>
          <w:sz w:val="28"/>
          <w:szCs w:val="28"/>
        </w:rPr>
        <w:t>684033,1</w:t>
      </w:r>
      <w:r w:rsidRPr="0029337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29337D">
        <w:rPr>
          <w:rFonts w:ascii="Times New Roman" w:eastAsia="Times New Roman" w:hAnsi="Times New Roman" w:cs="Times New Roman"/>
          <w:sz w:val="28"/>
          <w:szCs w:val="28"/>
        </w:rPr>
        <w:t>76,2</w:t>
      </w:r>
      <w:r w:rsidRPr="0029337D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6A2AF3" w:rsidRPr="00314A94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A94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</w:t>
      </w:r>
      <w:r w:rsidR="006A2AF3" w:rsidRPr="00314A94">
        <w:rPr>
          <w:rFonts w:ascii="Times New Roman" w:eastAsia="Times New Roman" w:hAnsi="Times New Roman" w:cs="Times New Roman"/>
          <w:sz w:val="28"/>
          <w:szCs w:val="28"/>
        </w:rPr>
        <w:t xml:space="preserve">доходной части бюджета </w:t>
      </w:r>
      <w:r w:rsidRPr="00314A94">
        <w:rPr>
          <w:rFonts w:ascii="Times New Roman" w:eastAsia="Times New Roman" w:hAnsi="Times New Roman" w:cs="Times New Roman"/>
          <w:sz w:val="28"/>
          <w:szCs w:val="28"/>
        </w:rPr>
        <w:t>собственны</w:t>
      </w:r>
      <w:r w:rsidR="006A2AF3" w:rsidRPr="00314A9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4A94">
        <w:rPr>
          <w:rFonts w:ascii="Times New Roman" w:eastAsia="Times New Roman" w:hAnsi="Times New Roman" w:cs="Times New Roman"/>
          <w:sz w:val="28"/>
          <w:szCs w:val="28"/>
        </w:rPr>
        <w:t xml:space="preserve"> доход</w:t>
      </w:r>
      <w:r w:rsidR="006A2AF3" w:rsidRPr="00314A94">
        <w:rPr>
          <w:rFonts w:ascii="Times New Roman" w:eastAsia="Times New Roman" w:hAnsi="Times New Roman" w:cs="Times New Roman"/>
          <w:sz w:val="28"/>
          <w:szCs w:val="28"/>
        </w:rPr>
        <w:t xml:space="preserve">ы занимают </w:t>
      </w:r>
      <w:r w:rsidR="00314A94">
        <w:rPr>
          <w:rFonts w:ascii="Times New Roman" w:eastAsia="Times New Roman" w:hAnsi="Times New Roman" w:cs="Times New Roman"/>
          <w:sz w:val="28"/>
          <w:szCs w:val="28"/>
        </w:rPr>
        <w:t>48,4</w:t>
      </w:r>
      <w:r w:rsidR="006A2AF3" w:rsidRPr="00314A94">
        <w:rPr>
          <w:rFonts w:ascii="Times New Roman" w:eastAsia="Times New Roman" w:hAnsi="Times New Roman" w:cs="Times New Roman"/>
          <w:sz w:val="28"/>
          <w:szCs w:val="28"/>
        </w:rPr>
        <w:t>% в структуре доходов. Н</w:t>
      </w:r>
      <w:r w:rsidRPr="00314A94">
        <w:rPr>
          <w:rFonts w:ascii="Times New Roman" w:eastAsia="Times New Roman" w:hAnsi="Times New Roman" w:cs="Times New Roman"/>
          <w:sz w:val="28"/>
          <w:szCs w:val="28"/>
        </w:rPr>
        <w:t xml:space="preserve">аибольший удельный вес в структуре </w:t>
      </w:r>
      <w:r w:rsidR="006A2AF3" w:rsidRPr="00314A94">
        <w:rPr>
          <w:rFonts w:ascii="Times New Roman" w:eastAsia="Times New Roman" w:hAnsi="Times New Roman" w:cs="Times New Roman"/>
          <w:sz w:val="28"/>
          <w:szCs w:val="28"/>
        </w:rPr>
        <w:t xml:space="preserve">собственных доходов занимают налоговые доходы – </w:t>
      </w:r>
      <w:r w:rsidR="00291197" w:rsidRPr="00314A94">
        <w:rPr>
          <w:rFonts w:ascii="Times New Roman" w:eastAsia="Times New Roman" w:hAnsi="Times New Roman" w:cs="Times New Roman"/>
          <w:sz w:val="28"/>
          <w:szCs w:val="28"/>
        </w:rPr>
        <w:t>9</w:t>
      </w:r>
      <w:r w:rsidR="00314A94">
        <w:rPr>
          <w:rFonts w:ascii="Times New Roman" w:eastAsia="Times New Roman" w:hAnsi="Times New Roman" w:cs="Times New Roman"/>
          <w:sz w:val="28"/>
          <w:szCs w:val="28"/>
        </w:rPr>
        <w:t>3,1</w:t>
      </w:r>
      <w:r w:rsidR="006A2AF3" w:rsidRPr="00314A94">
        <w:rPr>
          <w:rFonts w:ascii="Times New Roman" w:eastAsia="Times New Roman" w:hAnsi="Times New Roman" w:cs="Times New Roman"/>
          <w:sz w:val="28"/>
          <w:szCs w:val="28"/>
        </w:rPr>
        <w:t xml:space="preserve">%, среди которых </w:t>
      </w:r>
      <w:r w:rsidR="00314A94">
        <w:rPr>
          <w:rFonts w:ascii="Times New Roman" w:eastAsia="Times New Roman" w:hAnsi="Times New Roman" w:cs="Times New Roman"/>
          <w:sz w:val="28"/>
          <w:szCs w:val="28"/>
        </w:rPr>
        <w:t>93,1</w:t>
      </w:r>
      <w:r w:rsidR="006A2AF3" w:rsidRPr="00314A94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314A94">
        <w:rPr>
          <w:rFonts w:ascii="Times New Roman" w:eastAsia="Times New Roman" w:hAnsi="Times New Roman" w:cs="Times New Roman"/>
          <w:sz w:val="28"/>
          <w:szCs w:val="28"/>
        </w:rPr>
        <w:t>занимает налог на доходы физических лиц</w:t>
      </w:r>
      <w:r w:rsidR="00532B7B" w:rsidRPr="00314A9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A2AF3" w:rsidRPr="00314A94">
        <w:rPr>
          <w:rFonts w:ascii="Times New Roman" w:eastAsia="Times New Roman" w:hAnsi="Times New Roman" w:cs="Times New Roman"/>
          <w:sz w:val="28"/>
          <w:szCs w:val="28"/>
        </w:rPr>
        <w:t xml:space="preserve"> являясь </w:t>
      </w:r>
      <w:proofErr w:type="spellStart"/>
      <w:r w:rsidR="006A2AF3" w:rsidRPr="00314A94">
        <w:rPr>
          <w:rFonts w:ascii="Times New Roman" w:eastAsia="Times New Roman" w:hAnsi="Times New Roman" w:cs="Times New Roman"/>
          <w:sz w:val="28"/>
          <w:szCs w:val="28"/>
        </w:rPr>
        <w:t>бюджетообразующим</w:t>
      </w:r>
      <w:proofErr w:type="spellEnd"/>
      <w:r w:rsidR="006A2AF3" w:rsidRPr="00314A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24C9" w:rsidRPr="00314A94">
        <w:rPr>
          <w:rFonts w:ascii="Times New Roman" w:eastAsia="Times New Roman" w:hAnsi="Times New Roman" w:cs="Times New Roman"/>
          <w:sz w:val="28"/>
          <w:szCs w:val="28"/>
        </w:rPr>
        <w:t>Наименьший удельный вес –</w:t>
      </w:r>
      <w:r w:rsidR="00505990" w:rsidRPr="00314A94">
        <w:rPr>
          <w:rFonts w:ascii="Times New Roman" w:eastAsia="Times New Roman" w:hAnsi="Times New Roman" w:cs="Times New Roman"/>
          <w:sz w:val="28"/>
          <w:szCs w:val="28"/>
        </w:rPr>
        <w:t xml:space="preserve"> 0,</w:t>
      </w:r>
      <w:r w:rsidR="00532B7B" w:rsidRPr="00314A94">
        <w:rPr>
          <w:rFonts w:ascii="Times New Roman" w:eastAsia="Times New Roman" w:hAnsi="Times New Roman" w:cs="Times New Roman"/>
          <w:sz w:val="28"/>
          <w:szCs w:val="28"/>
        </w:rPr>
        <w:t>3</w:t>
      </w:r>
      <w:r w:rsidR="00FD24C9" w:rsidRPr="00314A94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налоговых доходов занимает </w:t>
      </w:r>
      <w:r w:rsidR="00505990" w:rsidRPr="00314A94">
        <w:rPr>
          <w:rFonts w:ascii="Times New Roman" w:eastAsia="Times New Roman" w:hAnsi="Times New Roman" w:cs="Times New Roman"/>
          <w:sz w:val="28"/>
          <w:szCs w:val="28"/>
        </w:rPr>
        <w:t>единый сельскохозяйственный налог</w:t>
      </w:r>
      <w:r w:rsidR="00FD24C9" w:rsidRPr="00314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2AF3" w:rsidRPr="00314A94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A94">
        <w:rPr>
          <w:rFonts w:ascii="Times New Roman" w:eastAsia="Times New Roman" w:hAnsi="Times New Roman" w:cs="Times New Roman"/>
          <w:sz w:val="28"/>
          <w:szCs w:val="28"/>
        </w:rPr>
        <w:t xml:space="preserve">Неналоговые доходы в структуре собственных доходов </w:t>
      </w:r>
      <w:r w:rsidR="006A2AF3" w:rsidRPr="00314A94">
        <w:rPr>
          <w:rFonts w:ascii="Times New Roman" w:eastAsia="Times New Roman" w:hAnsi="Times New Roman" w:cs="Times New Roman"/>
          <w:sz w:val="28"/>
          <w:szCs w:val="28"/>
        </w:rPr>
        <w:t>занимают</w:t>
      </w:r>
      <w:r w:rsidRPr="00314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A94">
        <w:rPr>
          <w:rFonts w:ascii="Times New Roman" w:eastAsia="Times New Roman" w:hAnsi="Times New Roman" w:cs="Times New Roman"/>
          <w:sz w:val="28"/>
          <w:szCs w:val="28"/>
        </w:rPr>
        <w:t>6,9</w:t>
      </w:r>
      <w:r w:rsidRPr="00314A94">
        <w:rPr>
          <w:rFonts w:ascii="Times New Roman" w:eastAsia="Times New Roman" w:hAnsi="Times New Roman" w:cs="Times New Roman"/>
          <w:sz w:val="28"/>
          <w:szCs w:val="28"/>
        </w:rPr>
        <w:t>%</w:t>
      </w:r>
      <w:r w:rsidR="006A2AF3" w:rsidRPr="00314A94">
        <w:rPr>
          <w:rFonts w:ascii="Times New Roman" w:eastAsia="Times New Roman" w:hAnsi="Times New Roman" w:cs="Times New Roman"/>
          <w:sz w:val="28"/>
          <w:szCs w:val="28"/>
        </w:rPr>
        <w:t xml:space="preserve">, наибольший удельный вес здесь принадлежит Доходам от </w:t>
      </w:r>
      <w:r w:rsidR="00532B7B" w:rsidRPr="00314A94">
        <w:rPr>
          <w:rFonts w:ascii="Times New Roman" w:eastAsia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="006A2AF3" w:rsidRPr="00314A9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32B7B" w:rsidRPr="00314A94">
        <w:rPr>
          <w:rFonts w:ascii="Times New Roman" w:eastAsia="Times New Roman" w:hAnsi="Times New Roman" w:cs="Times New Roman"/>
          <w:sz w:val="28"/>
          <w:szCs w:val="28"/>
        </w:rPr>
        <w:t>8</w:t>
      </w:r>
      <w:r w:rsidR="00314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2B7B" w:rsidRPr="00314A94">
        <w:rPr>
          <w:rFonts w:ascii="Times New Roman" w:eastAsia="Times New Roman" w:hAnsi="Times New Roman" w:cs="Times New Roman"/>
          <w:sz w:val="28"/>
          <w:szCs w:val="28"/>
        </w:rPr>
        <w:t>,8</w:t>
      </w:r>
      <w:r w:rsidR="006A2AF3" w:rsidRPr="00314A94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6266F7" w:rsidRDefault="006A2AF3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314A94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</w:t>
      </w:r>
      <w:r w:rsidRPr="00BA74B7">
        <w:rPr>
          <w:rFonts w:ascii="Times New Roman" w:eastAsia="Times New Roman" w:hAnsi="Times New Roman" w:cs="Times New Roman"/>
          <w:sz w:val="28"/>
          <w:szCs w:val="28"/>
        </w:rPr>
        <w:t xml:space="preserve">поступления </w:t>
      </w:r>
      <w:r w:rsidR="00E074DA" w:rsidRPr="00BA74B7">
        <w:rPr>
          <w:rFonts w:ascii="Times New Roman" w:eastAsia="Times New Roman" w:hAnsi="Times New Roman" w:cs="Times New Roman"/>
          <w:sz w:val="28"/>
          <w:szCs w:val="28"/>
        </w:rPr>
        <w:t xml:space="preserve">имеют </w:t>
      </w:r>
      <w:r w:rsidRPr="00BA74B7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в доходной части бюджета района – </w:t>
      </w:r>
      <w:r w:rsidR="00314A94" w:rsidRPr="00BA74B7">
        <w:rPr>
          <w:rFonts w:ascii="Times New Roman" w:eastAsia="Times New Roman" w:hAnsi="Times New Roman" w:cs="Times New Roman"/>
          <w:sz w:val="28"/>
          <w:szCs w:val="28"/>
        </w:rPr>
        <w:t>51,6</w:t>
      </w:r>
      <w:r w:rsidRPr="00BA74B7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247FA2" w:rsidRPr="00BA74B7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</w:t>
      </w:r>
      <w:r w:rsidR="00272F8F" w:rsidRPr="00BA7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FA2" w:rsidRPr="00BA74B7">
        <w:rPr>
          <w:rFonts w:ascii="Times New Roman" w:eastAsia="Times New Roman" w:hAnsi="Times New Roman" w:cs="Times New Roman"/>
          <w:sz w:val="28"/>
          <w:szCs w:val="28"/>
        </w:rPr>
        <w:t xml:space="preserve">занимают субвенции  бюджетам  субъектов </w:t>
      </w:r>
      <w:r w:rsidR="00247FA2" w:rsidRPr="00BA74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РФ  муниципальных образований – </w:t>
      </w:r>
      <w:r w:rsidR="00BA74B7">
        <w:rPr>
          <w:rFonts w:ascii="Times New Roman" w:eastAsia="Times New Roman" w:hAnsi="Times New Roman" w:cs="Times New Roman"/>
          <w:sz w:val="28"/>
          <w:szCs w:val="28"/>
        </w:rPr>
        <w:t>57,6</w:t>
      </w:r>
      <w:r w:rsidR="00247FA2" w:rsidRPr="00BA74B7">
        <w:rPr>
          <w:rFonts w:ascii="Times New Roman" w:eastAsia="Times New Roman" w:hAnsi="Times New Roman" w:cs="Times New Roman"/>
          <w:sz w:val="28"/>
          <w:szCs w:val="28"/>
        </w:rPr>
        <w:t>%</w:t>
      </w:r>
      <w:r w:rsidR="00FD24C9" w:rsidRPr="00BA74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74DA" w:rsidRPr="00BA74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24C9" w:rsidRPr="00BA74B7">
        <w:rPr>
          <w:rFonts w:ascii="Times New Roman" w:eastAsia="Times New Roman" w:hAnsi="Times New Roman" w:cs="Times New Roman"/>
          <w:sz w:val="28"/>
          <w:szCs w:val="28"/>
        </w:rPr>
        <w:t>Наименьший</w:t>
      </w:r>
      <w:r w:rsidR="00FD24C9" w:rsidRPr="004269DE">
        <w:rPr>
          <w:rFonts w:ascii="Times New Roman" w:eastAsia="Times New Roman" w:hAnsi="Times New Roman" w:cs="Times New Roman"/>
          <w:sz w:val="28"/>
          <w:szCs w:val="28"/>
        </w:rPr>
        <w:t xml:space="preserve"> удельный вес в структуре безвозмездны</w:t>
      </w:r>
      <w:r w:rsidR="00412C83" w:rsidRPr="004269D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D24C9" w:rsidRPr="004269DE">
        <w:rPr>
          <w:rFonts w:ascii="Times New Roman" w:eastAsia="Times New Roman" w:hAnsi="Times New Roman" w:cs="Times New Roman"/>
          <w:sz w:val="28"/>
          <w:szCs w:val="28"/>
        </w:rPr>
        <w:t xml:space="preserve"> поступлений занимают </w:t>
      </w:r>
      <w:r w:rsidR="00272F8F" w:rsidRPr="004269DE">
        <w:rPr>
          <w:rFonts w:ascii="Times New Roman" w:eastAsia="Times New Roman" w:hAnsi="Times New Roman" w:cs="Times New Roman"/>
          <w:sz w:val="28"/>
          <w:szCs w:val="28"/>
        </w:rPr>
        <w:t>иные межбюджетные трансферты</w:t>
      </w:r>
      <w:r w:rsidR="00FD24C9" w:rsidRPr="00426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F8F" w:rsidRPr="004269D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D24C9" w:rsidRPr="00426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123" w:rsidRPr="004269DE">
        <w:rPr>
          <w:rFonts w:ascii="Times New Roman" w:eastAsia="Times New Roman" w:hAnsi="Times New Roman" w:cs="Times New Roman"/>
          <w:sz w:val="28"/>
          <w:szCs w:val="28"/>
        </w:rPr>
        <w:t>0,</w:t>
      </w:r>
      <w:r w:rsidR="00BA74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D24C9" w:rsidRPr="004269DE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6266F7" w:rsidRDefault="000D3985" w:rsidP="00247FA2">
      <w:pPr>
        <w:spacing w:after="0"/>
        <w:ind w:firstLine="709"/>
        <w:jc w:val="center"/>
        <w:rPr>
          <w:rFonts w:ascii="Calibri" w:eastAsia="Times New Roman" w:hAnsi="Calibri" w:cs="Times New Roman"/>
          <w:sz w:val="28"/>
          <w:szCs w:val="28"/>
        </w:rPr>
      </w:pPr>
      <w:r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и д</w:t>
      </w:r>
      <w:r w:rsidR="00247FA2"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инамика поступления доходов района за </w:t>
      </w:r>
      <w:r w:rsidR="00F65AB0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154B0B"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A00FD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35233C"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247FA2"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247FA2" w:rsidRPr="006266F7" w:rsidRDefault="00247FA2" w:rsidP="00247FA2">
      <w:pPr>
        <w:spacing w:after="0"/>
        <w:ind w:firstLine="709"/>
        <w:jc w:val="right"/>
        <w:rPr>
          <w:rFonts w:ascii="Calibri" w:eastAsia="Times New Roman" w:hAnsi="Calibri" w:cs="Times New Roman"/>
          <w:sz w:val="28"/>
          <w:szCs w:val="28"/>
        </w:rPr>
      </w:pPr>
      <w:r w:rsidRPr="006266F7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24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992"/>
        <w:gridCol w:w="888"/>
        <w:gridCol w:w="1097"/>
        <w:gridCol w:w="721"/>
        <w:gridCol w:w="905"/>
        <w:gridCol w:w="942"/>
        <w:gridCol w:w="851"/>
      </w:tblGrid>
      <w:tr w:rsidR="006266F7" w:rsidRPr="006266F7" w:rsidTr="00994B3A">
        <w:trPr>
          <w:trHeight w:val="111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6266F7" w:rsidRDefault="000212CB" w:rsidP="00C37F12">
            <w:pPr>
              <w:spacing w:after="0" w:line="240" w:lineRule="auto"/>
              <w:ind w:left="-519" w:right="-108" w:firstLine="5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6266F7" w:rsidRDefault="000212CB" w:rsidP="009713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F6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  <w:r w:rsidR="00154B0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12CB" w:rsidRPr="006266F7" w:rsidRDefault="000212CB" w:rsidP="006A2A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</w:t>
            </w:r>
          </w:p>
          <w:p w:rsidR="000212CB" w:rsidRPr="006266F7" w:rsidRDefault="000212CB" w:rsidP="009713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на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6266F7" w:rsidRDefault="000212CB" w:rsidP="009713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F6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  <w:r w:rsidR="00154B0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6266F7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</w:t>
            </w:r>
            <w:proofErr w:type="spell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</w:t>
            </w:r>
            <w:proofErr w:type="spell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spell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росписи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12CB" w:rsidRPr="006266F7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</w:p>
          <w:p w:rsidR="000212CB" w:rsidRPr="006266F7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тура,</w:t>
            </w:r>
          </w:p>
          <w:p w:rsidR="000212CB" w:rsidRPr="006266F7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6266F7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Отно-шение</w:t>
            </w:r>
            <w:proofErr w:type="spellEnd"/>
            <w:proofErr w:type="gram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212CB" w:rsidRPr="006266F7" w:rsidRDefault="0092612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</w:t>
            </w:r>
            <w:r w:rsidR="00317F1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212CB" w:rsidRPr="006266F7" w:rsidRDefault="004A00FD" w:rsidP="009261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0212C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 к </w:t>
            </w:r>
            <w:r w:rsidR="0092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</w:t>
            </w:r>
            <w:r w:rsidR="00317F1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0212C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="000212C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Start"/>
            <w:r w:rsidR="000212C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6266F7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Отно-шение</w:t>
            </w:r>
            <w:proofErr w:type="spellEnd"/>
            <w:proofErr w:type="gram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2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</w:t>
            </w:r>
            <w:r w:rsidR="00317F1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212CB" w:rsidRPr="006266F7" w:rsidRDefault="004A00FD" w:rsidP="009261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0212C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 к </w:t>
            </w:r>
            <w:r w:rsidR="0092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</w:t>
            </w:r>
            <w:r w:rsidR="00317F1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0212C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="000212C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г., %</w:t>
            </w:r>
          </w:p>
        </w:tc>
      </w:tr>
      <w:tr w:rsidR="00C20D3E" w:rsidRPr="008B551E" w:rsidTr="00994B3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D3E" w:rsidRPr="008B551E" w:rsidRDefault="00C20D3E" w:rsidP="00BF0E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260068,0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166005,0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331070,3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D245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1,9 раза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71002,3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127,3</w:t>
            </w:r>
          </w:p>
        </w:tc>
      </w:tr>
      <w:tr w:rsidR="00C20D3E" w:rsidRPr="008B551E" w:rsidTr="00994B3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D3E" w:rsidRPr="008B551E" w:rsidRDefault="00C20D3E" w:rsidP="00BF0E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255350,0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160345,0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308330,2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2B60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1,9 раза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52980,2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120,7</w:t>
            </w:r>
          </w:p>
        </w:tc>
      </w:tr>
      <w:tr w:rsidR="00C20D3E" w:rsidRPr="008B551E" w:rsidTr="00994B3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D3E" w:rsidRPr="008B551E" w:rsidRDefault="00C20D3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233767,7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133444,0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286960,7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122,8</w:t>
            </w:r>
          </w:p>
        </w:tc>
      </w:tr>
      <w:tr w:rsidR="00C20D3E" w:rsidRPr="008B551E" w:rsidTr="00994B3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D3E" w:rsidRPr="008B551E" w:rsidRDefault="00C20D3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17576,8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20555,0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17310,2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C20D3E" w:rsidRPr="008B551E" w:rsidTr="00994B3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D3E" w:rsidRPr="008B551E" w:rsidRDefault="00C20D3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-52,0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6534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7D66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20D3E" w:rsidRPr="008B551E" w:rsidTr="00994B3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D3E" w:rsidRPr="008B551E" w:rsidRDefault="00C20D3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888,3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93,7</w:t>
            </w:r>
          </w:p>
        </w:tc>
      </w:tr>
      <w:tr w:rsidR="00C20D3E" w:rsidRPr="008B551E" w:rsidTr="00994B3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D3E" w:rsidRPr="008B551E" w:rsidRDefault="00C20D3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1883,8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1876,1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99,6</w:t>
            </w:r>
          </w:p>
        </w:tc>
      </w:tr>
      <w:tr w:rsidR="00C20D3E" w:rsidRPr="008B551E" w:rsidTr="00994B3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D3E" w:rsidRPr="008B551E" w:rsidRDefault="00C20D3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1276,7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1517,0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1402,7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109,9</w:t>
            </w:r>
          </w:p>
        </w:tc>
      </w:tr>
      <w:tr w:rsidR="00C20D3E" w:rsidRPr="008B551E" w:rsidTr="00994B3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D3E" w:rsidRPr="008B551E" w:rsidRDefault="00C20D3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4718,0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5660,0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22739,9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6F06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4,0 раза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DD31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4,8 раза</w:t>
            </w:r>
          </w:p>
        </w:tc>
      </w:tr>
      <w:tr w:rsidR="00C20D3E" w:rsidRPr="008B551E" w:rsidTr="00994B3A">
        <w:trPr>
          <w:trHeight w:val="5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D3E" w:rsidRPr="008B551E" w:rsidRDefault="00C20D3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1848,3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2694,2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114,5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145,8</w:t>
            </w:r>
          </w:p>
        </w:tc>
      </w:tr>
      <w:tr w:rsidR="00C20D3E" w:rsidRPr="008B551E" w:rsidTr="00994B3A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D3E" w:rsidRPr="008B551E" w:rsidRDefault="00C20D3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472,1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7D66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1,6 раза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170,0</w:t>
            </w:r>
          </w:p>
        </w:tc>
      </w:tr>
      <w:tr w:rsidR="00C20D3E" w:rsidRPr="008B551E" w:rsidTr="00994B3A">
        <w:trPr>
          <w:trHeight w:val="6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D3E" w:rsidRPr="008B551E" w:rsidRDefault="00C20D3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115,3</w:t>
            </w:r>
          </w:p>
        </w:tc>
      </w:tr>
      <w:tr w:rsidR="00C20D3E" w:rsidRPr="008B551E" w:rsidTr="00994B3A">
        <w:trPr>
          <w:trHeight w:val="3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D3E" w:rsidRPr="008B551E" w:rsidRDefault="00C20D3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1689,7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18612,6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7D66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10 раз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9263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11,0 раз</w:t>
            </w:r>
          </w:p>
        </w:tc>
      </w:tr>
      <w:tr w:rsidR="00C20D3E" w:rsidRPr="008B551E" w:rsidTr="00994B3A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D3E" w:rsidRPr="008B551E" w:rsidRDefault="00C20D3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653,5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83,6</w:t>
            </w:r>
          </w:p>
        </w:tc>
      </w:tr>
      <w:tr w:rsidR="00C20D3E" w:rsidRPr="008B551E" w:rsidTr="00994B3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D3E" w:rsidRPr="008B551E" w:rsidRDefault="00C20D3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D41E29" w:rsidP="00D41E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100% превы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шает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7D66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C20D3E" w:rsidRPr="008B551E" w:rsidTr="00994B3A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D3E" w:rsidRPr="008B551E" w:rsidRDefault="00C20D3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331626,8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731545,4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352962,8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106,4</w:t>
            </w:r>
          </w:p>
        </w:tc>
      </w:tr>
      <w:tr w:rsidR="00C20D3E" w:rsidRPr="008B551E" w:rsidTr="00994B3A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D3E" w:rsidRPr="008B551E" w:rsidRDefault="00C20D3E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54920,9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67160,5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51896,8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94,5</w:t>
            </w:r>
          </w:p>
        </w:tc>
      </w:tr>
      <w:tr w:rsidR="00C20D3E" w:rsidRPr="008B551E" w:rsidTr="00994B3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D3E" w:rsidRPr="008B551E" w:rsidRDefault="00C20D3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85702,0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388009,7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85782,7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100,1</w:t>
            </w:r>
          </w:p>
        </w:tc>
      </w:tr>
      <w:tr w:rsidR="00C20D3E" w:rsidRPr="008B551E" w:rsidTr="00994B3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D3E" w:rsidRPr="008B551E" w:rsidRDefault="00C20D3E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179565,4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260007,5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203461,3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113,3</w:t>
            </w:r>
          </w:p>
        </w:tc>
      </w:tr>
      <w:tr w:rsidR="00C20D3E" w:rsidRPr="008B551E" w:rsidTr="00994B3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D3E" w:rsidRPr="008B551E" w:rsidRDefault="00C20D3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11438,5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16607,9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12062,1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105,5</w:t>
            </w:r>
          </w:p>
        </w:tc>
      </w:tr>
      <w:tr w:rsidR="00C20D3E" w:rsidRPr="008B551E" w:rsidTr="00994B3A">
        <w:trPr>
          <w:trHeight w:val="5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D3E" w:rsidRPr="008B551E" w:rsidRDefault="00C20D3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-240,1 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-240,1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0541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05417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20D3E" w:rsidRPr="008B551E" w:rsidTr="00994B3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D3E" w:rsidRPr="008B551E" w:rsidRDefault="00C20D3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591694,9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897550,4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684033,1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92338,2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D3E" w:rsidRPr="00C20D3E" w:rsidRDefault="00C20D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0D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115,6</w:t>
            </w:r>
          </w:p>
        </w:tc>
      </w:tr>
    </w:tbl>
    <w:p w:rsidR="000D3985" w:rsidRPr="007D33FE" w:rsidRDefault="000D3985" w:rsidP="000D398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F65AB0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года налоговые и неналоговые доходы составляют  </w:t>
      </w:r>
      <w:r w:rsidR="008D4160">
        <w:rPr>
          <w:rFonts w:ascii="Times New Roman" w:eastAsia="Times New Roman" w:hAnsi="Times New Roman" w:cs="Times New Roman"/>
          <w:sz w:val="28"/>
          <w:szCs w:val="28"/>
        </w:rPr>
        <w:t>331070,3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ыс. рублей, 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к уровню 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>прошлого года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D4160">
        <w:rPr>
          <w:rFonts w:ascii="Times New Roman" w:eastAsia="Times New Roman" w:hAnsi="Times New Roman" w:cs="Times New Roman"/>
          <w:sz w:val="28"/>
          <w:szCs w:val="28"/>
        </w:rPr>
        <w:t>71002,3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7C446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D4160">
        <w:rPr>
          <w:rFonts w:ascii="Times New Roman" w:eastAsia="Times New Roman" w:hAnsi="Times New Roman" w:cs="Times New Roman"/>
          <w:sz w:val="28"/>
          <w:szCs w:val="28"/>
        </w:rPr>
        <w:t>27,3</w:t>
      </w:r>
      <w:r w:rsidR="007C446B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0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160" w:rsidRPr="008D4160">
        <w:rPr>
          <w:rFonts w:ascii="Times New Roman" w:eastAsia="Times New Roman" w:hAnsi="Times New Roman" w:cs="Times New Roman"/>
          <w:sz w:val="28"/>
          <w:szCs w:val="28"/>
        </w:rPr>
        <w:t xml:space="preserve">Налоговые доходы в сравнении с прошлым годом увеличились </w:t>
      </w:r>
      <w:r w:rsidR="008D4160">
        <w:rPr>
          <w:rFonts w:ascii="Times New Roman" w:eastAsia="Times New Roman" w:hAnsi="Times New Roman" w:cs="Times New Roman"/>
          <w:sz w:val="28"/>
          <w:szCs w:val="28"/>
        </w:rPr>
        <w:t>на 20,7%</w:t>
      </w:r>
      <w:r w:rsidR="008D4160" w:rsidRPr="008D4160">
        <w:rPr>
          <w:rFonts w:ascii="Times New Roman" w:eastAsia="Times New Roman" w:hAnsi="Times New Roman" w:cs="Times New Roman"/>
          <w:sz w:val="28"/>
          <w:szCs w:val="28"/>
        </w:rPr>
        <w:t xml:space="preserve"> раза, или на </w:t>
      </w:r>
      <w:r w:rsidR="008D4160">
        <w:rPr>
          <w:rFonts w:ascii="Times New Roman" w:eastAsia="Times New Roman" w:hAnsi="Times New Roman" w:cs="Times New Roman"/>
          <w:sz w:val="28"/>
          <w:szCs w:val="28"/>
        </w:rPr>
        <w:t>52980,2</w:t>
      </w:r>
      <w:r w:rsidR="008D4160" w:rsidRPr="008D416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составили </w:t>
      </w:r>
      <w:r w:rsidR="008D4160">
        <w:rPr>
          <w:rFonts w:ascii="Times New Roman" w:eastAsia="Times New Roman" w:hAnsi="Times New Roman" w:cs="Times New Roman"/>
          <w:sz w:val="28"/>
          <w:szCs w:val="28"/>
        </w:rPr>
        <w:t>308330,2</w:t>
      </w:r>
      <w:r w:rsidR="008D4160" w:rsidRPr="008D4160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proofErr w:type="gramEnd"/>
      <w:r w:rsidR="008D4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F47">
        <w:rPr>
          <w:rFonts w:ascii="Times New Roman" w:eastAsia="Times New Roman" w:hAnsi="Times New Roman" w:cs="Times New Roman"/>
          <w:sz w:val="28"/>
          <w:szCs w:val="28"/>
        </w:rPr>
        <w:t xml:space="preserve">Неналоговые доходы в сравнении с прошлым годом увеличились в </w:t>
      </w:r>
      <w:r w:rsidR="008D4160">
        <w:rPr>
          <w:rFonts w:ascii="Times New Roman" w:eastAsia="Times New Roman" w:hAnsi="Times New Roman" w:cs="Times New Roman"/>
          <w:sz w:val="28"/>
          <w:szCs w:val="28"/>
        </w:rPr>
        <w:t>4,8</w:t>
      </w:r>
      <w:r w:rsidR="00470F47">
        <w:rPr>
          <w:rFonts w:ascii="Times New Roman" w:eastAsia="Times New Roman" w:hAnsi="Times New Roman" w:cs="Times New Roman"/>
          <w:sz w:val="28"/>
          <w:szCs w:val="28"/>
        </w:rPr>
        <w:t xml:space="preserve"> раза, или на </w:t>
      </w:r>
      <w:r w:rsidR="008D4160">
        <w:rPr>
          <w:rFonts w:ascii="Times New Roman" w:eastAsia="Times New Roman" w:hAnsi="Times New Roman" w:cs="Times New Roman"/>
          <w:sz w:val="28"/>
          <w:szCs w:val="28"/>
        </w:rPr>
        <w:t>18021,9</w:t>
      </w:r>
      <w:r w:rsidR="00470F47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составили </w:t>
      </w:r>
      <w:r w:rsidR="008D4160">
        <w:rPr>
          <w:rFonts w:ascii="Times New Roman" w:eastAsia="Times New Roman" w:hAnsi="Times New Roman" w:cs="Times New Roman"/>
          <w:sz w:val="28"/>
          <w:szCs w:val="28"/>
        </w:rPr>
        <w:t>22739,9</w:t>
      </w:r>
      <w:r w:rsidR="00470F47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 Финансовая помощь из областного бюджета  получена  в сумме </w:t>
      </w:r>
      <w:r w:rsidR="008D4160">
        <w:rPr>
          <w:rFonts w:ascii="Times New Roman" w:eastAsia="Times New Roman" w:hAnsi="Times New Roman" w:cs="Times New Roman"/>
          <w:sz w:val="28"/>
          <w:szCs w:val="28"/>
        </w:rPr>
        <w:t>352962,8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="00F676AB" w:rsidRPr="007D3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 xml:space="preserve">аналогичным периодом прошлого года на </w:t>
      </w:r>
      <w:r w:rsidR="008D4160">
        <w:rPr>
          <w:rFonts w:ascii="Times New Roman" w:eastAsia="Times New Roman" w:hAnsi="Times New Roman" w:cs="Times New Roman"/>
          <w:sz w:val="28"/>
          <w:szCs w:val="28"/>
        </w:rPr>
        <w:t>21336,0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8D4160">
        <w:rPr>
          <w:rFonts w:ascii="Times New Roman" w:eastAsia="Times New Roman" w:hAnsi="Times New Roman" w:cs="Times New Roman"/>
          <w:sz w:val="28"/>
          <w:szCs w:val="28"/>
        </w:rPr>
        <w:t>6,4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 исполнен в объеме </w:t>
      </w:r>
      <w:r w:rsidR="00CC5D95">
        <w:rPr>
          <w:rFonts w:ascii="Times New Roman" w:eastAsia="Times New Roman" w:hAnsi="Times New Roman" w:cs="Times New Roman"/>
          <w:sz w:val="28"/>
          <w:szCs w:val="28"/>
        </w:rPr>
        <w:t>286960,7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CC5D95">
        <w:rPr>
          <w:rFonts w:ascii="Times New Roman" w:eastAsia="Times New Roman" w:hAnsi="Times New Roman" w:cs="Times New Roman"/>
          <w:sz w:val="28"/>
          <w:szCs w:val="28"/>
        </w:rPr>
        <w:t>в 2,5 раза превышает</w:t>
      </w:r>
      <w:r w:rsidR="00470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показател</w:t>
      </w:r>
      <w:r w:rsidR="00CC5D9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 xml:space="preserve">бюджетной росписи,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аналогичным периодом прошлого года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CC5D95">
        <w:rPr>
          <w:rFonts w:ascii="Times New Roman" w:eastAsia="Times New Roman" w:hAnsi="Times New Roman" w:cs="Times New Roman"/>
          <w:sz w:val="28"/>
          <w:szCs w:val="28"/>
        </w:rPr>
        <w:t>53193,0 ты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с. рублей, или </w:t>
      </w:r>
      <w:r w:rsidR="00CC5D95">
        <w:rPr>
          <w:rFonts w:ascii="Times New Roman" w:eastAsia="Times New Roman" w:hAnsi="Times New Roman" w:cs="Times New Roman"/>
          <w:sz w:val="28"/>
          <w:szCs w:val="28"/>
        </w:rPr>
        <w:t>на 22,8</w:t>
      </w:r>
      <w:r w:rsidR="00CC5D95" w:rsidRPr="006D473B">
        <w:rPr>
          <w:rFonts w:ascii="Times New Roman" w:eastAsia="Times New Roman" w:hAnsi="Times New Roman" w:cs="Times New Roman"/>
          <w:sz w:val="28"/>
          <w:szCs w:val="28"/>
        </w:rPr>
        <w:t>%</w:t>
      </w:r>
      <w:r w:rsidR="00F606DE" w:rsidRPr="006D473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473B">
        <w:rPr>
          <w:rFonts w:ascii="Times New Roman" w:eastAsia="Times New Roman" w:hAnsi="Times New Roman" w:cs="Times New Roman"/>
          <w:sz w:val="28"/>
          <w:szCs w:val="28"/>
        </w:rPr>
        <w:t xml:space="preserve"> В структуре </w:t>
      </w:r>
      <w:r w:rsidR="002E0905" w:rsidRPr="006D473B">
        <w:rPr>
          <w:rFonts w:ascii="Times New Roman" w:eastAsia="Times New Roman" w:hAnsi="Times New Roman" w:cs="Times New Roman"/>
          <w:sz w:val="28"/>
          <w:szCs w:val="28"/>
        </w:rPr>
        <w:t>налоговых доходов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6D473B">
        <w:rPr>
          <w:rFonts w:ascii="Times New Roman" w:eastAsia="Times New Roman" w:hAnsi="Times New Roman" w:cs="Times New Roman"/>
          <w:sz w:val="28"/>
          <w:szCs w:val="28"/>
        </w:rPr>
        <w:t>93,1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Акцизы  по подакцизным товарам  (продукции),  производимым на территории РФ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6D473B">
        <w:rPr>
          <w:rFonts w:ascii="Times New Roman" w:eastAsia="Times New Roman" w:hAnsi="Times New Roman" w:cs="Times New Roman"/>
          <w:sz w:val="28"/>
          <w:szCs w:val="28"/>
        </w:rPr>
        <w:t>17310,2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6D473B">
        <w:rPr>
          <w:rFonts w:ascii="Times New Roman" w:eastAsia="Times New Roman" w:hAnsi="Times New Roman" w:cs="Times New Roman"/>
          <w:sz w:val="28"/>
          <w:szCs w:val="28"/>
        </w:rPr>
        <w:t>84,2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налоговых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доход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ов составляют </w:t>
      </w:r>
      <w:r w:rsidR="006D473B">
        <w:rPr>
          <w:rFonts w:ascii="Times New Roman" w:eastAsia="Times New Roman" w:hAnsi="Times New Roman" w:cs="Times New Roman"/>
          <w:sz w:val="28"/>
          <w:szCs w:val="28"/>
        </w:rPr>
        <w:t>5,6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Поступление акцизов </w:t>
      </w:r>
      <w:r w:rsidR="00272F8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отчетном периоде</w:t>
      </w:r>
      <w:r w:rsidR="00272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аналогичным периодом прошлого года </w:t>
      </w:r>
      <w:r w:rsidR="006D473B">
        <w:rPr>
          <w:rFonts w:ascii="Times New Roman" w:eastAsia="Times New Roman" w:hAnsi="Times New Roman" w:cs="Times New Roman"/>
          <w:sz w:val="28"/>
          <w:szCs w:val="28"/>
        </w:rPr>
        <w:t>снизилось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D473B">
        <w:rPr>
          <w:rFonts w:ascii="Times New Roman" w:eastAsia="Times New Roman" w:hAnsi="Times New Roman" w:cs="Times New Roman"/>
          <w:sz w:val="28"/>
          <w:szCs w:val="28"/>
        </w:rPr>
        <w:t>266,6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6D473B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D7112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Единый налог на вмененный доход для отдельных видов деятельности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не поступал.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Единый сельскохозяйственный налог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 в объеме </w:t>
      </w:r>
      <w:r w:rsidR="00FF45C8">
        <w:rPr>
          <w:rFonts w:ascii="Times New Roman" w:eastAsia="Times New Roman" w:hAnsi="Times New Roman" w:cs="Times New Roman"/>
          <w:sz w:val="28"/>
          <w:szCs w:val="28"/>
        </w:rPr>
        <w:t>832,5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FF45C8">
        <w:rPr>
          <w:rFonts w:ascii="Times New Roman" w:eastAsia="Times New Roman" w:hAnsi="Times New Roman" w:cs="Times New Roman"/>
          <w:sz w:val="28"/>
          <w:szCs w:val="28"/>
        </w:rPr>
        <w:t>101,6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E45DDC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FF45C8">
        <w:rPr>
          <w:rFonts w:ascii="Times New Roman" w:eastAsia="Times New Roman" w:hAnsi="Times New Roman" w:cs="Times New Roman"/>
          <w:sz w:val="28"/>
          <w:szCs w:val="28"/>
        </w:rPr>
        <w:t>55,8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F606D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F45C8">
        <w:rPr>
          <w:rFonts w:ascii="Times New Roman" w:eastAsia="Times New Roman" w:hAnsi="Times New Roman" w:cs="Times New Roman"/>
          <w:sz w:val="28"/>
          <w:szCs w:val="28"/>
        </w:rPr>
        <w:t>6,3</w:t>
      </w:r>
      <w:r w:rsidR="00F606D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налоговых и неналоговых доходов составляет </w:t>
      </w:r>
      <w:r w:rsidR="00CA71F4">
        <w:rPr>
          <w:rFonts w:ascii="Times New Roman" w:eastAsia="Times New Roman" w:hAnsi="Times New Roman" w:cs="Times New Roman"/>
          <w:sz w:val="28"/>
          <w:szCs w:val="28"/>
        </w:rPr>
        <w:t>0,3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Налог, взимаемый в связи с применением патентной системы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</w:t>
      </w:r>
      <w:proofErr w:type="gramEnd"/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04119F">
        <w:rPr>
          <w:rFonts w:ascii="Times New Roman" w:eastAsia="Times New Roman" w:hAnsi="Times New Roman" w:cs="Times New Roman"/>
          <w:sz w:val="28"/>
          <w:szCs w:val="28"/>
        </w:rPr>
        <w:t xml:space="preserve">1876,1 </w:t>
      </w:r>
      <w:r w:rsidR="003173BE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с. рублей (</w:t>
      </w:r>
      <w:r w:rsidR="0004119F">
        <w:rPr>
          <w:rFonts w:ascii="Times New Roman" w:eastAsia="Times New Roman" w:hAnsi="Times New Roman" w:cs="Times New Roman"/>
          <w:sz w:val="28"/>
          <w:szCs w:val="28"/>
        </w:rPr>
        <w:t>46,8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росписи), что </w:t>
      </w:r>
      <w:r w:rsidR="0004119F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04119F">
        <w:rPr>
          <w:rFonts w:ascii="Times New Roman" w:eastAsia="Times New Roman" w:hAnsi="Times New Roman" w:cs="Times New Roman"/>
          <w:sz w:val="28"/>
          <w:szCs w:val="28"/>
        </w:rPr>
        <w:t>7,7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19F">
        <w:rPr>
          <w:rFonts w:ascii="Times New Roman" w:eastAsia="Times New Roman" w:hAnsi="Times New Roman" w:cs="Times New Roman"/>
          <w:sz w:val="28"/>
          <w:szCs w:val="28"/>
        </w:rPr>
        <w:t>0,4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налоговых и неналоговых доходов составляет </w:t>
      </w:r>
      <w:r w:rsidR="002C0ABE">
        <w:rPr>
          <w:rFonts w:ascii="Times New Roman" w:eastAsia="Times New Roman" w:hAnsi="Times New Roman" w:cs="Times New Roman"/>
          <w:sz w:val="28"/>
          <w:szCs w:val="28"/>
        </w:rPr>
        <w:t>0,</w:t>
      </w:r>
      <w:r w:rsidR="0004119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Государственная пошлина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поступила в объеме </w:t>
      </w:r>
      <w:r w:rsidR="00DD2213">
        <w:rPr>
          <w:rFonts w:ascii="Times New Roman" w:eastAsia="Times New Roman" w:hAnsi="Times New Roman" w:cs="Times New Roman"/>
          <w:sz w:val="28"/>
          <w:szCs w:val="28"/>
        </w:rPr>
        <w:t>1402,7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DD2213">
        <w:rPr>
          <w:rFonts w:ascii="Times New Roman" w:eastAsia="Times New Roman" w:hAnsi="Times New Roman" w:cs="Times New Roman"/>
          <w:sz w:val="28"/>
          <w:szCs w:val="28"/>
        </w:rPr>
        <w:t>92,5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DD2213">
        <w:rPr>
          <w:rFonts w:ascii="Times New Roman" w:eastAsia="Times New Roman" w:hAnsi="Times New Roman" w:cs="Times New Roman"/>
          <w:sz w:val="28"/>
          <w:szCs w:val="28"/>
        </w:rPr>
        <w:t xml:space="preserve">126,0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DD2213">
        <w:rPr>
          <w:rFonts w:ascii="Times New Roman" w:eastAsia="Times New Roman" w:hAnsi="Times New Roman" w:cs="Times New Roman"/>
          <w:sz w:val="28"/>
          <w:szCs w:val="28"/>
        </w:rPr>
        <w:t>9,9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налоговых и неналоговых доходов составляет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использования имущества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находящегося в государственной и муниципальной собственности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FA5C2A">
        <w:rPr>
          <w:rFonts w:ascii="Times New Roman" w:eastAsia="Times New Roman" w:hAnsi="Times New Roman" w:cs="Times New Roman"/>
          <w:sz w:val="28"/>
          <w:szCs w:val="28"/>
        </w:rPr>
        <w:t>2694,2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FA5C2A">
        <w:rPr>
          <w:rFonts w:ascii="Times New Roman" w:eastAsia="Times New Roman" w:hAnsi="Times New Roman" w:cs="Times New Roman"/>
          <w:sz w:val="28"/>
          <w:szCs w:val="28"/>
        </w:rPr>
        <w:t>114,5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По сравнению с  аналогичным  периодом прошлого года отмечен</w:t>
      </w:r>
      <w:r w:rsidR="002F0D57" w:rsidRPr="00BC240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  данному  виду  доходов на </w:t>
      </w:r>
      <w:r w:rsidR="00FA5C2A">
        <w:rPr>
          <w:rFonts w:ascii="Times New Roman" w:eastAsia="Times New Roman" w:hAnsi="Times New Roman" w:cs="Times New Roman"/>
          <w:sz w:val="28"/>
          <w:szCs w:val="28"/>
        </w:rPr>
        <w:t xml:space="preserve">845,9 </w:t>
      </w:r>
      <w:r w:rsidR="00A23F2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A5C2A">
        <w:rPr>
          <w:rFonts w:ascii="Times New Roman" w:eastAsia="Times New Roman" w:hAnsi="Times New Roman" w:cs="Times New Roman"/>
          <w:sz w:val="28"/>
          <w:szCs w:val="28"/>
        </w:rPr>
        <w:t>45,8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неналоговых доходов составляют </w:t>
      </w:r>
      <w:r w:rsidR="00FA5C2A">
        <w:rPr>
          <w:rFonts w:ascii="Times New Roman" w:eastAsia="Times New Roman" w:hAnsi="Times New Roman" w:cs="Times New Roman"/>
          <w:sz w:val="28"/>
          <w:szCs w:val="28"/>
        </w:rPr>
        <w:t>11,8</w:t>
      </w:r>
      <w:r w:rsidR="0086524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7B23C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3CE">
        <w:rPr>
          <w:rFonts w:ascii="Times New Roman" w:eastAsia="Times New Roman" w:hAnsi="Times New Roman" w:cs="Times New Roman"/>
          <w:b/>
          <w:bCs/>
          <w:sz w:val="28"/>
          <w:szCs w:val="28"/>
        </w:rPr>
        <w:t>Платежи   при   пользовании   природными   ресурсами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FA5C2A">
        <w:rPr>
          <w:rFonts w:ascii="Times New Roman" w:eastAsia="Times New Roman" w:hAnsi="Times New Roman" w:cs="Times New Roman"/>
          <w:sz w:val="28"/>
          <w:szCs w:val="28"/>
        </w:rPr>
        <w:t>802,4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FA5C2A">
        <w:rPr>
          <w:rFonts w:ascii="Times New Roman" w:eastAsia="Times New Roman" w:hAnsi="Times New Roman" w:cs="Times New Roman"/>
          <w:sz w:val="28"/>
          <w:szCs w:val="28"/>
        </w:rPr>
        <w:t>160,5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A5C2A">
        <w:rPr>
          <w:rFonts w:ascii="Times New Roman" w:eastAsia="Times New Roman" w:hAnsi="Times New Roman" w:cs="Times New Roman"/>
          <w:sz w:val="28"/>
          <w:szCs w:val="28"/>
        </w:rPr>
        <w:t xml:space="preserve">330,3 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FA5C2A">
        <w:rPr>
          <w:rFonts w:ascii="Times New Roman" w:eastAsia="Times New Roman" w:hAnsi="Times New Roman" w:cs="Times New Roman"/>
          <w:sz w:val="28"/>
          <w:szCs w:val="28"/>
        </w:rPr>
        <w:t>70,0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FA5C2A">
        <w:rPr>
          <w:rFonts w:ascii="Times New Roman" w:eastAsia="Times New Roman" w:hAnsi="Times New Roman" w:cs="Times New Roman"/>
          <w:sz w:val="28"/>
          <w:szCs w:val="28"/>
        </w:rPr>
        <w:t>3,5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94439" w:rsidRDefault="00247FA2" w:rsidP="00394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оказания платных услуг и компенсации затрат государства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FA5C2A">
        <w:rPr>
          <w:rFonts w:ascii="Times New Roman" w:eastAsia="Times New Roman" w:hAnsi="Times New Roman" w:cs="Times New Roman"/>
          <w:sz w:val="28"/>
          <w:szCs w:val="28"/>
        </w:rPr>
        <w:t>62,7</w:t>
      </w:r>
      <w:r w:rsidR="00394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FA5C2A">
        <w:rPr>
          <w:rFonts w:ascii="Times New Roman" w:eastAsia="Times New Roman" w:hAnsi="Times New Roman" w:cs="Times New Roman"/>
          <w:sz w:val="28"/>
          <w:szCs w:val="28"/>
        </w:rPr>
        <w:t>83,6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  аналогичным  периодом прошлого года произошло </w:t>
      </w:r>
      <w:r w:rsidR="00394439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A5C2A">
        <w:rPr>
          <w:rFonts w:ascii="Times New Roman" w:eastAsia="Times New Roman" w:hAnsi="Times New Roman" w:cs="Times New Roman"/>
          <w:sz w:val="28"/>
          <w:szCs w:val="28"/>
        </w:rPr>
        <w:t>8,3</w:t>
      </w:r>
      <w:r w:rsidR="00A23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439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 xml:space="preserve">. рублей, или на </w:t>
      </w:r>
      <w:r w:rsidR="00FA5C2A">
        <w:rPr>
          <w:rFonts w:ascii="Times New Roman" w:eastAsia="Times New Roman" w:hAnsi="Times New Roman" w:cs="Times New Roman"/>
          <w:sz w:val="28"/>
          <w:szCs w:val="28"/>
        </w:rPr>
        <w:t>15,3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A23F2C">
        <w:rPr>
          <w:rFonts w:ascii="Times New Roman" w:eastAsia="Times New Roman" w:hAnsi="Times New Roman" w:cs="Times New Roman"/>
          <w:sz w:val="28"/>
          <w:szCs w:val="28"/>
        </w:rPr>
        <w:t>0,3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F82948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продажи материальных и нематериальных активов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948" w:rsidRPr="00F82948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FB7AE1">
        <w:rPr>
          <w:rFonts w:ascii="Times New Roman" w:eastAsia="Times New Roman" w:hAnsi="Times New Roman" w:cs="Times New Roman"/>
          <w:sz w:val="28"/>
          <w:szCs w:val="28"/>
        </w:rPr>
        <w:t>18612,6</w:t>
      </w:r>
      <w:r w:rsidR="00F82948" w:rsidRPr="00F82948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81744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B7AE1">
        <w:rPr>
          <w:rFonts w:ascii="Times New Roman" w:eastAsia="Times New Roman" w:hAnsi="Times New Roman" w:cs="Times New Roman"/>
          <w:sz w:val="28"/>
          <w:szCs w:val="28"/>
        </w:rPr>
        <w:t>10,0</w:t>
      </w:r>
      <w:r w:rsidR="00817447">
        <w:rPr>
          <w:rFonts w:ascii="Times New Roman" w:eastAsia="Times New Roman" w:hAnsi="Times New Roman" w:cs="Times New Roman"/>
          <w:sz w:val="28"/>
          <w:szCs w:val="28"/>
        </w:rPr>
        <w:t xml:space="preserve"> раз превышают показатель </w:t>
      </w:r>
      <w:r w:rsidR="00F82948" w:rsidRPr="00F82948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росписи), по сравнению с  аналогичным  периодом прошлого года произошло увеличение </w:t>
      </w:r>
      <w:r w:rsidR="0081744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B7AE1">
        <w:rPr>
          <w:rFonts w:ascii="Times New Roman" w:eastAsia="Times New Roman" w:hAnsi="Times New Roman" w:cs="Times New Roman"/>
          <w:sz w:val="28"/>
          <w:szCs w:val="28"/>
        </w:rPr>
        <w:t>16922,9</w:t>
      </w:r>
      <w:r w:rsidR="00F82948" w:rsidRPr="00F8294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FB7AE1">
        <w:rPr>
          <w:rFonts w:ascii="Times New Roman" w:eastAsia="Times New Roman" w:hAnsi="Times New Roman" w:cs="Times New Roman"/>
          <w:sz w:val="28"/>
          <w:szCs w:val="28"/>
        </w:rPr>
        <w:t>в 11,0 раз</w:t>
      </w:r>
      <w:r w:rsidR="00F82948" w:rsidRPr="00F82948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неналоговых доходов составляют </w:t>
      </w:r>
      <w:r w:rsidR="00FB7AE1">
        <w:rPr>
          <w:rFonts w:ascii="Times New Roman" w:eastAsia="Times New Roman" w:hAnsi="Times New Roman" w:cs="Times New Roman"/>
          <w:sz w:val="28"/>
          <w:szCs w:val="28"/>
        </w:rPr>
        <w:t>81,8</w:t>
      </w:r>
      <w:r w:rsidR="00F82948" w:rsidRPr="00F82948">
        <w:rPr>
          <w:rFonts w:ascii="Times New Roman" w:eastAsia="Times New Roman" w:hAnsi="Times New Roman" w:cs="Times New Roman"/>
          <w:sz w:val="28"/>
          <w:szCs w:val="28"/>
        </w:rPr>
        <w:t>%</w:t>
      </w:r>
      <w:r w:rsidR="00817447">
        <w:rPr>
          <w:rFonts w:ascii="Times New Roman" w:eastAsia="Times New Roman" w:hAnsi="Times New Roman" w:cs="Times New Roman"/>
          <w:sz w:val="28"/>
          <w:szCs w:val="28"/>
        </w:rPr>
        <w:t>- наибольший удельный вес</w:t>
      </w:r>
      <w:r w:rsidR="00F82948" w:rsidRPr="00F829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Штрафы, санкции, возмещение ущерба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FB7AE1">
        <w:rPr>
          <w:rFonts w:ascii="Times New Roman" w:eastAsia="Times New Roman" w:hAnsi="Times New Roman" w:cs="Times New Roman"/>
          <w:sz w:val="28"/>
          <w:szCs w:val="28"/>
        </w:rPr>
        <w:t>546,2</w:t>
      </w:r>
      <w:r w:rsidR="003F1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FB7AE1">
        <w:rPr>
          <w:rFonts w:ascii="Times New Roman" w:eastAsia="Times New Roman" w:hAnsi="Times New Roman" w:cs="Times New Roman"/>
          <w:sz w:val="28"/>
          <w:szCs w:val="28"/>
        </w:rPr>
        <w:t>63,4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3F1789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B7AE1">
        <w:rPr>
          <w:rFonts w:ascii="Times New Roman" w:eastAsia="Times New Roman" w:hAnsi="Times New Roman" w:cs="Times New Roman"/>
          <w:sz w:val="28"/>
          <w:szCs w:val="28"/>
        </w:rPr>
        <w:t>107,3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F1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AE1">
        <w:rPr>
          <w:rFonts w:ascii="Times New Roman" w:eastAsia="Times New Roman" w:hAnsi="Times New Roman" w:cs="Times New Roman"/>
          <w:sz w:val="28"/>
          <w:szCs w:val="28"/>
        </w:rPr>
        <w:t>16,4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неналоговых доходов составляют </w:t>
      </w:r>
      <w:r w:rsidR="00FB7AE1">
        <w:rPr>
          <w:rFonts w:ascii="Times New Roman" w:eastAsia="Times New Roman" w:hAnsi="Times New Roman" w:cs="Times New Roman"/>
          <w:sz w:val="28"/>
          <w:szCs w:val="28"/>
        </w:rPr>
        <w:t>2,4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B75FF" w:rsidRDefault="00247FA2" w:rsidP="00AE1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Прочие неналоговые доходы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329" w:rsidRPr="00AE1329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DB75FF">
        <w:rPr>
          <w:rFonts w:ascii="Times New Roman" w:eastAsia="Times New Roman" w:hAnsi="Times New Roman" w:cs="Times New Roman"/>
          <w:sz w:val="28"/>
          <w:szCs w:val="28"/>
        </w:rPr>
        <w:t>21,8</w:t>
      </w:r>
      <w:r w:rsidR="00AE1329" w:rsidRPr="00AE1329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DB75FF">
        <w:rPr>
          <w:rFonts w:ascii="Times New Roman" w:eastAsia="Times New Roman" w:hAnsi="Times New Roman" w:cs="Times New Roman"/>
          <w:sz w:val="28"/>
          <w:szCs w:val="28"/>
        </w:rPr>
        <w:t>на 100,0%</w:t>
      </w:r>
      <w:r w:rsidR="00AE1329" w:rsidRPr="00AE1329">
        <w:rPr>
          <w:rFonts w:ascii="Times New Roman" w:eastAsia="Times New Roman" w:hAnsi="Times New Roman" w:cs="Times New Roman"/>
          <w:sz w:val="28"/>
          <w:szCs w:val="28"/>
        </w:rPr>
        <w:t xml:space="preserve"> превышают показатель уточненной бюджетной росписи)</w:t>
      </w:r>
      <w:r w:rsidR="00DB75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329" w:rsidRPr="00AE1329" w:rsidRDefault="00AE1329" w:rsidP="00AE1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329">
        <w:rPr>
          <w:rFonts w:ascii="Times New Roman" w:eastAsia="Times New Roman" w:hAnsi="Times New Roman" w:cs="Times New Roman"/>
          <w:sz w:val="28"/>
          <w:szCs w:val="28"/>
        </w:rPr>
        <w:t xml:space="preserve">В структуре неналоговых доходов составляют </w:t>
      </w:r>
      <w:r w:rsidR="00DB75FF">
        <w:rPr>
          <w:rFonts w:ascii="Times New Roman" w:eastAsia="Times New Roman" w:hAnsi="Times New Roman" w:cs="Times New Roman"/>
          <w:sz w:val="28"/>
          <w:szCs w:val="28"/>
        </w:rPr>
        <w:t>0,1</w:t>
      </w:r>
      <w:r w:rsidRPr="00AE1329">
        <w:rPr>
          <w:rFonts w:ascii="Times New Roman" w:eastAsia="Times New Roman" w:hAnsi="Times New Roman" w:cs="Times New Roman"/>
          <w:sz w:val="28"/>
          <w:szCs w:val="28"/>
        </w:rPr>
        <w:t>%</w:t>
      </w:r>
      <w:r w:rsidR="00DB75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BC2401" w:rsidRDefault="00474BD0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FA2"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4222C5">
        <w:rPr>
          <w:rFonts w:ascii="Times New Roman" w:eastAsia="Times New Roman" w:hAnsi="Times New Roman" w:cs="Times New Roman"/>
          <w:sz w:val="28"/>
          <w:szCs w:val="28"/>
        </w:rPr>
        <w:t>51896,8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4222C5">
        <w:rPr>
          <w:rFonts w:ascii="Times New Roman" w:eastAsia="Times New Roman" w:hAnsi="Times New Roman" w:cs="Times New Roman"/>
          <w:sz w:val="28"/>
          <w:szCs w:val="28"/>
        </w:rPr>
        <w:t>77,3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поступило </w:t>
      </w:r>
      <w:r w:rsidR="004222C5">
        <w:rPr>
          <w:rFonts w:ascii="Times New Roman" w:eastAsia="Times New Roman" w:hAnsi="Times New Roman" w:cs="Times New Roman"/>
          <w:sz w:val="28"/>
          <w:szCs w:val="28"/>
        </w:rPr>
        <w:t>меньше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222C5">
        <w:rPr>
          <w:rFonts w:ascii="Times New Roman" w:eastAsia="Times New Roman" w:hAnsi="Times New Roman" w:cs="Times New Roman"/>
          <w:sz w:val="28"/>
          <w:szCs w:val="28"/>
        </w:rPr>
        <w:t>3024,1</w:t>
      </w:r>
      <w:r w:rsidR="00F25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4222C5">
        <w:rPr>
          <w:rFonts w:ascii="Times New Roman" w:eastAsia="Times New Roman" w:hAnsi="Times New Roman" w:cs="Times New Roman"/>
          <w:sz w:val="28"/>
          <w:szCs w:val="28"/>
        </w:rPr>
        <w:t>5,5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безвозмездных поступлений составляют </w:t>
      </w:r>
      <w:r w:rsidR="004222C5">
        <w:rPr>
          <w:rFonts w:ascii="Times New Roman" w:eastAsia="Times New Roman" w:hAnsi="Times New Roman" w:cs="Times New Roman"/>
          <w:sz w:val="28"/>
          <w:szCs w:val="28"/>
        </w:rPr>
        <w:t>14,7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3490B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Субсидии бюджетам субъектов РФ и муниципальных образований (межбюджетные субсидии) 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FA4519">
        <w:rPr>
          <w:rFonts w:ascii="Times New Roman" w:eastAsia="Times New Roman" w:hAnsi="Times New Roman" w:cs="Times New Roman"/>
          <w:sz w:val="28"/>
          <w:szCs w:val="28"/>
        </w:rPr>
        <w:t>85782,7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FA4519">
        <w:rPr>
          <w:rFonts w:ascii="Times New Roman" w:eastAsia="Times New Roman" w:hAnsi="Times New Roman" w:cs="Times New Roman"/>
          <w:sz w:val="28"/>
          <w:szCs w:val="28"/>
        </w:rPr>
        <w:t>22,1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%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 к уточненной бюджетной росписи), по сравнению с  аналогичным  периодом прошлого года произошло у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величение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A4519">
        <w:rPr>
          <w:rFonts w:ascii="Times New Roman" w:eastAsia="Times New Roman" w:hAnsi="Times New Roman" w:cs="Times New Roman"/>
          <w:sz w:val="28"/>
          <w:szCs w:val="28"/>
        </w:rPr>
        <w:t>80,7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A4519">
        <w:rPr>
          <w:rFonts w:ascii="Times New Roman" w:eastAsia="Times New Roman" w:hAnsi="Times New Roman" w:cs="Times New Roman"/>
          <w:sz w:val="28"/>
          <w:szCs w:val="28"/>
        </w:rPr>
        <w:t>0,1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безвозмездных поступлений субвенции составляют </w:t>
      </w:r>
      <w:r w:rsidR="00FA4519">
        <w:rPr>
          <w:rFonts w:ascii="Times New Roman" w:eastAsia="Times New Roman" w:hAnsi="Times New Roman" w:cs="Times New Roman"/>
          <w:sz w:val="28"/>
          <w:szCs w:val="28"/>
        </w:rPr>
        <w:t>24,3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BC2401" w:rsidRDefault="00E63510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247FA2"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поступили в 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3971C6">
        <w:rPr>
          <w:rFonts w:ascii="Times New Roman" w:eastAsia="Times New Roman" w:hAnsi="Times New Roman" w:cs="Times New Roman"/>
          <w:sz w:val="28"/>
          <w:szCs w:val="28"/>
        </w:rPr>
        <w:t>203461,3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663019" w:rsidRPr="00BC2401">
        <w:rPr>
          <w:rFonts w:ascii="Times New Roman" w:eastAsia="Times New Roman" w:hAnsi="Times New Roman" w:cs="Times New Roman"/>
          <w:sz w:val="28"/>
          <w:szCs w:val="28"/>
        </w:rPr>
        <w:t>рублей (</w:t>
      </w:r>
      <w:r w:rsidR="003971C6">
        <w:rPr>
          <w:rFonts w:ascii="Times New Roman" w:eastAsia="Times New Roman" w:hAnsi="Times New Roman" w:cs="Times New Roman"/>
          <w:sz w:val="28"/>
          <w:szCs w:val="28"/>
        </w:rPr>
        <w:t>78,3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971C6">
        <w:rPr>
          <w:rFonts w:ascii="Times New Roman" w:eastAsia="Times New Roman" w:hAnsi="Times New Roman" w:cs="Times New Roman"/>
          <w:sz w:val="28"/>
          <w:szCs w:val="28"/>
        </w:rPr>
        <w:t xml:space="preserve">23895,9 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971C6">
        <w:rPr>
          <w:rFonts w:ascii="Times New Roman" w:eastAsia="Times New Roman" w:hAnsi="Times New Roman" w:cs="Times New Roman"/>
          <w:sz w:val="28"/>
          <w:szCs w:val="28"/>
        </w:rPr>
        <w:t>13,3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>%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безвозмездных поступлений субвенции составляют </w:t>
      </w:r>
      <w:r w:rsidR="003971C6">
        <w:rPr>
          <w:rFonts w:ascii="Times New Roman" w:eastAsia="Times New Roman" w:hAnsi="Times New Roman" w:cs="Times New Roman"/>
          <w:sz w:val="28"/>
          <w:szCs w:val="28"/>
        </w:rPr>
        <w:t>57,6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>%</w:t>
      </w:r>
      <w:r w:rsidR="00AC63F2">
        <w:rPr>
          <w:rFonts w:ascii="Times New Roman" w:eastAsia="Times New Roman" w:hAnsi="Times New Roman" w:cs="Times New Roman"/>
          <w:sz w:val="28"/>
          <w:szCs w:val="28"/>
        </w:rPr>
        <w:t xml:space="preserve"> - наибольшее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404A" w:rsidRPr="00BC2401" w:rsidRDefault="00247FA2" w:rsidP="00B04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Иные межбюджетные трансферты </w:t>
      </w:r>
      <w:r w:rsidR="00D16326" w:rsidRPr="00BC2401">
        <w:rPr>
          <w:rFonts w:ascii="Times New Roman" w:eastAsia="Times New Roman" w:hAnsi="Times New Roman" w:cs="Times New Roman"/>
          <w:sz w:val="28"/>
          <w:szCs w:val="28"/>
        </w:rPr>
        <w:t>поступили</w:t>
      </w:r>
      <w:r w:rsidR="00D16326" w:rsidRPr="00BC24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CD1770">
        <w:rPr>
          <w:rFonts w:ascii="Times New Roman" w:eastAsia="Times New Roman" w:hAnsi="Times New Roman" w:cs="Times New Roman"/>
          <w:sz w:val="28"/>
          <w:szCs w:val="28"/>
        </w:rPr>
        <w:t>12062,1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DC2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>(</w:t>
      </w:r>
      <w:r w:rsidR="00CD1770">
        <w:rPr>
          <w:rFonts w:ascii="Times New Roman" w:eastAsia="Times New Roman" w:hAnsi="Times New Roman" w:cs="Times New Roman"/>
          <w:sz w:val="28"/>
          <w:szCs w:val="28"/>
        </w:rPr>
        <w:t>72,6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  аналогичным  периодом прошлого года произошло 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D1770">
        <w:rPr>
          <w:rFonts w:ascii="Times New Roman" w:eastAsia="Times New Roman" w:hAnsi="Times New Roman" w:cs="Times New Roman"/>
          <w:sz w:val="28"/>
          <w:szCs w:val="28"/>
        </w:rPr>
        <w:t xml:space="preserve">623,6 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0829A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D1770">
        <w:rPr>
          <w:rFonts w:ascii="Times New Roman" w:eastAsia="Times New Roman" w:hAnsi="Times New Roman" w:cs="Times New Roman"/>
          <w:sz w:val="28"/>
          <w:szCs w:val="28"/>
        </w:rPr>
        <w:t>5,5</w:t>
      </w:r>
      <w:r w:rsidR="005A0985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В структуре безвозмездных поступлений субвенции составляют </w:t>
      </w:r>
      <w:r w:rsidR="005A0985">
        <w:rPr>
          <w:rFonts w:ascii="Times New Roman" w:eastAsia="Times New Roman" w:hAnsi="Times New Roman" w:cs="Times New Roman"/>
          <w:sz w:val="28"/>
          <w:szCs w:val="28"/>
        </w:rPr>
        <w:t>0,</w:t>
      </w:r>
      <w:r w:rsidR="00CD1770">
        <w:rPr>
          <w:rFonts w:ascii="Times New Roman" w:eastAsia="Times New Roman" w:hAnsi="Times New Roman" w:cs="Times New Roman"/>
          <w:sz w:val="28"/>
          <w:szCs w:val="28"/>
        </w:rPr>
        <w:t>3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3644F7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F65AB0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154B0B" w:rsidRPr="00364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A00FD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35233C" w:rsidRPr="00364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364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47FA2" w:rsidRPr="006C0A3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0A31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за </w:t>
      </w:r>
      <w:r w:rsidR="00F65AB0" w:rsidRPr="006C0A31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154B0B" w:rsidRPr="006C0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0FD" w:rsidRPr="006C0A31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5233C" w:rsidRPr="006C0A3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C0A31">
        <w:rPr>
          <w:rFonts w:ascii="Times New Roman" w:eastAsia="Times New Roman" w:hAnsi="Times New Roman" w:cs="Times New Roman"/>
          <w:sz w:val="28"/>
          <w:szCs w:val="28"/>
        </w:rPr>
        <w:t xml:space="preserve"> по годовой уточненной бюджетной росписи составили в сумме </w:t>
      </w:r>
      <w:r w:rsidR="006C0A31">
        <w:rPr>
          <w:rFonts w:ascii="Times New Roman" w:eastAsia="Times New Roman" w:hAnsi="Times New Roman" w:cs="Times New Roman"/>
          <w:sz w:val="28"/>
          <w:szCs w:val="28"/>
        </w:rPr>
        <w:t>996713,2</w:t>
      </w:r>
      <w:r w:rsidR="00EC36BC" w:rsidRPr="006C0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A31">
        <w:rPr>
          <w:rFonts w:ascii="Times New Roman" w:eastAsia="Times New Roman" w:hAnsi="Times New Roman" w:cs="Times New Roman"/>
          <w:sz w:val="28"/>
          <w:szCs w:val="28"/>
        </w:rPr>
        <w:t xml:space="preserve">тыс. рублей,  исполнены в сумме </w:t>
      </w:r>
      <w:r w:rsidR="006C0A31">
        <w:rPr>
          <w:rFonts w:ascii="Times New Roman" w:eastAsia="Times New Roman" w:hAnsi="Times New Roman" w:cs="Times New Roman"/>
          <w:sz w:val="28"/>
          <w:szCs w:val="28"/>
        </w:rPr>
        <w:t>496611,0</w:t>
      </w:r>
      <w:r w:rsidR="003644F7" w:rsidRPr="006C0A31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Pr="006C0A31">
        <w:rPr>
          <w:rFonts w:ascii="Times New Roman" w:eastAsia="Times New Roman" w:hAnsi="Times New Roman" w:cs="Times New Roman"/>
          <w:sz w:val="28"/>
          <w:szCs w:val="28"/>
        </w:rPr>
        <w:t xml:space="preserve">с. рублей, или </w:t>
      </w:r>
      <w:r w:rsidR="006C0A31">
        <w:rPr>
          <w:rFonts w:ascii="Times New Roman" w:eastAsia="Times New Roman" w:hAnsi="Times New Roman" w:cs="Times New Roman"/>
          <w:sz w:val="28"/>
          <w:szCs w:val="28"/>
        </w:rPr>
        <w:t>49,8</w:t>
      </w:r>
      <w:r w:rsidRPr="006C0A31">
        <w:rPr>
          <w:rFonts w:ascii="Times New Roman" w:eastAsia="Times New Roman" w:hAnsi="Times New Roman" w:cs="Times New Roman"/>
          <w:sz w:val="28"/>
          <w:szCs w:val="28"/>
        </w:rPr>
        <w:t xml:space="preserve">%.   </w:t>
      </w:r>
    </w:p>
    <w:p w:rsidR="00702E18" w:rsidRPr="006C0A31" w:rsidRDefault="007A37C9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A31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247FA2" w:rsidRPr="006C0A31">
        <w:rPr>
          <w:rFonts w:ascii="Times New Roman" w:eastAsia="Times New Roman" w:hAnsi="Times New Roman" w:cs="Times New Roman"/>
          <w:sz w:val="28"/>
          <w:szCs w:val="28"/>
        </w:rPr>
        <w:t>труктур</w:t>
      </w:r>
      <w:r w:rsidRPr="006C0A3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47FA2" w:rsidRPr="006C0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252" w:rsidRPr="006C0A3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47FA2" w:rsidRPr="006C0A31">
        <w:rPr>
          <w:rFonts w:ascii="Times New Roman" w:eastAsia="Times New Roman" w:hAnsi="Times New Roman" w:cs="Times New Roman"/>
          <w:sz w:val="28"/>
          <w:szCs w:val="28"/>
        </w:rPr>
        <w:t xml:space="preserve">асходов  наибольший удельный вес </w:t>
      </w:r>
      <w:r w:rsidR="00CE3252" w:rsidRPr="006C0A31">
        <w:rPr>
          <w:rFonts w:ascii="Times New Roman" w:eastAsia="Times New Roman" w:hAnsi="Times New Roman" w:cs="Times New Roman"/>
          <w:sz w:val="28"/>
          <w:szCs w:val="28"/>
        </w:rPr>
        <w:t xml:space="preserve">традиционно </w:t>
      </w:r>
      <w:r w:rsidR="00247FA2" w:rsidRPr="006C0A31">
        <w:rPr>
          <w:rFonts w:ascii="Times New Roman" w:eastAsia="Times New Roman" w:hAnsi="Times New Roman" w:cs="Times New Roman"/>
          <w:sz w:val="28"/>
          <w:szCs w:val="28"/>
        </w:rPr>
        <w:t>приходится на раздел 07 «Образование»</w:t>
      </w:r>
      <w:r w:rsidR="00CE3252" w:rsidRPr="006C0A3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30F8F">
        <w:rPr>
          <w:rFonts w:ascii="Times New Roman" w:eastAsia="Times New Roman" w:hAnsi="Times New Roman" w:cs="Times New Roman"/>
          <w:sz w:val="28"/>
          <w:szCs w:val="28"/>
        </w:rPr>
        <w:t>73,6</w:t>
      </w:r>
      <w:r w:rsidR="001B1275" w:rsidRPr="006C0A31">
        <w:rPr>
          <w:rFonts w:ascii="Times New Roman" w:eastAsia="Times New Roman" w:hAnsi="Times New Roman" w:cs="Times New Roman"/>
          <w:sz w:val="28"/>
          <w:szCs w:val="28"/>
        </w:rPr>
        <w:t>%</w:t>
      </w:r>
      <w:r w:rsidR="00CE3252" w:rsidRPr="006C0A31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6C0A31">
        <w:rPr>
          <w:rFonts w:ascii="Times New Roman" w:eastAsia="Times New Roman" w:hAnsi="Times New Roman" w:cs="Times New Roman"/>
          <w:sz w:val="28"/>
          <w:szCs w:val="28"/>
        </w:rPr>
        <w:t xml:space="preserve"> наименьший удельный вес </w:t>
      </w:r>
      <w:r w:rsidR="00CE3252" w:rsidRPr="006C0A31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Pr="006C0A31">
        <w:rPr>
          <w:rFonts w:ascii="Times New Roman" w:eastAsia="Times New Roman" w:hAnsi="Times New Roman" w:cs="Times New Roman"/>
          <w:sz w:val="28"/>
          <w:szCs w:val="28"/>
        </w:rPr>
        <w:t xml:space="preserve">приходится на раздел </w:t>
      </w:r>
      <w:r w:rsidR="00A30F8F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C0A3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30F8F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="00B431C9" w:rsidRPr="006C0A3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C0A3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431C9" w:rsidRPr="006C0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0A31">
        <w:rPr>
          <w:rFonts w:ascii="Times New Roman" w:eastAsia="Times New Roman" w:hAnsi="Times New Roman" w:cs="Times New Roman"/>
          <w:sz w:val="28"/>
          <w:szCs w:val="28"/>
        </w:rPr>
        <w:t>0,</w:t>
      </w:r>
      <w:r w:rsidR="001B1275" w:rsidRPr="006C0A3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C0A31">
        <w:rPr>
          <w:rFonts w:ascii="Times New Roman" w:eastAsia="Times New Roman" w:hAnsi="Times New Roman" w:cs="Times New Roman"/>
          <w:sz w:val="28"/>
          <w:szCs w:val="28"/>
        </w:rPr>
        <w:t>%.</w:t>
      </w:r>
      <w:r w:rsidR="00247FA2" w:rsidRPr="006C0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FA2" w:rsidRPr="00433B18" w:rsidRDefault="00247FA2" w:rsidP="00247F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0A31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расходов бюджета</w:t>
      </w:r>
      <w:r w:rsidRPr="00BA19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</w:t>
      </w:r>
      <w:r w:rsidR="00F65AB0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154B0B" w:rsidRPr="00BA19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A00FD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35233C" w:rsidRPr="00433B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247FA2" w:rsidRPr="00433B18" w:rsidRDefault="00247FA2" w:rsidP="00247F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AC12E1" w:rsidRPr="00433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23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713"/>
        <w:gridCol w:w="1096"/>
        <w:gridCol w:w="744"/>
        <w:gridCol w:w="1099"/>
        <w:gridCol w:w="744"/>
      </w:tblGrid>
      <w:tr w:rsidR="006A03FD" w:rsidRPr="00433B18" w:rsidTr="00E826B0">
        <w:trPr>
          <w:cantSplit/>
          <w:trHeight w:val="144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977D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F6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  <w:r w:rsidR="00154B0B"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2C6C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F65A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  <w:r w:rsidR="00154B0B"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35233C"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C72B49" w:rsidRPr="00433B18" w:rsidTr="005231A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49" w:rsidRPr="00433B18" w:rsidRDefault="00C72B49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49" w:rsidRPr="00433B18" w:rsidRDefault="00C72B49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49" w:rsidRPr="00B9786E" w:rsidRDefault="00C72B49" w:rsidP="00523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29987,2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49" w:rsidRPr="00BD626E" w:rsidRDefault="00C72B49" w:rsidP="00523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C72B49" w:rsidRDefault="00C72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33881,0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49" w:rsidRPr="00C72B49" w:rsidRDefault="00C72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C72B49" w:rsidRPr="00433B18" w:rsidTr="005231A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49" w:rsidRPr="00433B18" w:rsidRDefault="00C72B49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49" w:rsidRPr="00433B18" w:rsidRDefault="00C72B49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49" w:rsidRPr="00B9786E" w:rsidRDefault="00C72B49" w:rsidP="00523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49" w:rsidRPr="00BD626E" w:rsidRDefault="00C72B49" w:rsidP="00523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C72B49" w:rsidRDefault="00C72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B49" w:rsidRPr="00C72B49" w:rsidRDefault="00C72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C72B49" w:rsidRPr="00433B18" w:rsidTr="005231A0">
        <w:trPr>
          <w:trHeight w:val="267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49" w:rsidRPr="00433B18" w:rsidRDefault="00C72B49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49" w:rsidRPr="00433B18" w:rsidRDefault="00C72B49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B9786E" w:rsidRDefault="00C72B49" w:rsidP="00523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BD626E" w:rsidRDefault="00C72B49" w:rsidP="00523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C72B49" w:rsidRDefault="00C72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3489,5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C72B49" w:rsidRDefault="00C72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C72B49" w:rsidRPr="00433B18" w:rsidTr="005231A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49" w:rsidRPr="00433B18" w:rsidRDefault="00C72B49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49" w:rsidRPr="00433B18" w:rsidRDefault="00C72B49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B9786E" w:rsidRDefault="00C72B49" w:rsidP="00523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24199,6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BD626E" w:rsidRDefault="00C72B49" w:rsidP="00523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C72B49" w:rsidRDefault="00C72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25961,7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C72B49" w:rsidRDefault="00C72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C72B49" w:rsidRPr="00433B18" w:rsidTr="005231A0">
        <w:trPr>
          <w:trHeight w:val="22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49" w:rsidRPr="00433B18" w:rsidRDefault="00C72B49" w:rsidP="00247FA2">
            <w:pPr>
              <w:spacing w:after="0" w:line="22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49" w:rsidRPr="00433B18" w:rsidRDefault="00C72B49" w:rsidP="00247FA2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B9786E" w:rsidRDefault="00C72B49" w:rsidP="00523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5658,2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BD626E" w:rsidRDefault="00C72B49" w:rsidP="00523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C72B49" w:rsidRDefault="00C72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4249,8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C72B49" w:rsidRDefault="00C72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C72B49" w:rsidRPr="00433B18" w:rsidTr="005231A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49" w:rsidRPr="00433B18" w:rsidRDefault="00C72B49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49" w:rsidRPr="00433B18" w:rsidRDefault="00C72B49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B9786E" w:rsidRDefault="00C72B49" w:rsidP="00523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331400,8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BD626E" w:rsidRDefault="00C72B49" w:rsidP="00523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C72B49" w:rsidRDefault="00C72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365650,8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C72B49" w:rsidRDefault="00C72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73,6</w:t>
            </w:r>
          </w:p>
        </w:tc>
      </w:tr>
      <w:tr w:rsidR="00C72B49" w:rsidRPr="00433B18" w:rsidTr="005231A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49" w:rsidRPr="00433B18" w:rsidRDefault="00C72B49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49" w:rsidRPr="00433B18" w:rsidRDefault="00C72B49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B9786E" w:rsidRDefault="00C72B49" w:rsidP="00523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25931,7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BD626E" w:rsidRDefault="00C72B49" w:rsidP="00523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C72B49" w:rsidRDefault="00C72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28911,7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C72B49" w:rsidRDefault="00C72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</w:tr>
      <w:tr w:rsidR="00C72B49" w:rsidRPr="00433B18" w:rsidTr="005231A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49" w:rsidRPr="00433B18" w:rsidRDefault="00C72B49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49" w:rsidRPr="00433B18" w:rsidRDefault="00C72B49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B9786E" w:rsidRDefault="00C72B49" w:rsidP="00523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20971,0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BD626E" w:rsidRDefault="00C72B49" w:rsidP="00523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C72B49" w:rsidRDefault="00C72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29129,7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C72B49" w:rsidRDefault="00C72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</w:tr>
      <w:tr w:rsidR="00C72B49" w:rsidRPr="00433B18" w:rsidTr="005231A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49" w:rsidRPr="00433B18" w:rsidRDefault="00C72B49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49" w:rsidRPr="00433B18" w:rsidRDefault="00C72B49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B9786E" w:rsidRDefault="00C72B49" w:rsidP="00523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BD626E" w:rsidRDefault="00C72B49" w:rsidP="00523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C72B49" w:rsidRDefault="00C72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C72B49" w:rsidRDefault="00C72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72B49" w:rsidRPr="00433B18" w:rsidTr="005231A0">
        <w:trPr>
          <w:trHeight w:val="62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49" w:rsidRPr="00433B18" w:rsidRDefault="00C72B49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49" w:rsidRPr="00433B18" w:rsidRDefault="00C72B49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B9786E" w:rsidRDefault="00C72B49" w:rsidP="00523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BD626E" w:rsidRDefault="00C72B49" w:rsidP="00523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62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C72B49" w:rsidRDefault="00C72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4431,7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C72B49" w:rsidRDefault="00C72B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C72B49" w:rsidRPr="00433B18" w:rsidTr="005231A0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49" w:rsidRPr="00433B18" w:rsidRDefault="00C72B49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49" w:rsidRPr="00433B18" w:rsidRDefault="00C72B49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B9786E" w:rsidRDefault="00C72B49" w:rsidP="005231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446193,5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BD626E" w:rsidRDefault="00C72B49" w:rsidP="005231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D62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C72B49" w:rsidRDefault="00C72B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2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496611,0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B49" w:rsidRPr="00C72B49" w:rsidRDefault="00C72B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2B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D96C4B" w:rsidRDefault="00866B05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B18">
        <w:rPr>
          <w:rFonts w:ascii="Times New Roman" w:eastAsia="Times New Roman" w:hAnsi="Times New Roman" w:cs="Times New Roman"/>
          <w:sz w:val="28"/>
          <w:szCs w:val="28"/>
        </w:rPr>
        <w:t>В сравнении с аналогичным периодом прошлого года существенны</w:t>
      </w:r>
      <w:r w:rsidR="00D96C4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D96C4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в структуре </w:t>
      </w:r>
      <w:r w:rsidR="00D96C4B">
        <w:rPr>
          <w:rFonts w:ascii="Times New Roman" w:eastAsia="Times New Roman" w:hAnsi="Times New Roman" w:cs="Times New Roman"/>
          <w:sz w:val="28"/>
          <w:szCs w:val="28"/>
        </w:rPr>
        <w:t>расходов районного бюджета не наблюдается.</w:t>
      </w:r>
    </w:p>
    <w:p w:rsidR="00247FA2" w:rsidRPr="006B5B6D" w:rsidRDefault="00247FA2" w:rsidP="006B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E5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Анализ расходных обязательств за </w:t>
      </w:r>
      <w:r w:rsidR="00F65AB0" w:rsidRPr="00EE4E5C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154B0B" w:rsidRPr="00EE4E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A00FD" w:rsidRPr="00EE4E5C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Pr="00EE4E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по разделам и подразделам бюджетной классификации</w:t>
      </w:r>
      <w:r w:rsidRPr="006B5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5B3D9E" w:rsidRPr="00B439D7" w:rsidRDefault="00247FA2" w:rsidP="00884D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43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9D7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B439D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439D7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922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482"/>
        <w:gridCol w:w="425"/>
        <w:gridCol w:w="992"/>
        <w:gridCol w:w="1052"/>
        <w:gridCol w:w="1032"/>
        <w:gridCol w:w="636"/>
        <w:gridCol w:w="992"/>
        <w:gridCol w:w="909"/>
      </w:tblGrid>
      <w:tr w:rsidR="001F570D" w:rsidRPr="00B9286C" w:rsidTr="00C440D5">
        <w:trPr>
          <w:cantSplit/>
          <w:trHeight w:val="127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B9286C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B9286C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B9286C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1F570D" w:rsidRPr="008B551E" w:rsidRDefault="001F570D" w:rsidP="00427E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8A4C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F6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427E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F6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рос</w:t>
            </w:r>
          </w:p>
          <w:p w:rsidR="001F570D" w:rsidRPr="008B551E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F34" w:rsidRDefault="001F570D" w:rsidP="00C01F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</w:p>
          <w:p w:rsidR="00C01F34" w:rsidRDefault="001F570D" w:rsidP="00C01F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A4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31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1F570D" w:rsidRPr="008B551E" w:rsidRDefault="004A00FD" w:rsidP="00C01F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1F570D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 к </w:t>
            </w:r>
            <w:r w:rsidR="006A4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</w:t>
            </w:r>
            <w:r w:rsidR="001F570D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="001F570D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="001F570D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F34" w:rsidRDefault="001F570D" w:rsidP="00D611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01F34" w:rsidRDefault="00D61187" w:rsidP="00D611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31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1F570D" w:rsidRPr="008B551E" w:rsidRDefault="004A00FD" w:rsidP="00D611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1F570D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D61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31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1F570D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="001F570D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C66BB9" w:rsidRPr="00B9286C" w:rsidTr="003F4FF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591D85" w:rsidRDefault="00C66BB9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D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591D85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D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591D85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D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591D85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D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996713,2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591D85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D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446193,5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591D85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D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496611,0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591D85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D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591D85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D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50417,5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591D85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D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111,3</w:t>
            </w:r>
          </w:p>
        </w:tc>
      </w:tr>
      <w:tr w:rsidR="00C66BB9" w:rsidRPr="00B9286C" w:rsidTr="003F4FF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591D85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D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591D85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D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591D85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D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591D85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1D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54340,9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591D85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D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29987,2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591D85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1D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33881,0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591D85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D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591D85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D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3893,8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591D85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D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113,0</w:t>
            </w:r>
          </w:p>
        </w:tc>
      </w:tr>
      <w:tr w:rsidR="00C66BB9" w:rsidRPr="00B9286C" w:rsidTr="003F4FF5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108,0</w:t>
            </w:r>
          </w:p>
        </w:tc>
      </w:tr>
      <w:tr w:rsidR="00C66BB9" w:rsidRPr="00B9286C" w:rsidTr="003F4FF5">
        <w:trPr>
          <w:trHeight w:val="60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107,3</w:t>
            </w:r>
          </w:p>
        </w:tc>
      </w:tr>
      <w:tr w:rsidR="00C66BB9" w:rsidRPr="00B9286C" w:rsidTr="003F4FF5">
        <w:trPr>
          <w:trHeight w:val="41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38695,1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18925,8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22396,4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3470,6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118,3</w:t>
            </w:r>
          </w:p>
        </w:tc>
      </w:tr>
      <w:tr w:rsidR="00C66BB9" w:rsidRPr="00B9286C" w:rsidTr="003F4FF5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-75,9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</w:tr>
      <w:tr w:rsidR="00C66BB9" w:rsidRPr="00B9286C" w:rsidTr="003F4FF5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4859,2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4939,3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101,6</w:t>
            </w:r>
          </w:p>
        </w:tc>
      </w:tr>
      <w:tr w:rsidR="00C66BB9" w:rsidRPr="00B9286C" w:rsidTr="003F4FF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BB9" w:rsidRPr="00B9286C" w:rsidRDefault="00C66BB9" w:rsidP="001944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591D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66BB9" w:rsidRPr="00B9286C" w:rsidTr="003F4FF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7324,5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5008,9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5343,1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106,7</w:t>
            </w:r>
          </w:p>
        </w:tc>
      </w:tr>
      <w:tr w:rsidR="00C66BB9" w:rsidRPr="00B9286C" w:rsidTr="003F4FF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591D85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D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591D85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D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591D85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D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591D85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1D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591D85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D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591D85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1D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591D85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D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591D85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D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591D85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D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114,3</w:t>
            </w:r>
          </w:p>
        </w:tc>
      </w:tr>
      <w:tr w:rsidR="00C66BB9" w:rsidRPr="00B9286C" w:rsidTr="003F4FF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114,3</w:t>
            </w:r>
          </w:p>
        </w:tc>
      </w:tr>
      <w:tr w:rsidR="00C66BB9" w:rsidRPr="00B9286C" w:rsidTr="003F4FF5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591D85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D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БЕЗОПАС</w:t>
            </w:r>
          </w:p>
          <w:p w:rsidR="00C66BB9" w:rsidRPr="00591D85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D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НОСТЬ И ПРАВООХРАНИ</w:t>
            </w:r>
          </w:p>
          <w:p w:rsidR="00C66BB9" w:rsidRPr="00591D85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D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ТЕЛЬНАЯ ДЕЯТЕЛЬНОСТЬ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591D85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D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591D85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D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591D85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1D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591D85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D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3132,8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591D85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1D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3489,5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591D85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D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591D85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D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591D85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D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111,4</w:t>
            </w:r>
          </w:p>
        </w:tc>
      </w:tr>
      <w:tr w:rsidR="00C66BB9" w:rsidRPr="00B9286C" w:rsidTr="003F4FF5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1D35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ражданская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591D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591D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66BB9" w:rsidRPr="00B9286C" w:rsidTr="003F4FF5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BB9" w:rsidRPr="00B9286C" w:rsidRDefault="00C66BB9" w:rsidP="002E2E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4455,2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3003,7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3261,2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108,6</w:t>
            </w:r>
          </w:p>
        </w:tc>
      </w:tr>
      <w:tr w:rsidR="00C66BB9" w:rsidRPr="00B9286C" w:rsidTr="003F4FF5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176,8</w:t>
            </w:r>
          </w:p>
        </w:tc>
      </w:tr>
      <w:tr w:rsidR="00C66BB9" w:rsidRPr="00B9286C" w:rsidTr="003F4FF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591D85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D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591D85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D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591D85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D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591D85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1D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36611,8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591D85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D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24199,6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591D85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D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25961,7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591D85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D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591D85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D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1762,1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591D85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91D8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107,3</w:t>
            </w:r>
          </w:p>
        </w:tc>
      </w:tr>
      <w:tr w:rsidR="00C66BB9" w:rsidRPr="00B9286C" w:rsidTr="003F4FF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66BB9" w:rsidRPr="00B9286C" w:rsidTr="003F4FF5">
        <w:trPr>
          <w:trHeight w:val="13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9884,4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4666,2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6741,8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2075,6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144,5</w:t>
            </w:r>
          </w:p>
        </w:tc>
      </w:tr>
      <w:tr w:rsidR="00C66BB9" w:rsidRPr="00B9286C" w:rsidTr="003F4FF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25885,2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18791,3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18961,6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100,9</w:t>
            </w:r>
          </w:p>
        </w:tc>
      </w:tr>
      <w:tr w:rsidR="00C66BB9" w:rsidRPr="00B9286C" w:rsidTr="003F4FF5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-385,7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40,1</w:t>
            </w:r>
          </w:p>
        </w:tc>
      </w:tr>
      <w:tr w:rsidR="00C66BB9" w:rsidRPr="00B9286C" w:rsidTr="003F4FF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2070F7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0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ЖИЛИЩНО-КОММУНАЛЬ</w:t>
            </w:r>
          </w:p>
          <w:p w:rsidR="00C66BB9" w:rsidRPr="002070F7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070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НОЕ</w:t>
            </w:r>
            <w:proofErr w:type="gramEnd"/>
            <w:r w:rsidRPr="002070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2070F7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0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2070F7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0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5297,8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5568,2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4249,8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-1318,4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76,3</w:t>
            </w:r>
          </w:p>
        </w:tc>
      </w:tr>
      <w:tr w:rsidR="00C66BB9" w:rsidRPr="00B9286C" w:rsidTr="003F4FF5">
        <w:trPr>
          <w:trHeight w:val="23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4404,8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2842,7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-1562,1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64,5</w:t>
            </w:r>
          </w:p>
        </w:tc>
      </w:tr>
      <w:tr w:rsidR="00C66BB9" w:rsidRPr="00B9286C" w:rsidTr="003F4FF5">
        <w:trPr>
          <w:trHeight w:val="43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BB9" w:rsidRDefault="00C66BB9" w:rsidP="00D163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BB9" w:rsidRPr="00B9286C" w:rsidRDefault="00C66BB9" w:rsidP="00337A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1507,1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1407,1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1407,1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591D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100,0</w:t>
            </w:r>
          </w:p>
        </w:tc>
      </w:tr>
      <w:tr w:rsidR="00C66BB9" w:rsidRPr="00B9286C" w:rsidTr="003F4FF5">
        <w:trPr>
          <w:trHeight w:val="43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E362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D163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591D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-1253,4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591D8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66BB9" w:rsidRPr="00E523A8" w:rsidTr="003F4FF5">
        <w:trPr>
          <w:trHeight w:val="1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BB9" w:rsidRPr="002070F7" w:rsidRDefault="00C66BB9" w:rsidP="00E523A8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70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BB9" w:rsidRPr="002070F7" w:rsidRDefault="00C66BB9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70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BB9" w:rsidRPr="002070F7" w:rsidRDefault="00C66BB9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2070F7" w:rsidRDefault="00591D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66BB9" w:rsidRPr="00B9286C" w:rsidTr="003F4FF5">
        <w:trPr>
          <w:trHeight w:val="1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BB9" w:rsidRPr="00E523A8" w:rsidRDefault="00C66BB9" w:rsidP="00E523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BB9" w:rsidRPr="00E523A8" w:rsidRDefault="00C66BB9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23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BB9" w:rsidRPr="00E523A8" w:rsidRDefault="00C66BB9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23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591D85" w:rsidP="00591D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66BB9" w:rsidRPr="002070F7" w:rsidTr="003F4FF5">
        <w:trPr>
          <w:trHeight w:val="1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2070F7" w:rsidRDefault="00C66BB9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0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2070F7" w:rsidRDefault="00C66BB9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0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2070F7" w:rsidRDefault="00C66BB9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0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750263,7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331400,8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365650,8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34250,0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110,3</w:t>
            </w:r>
          </w:p>
        </w:tc>
      </w:tr>
      <w:tr w:rsidR="00C66BB9" w:rsidRPr="00B9286C" w:rsidTr="003F4FF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72593,1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55795,6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57562,8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1767,2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103,2</w:t>
            </w:r>
          </w:p>
        </w:tc>
      </w:tr>
      <w:tr w:rsidR="00C66BB9" w:rsidRPr="00B9286C" w:rsidTr="003F4FF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631205,3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225531,9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270741,0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45209,1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</w:tr>
      <w:tr w:rsidR="00C66BB9" w:rsidRPr="00B9286C" w:rsidTr="003F4FF5">
        <w:trPr>
          <w:trHeight w:val="3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31483,6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39836,1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26615,2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-13220,9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66,8</w:t>
            </w:r>
          </w:p>
        </w:tc>
      </w:tr>
      <w:tr w:rsidR="00C66BB9" w:rsidRPr="00B9286C" w:rsidTr="003F4FF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1193,7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122,7</w:t>
            </w:r>
          </w:p>
        </w:tc>
      </w:tr>
      <w:tr w:rsidR="00C66BB9" w:rsidRPr="00B9286C" w:rsidTr="003F4FF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13462,6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9538,1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103,0</w:t>
            </w:r>
          </w:p>
        </w:tc>
      </w:tr>
      <w:tr w:rsidR="00C66BB9" w:rsidRPr="00B9286C" w:rsidTr="003F4FF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2070F7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0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2070F7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0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2070F7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0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76560,7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25931,7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28911,7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111,5</w:t>
            </w:r>
          </w:p>
        </w:tc>
      </w:tr>
      <w:tr w:rsidR="00C66BB9" w:rsidRPr="00B9286C" w:rsidTr="003F4FF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66631,9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19739,4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22283,9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2544,5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112,9</w:t>
            </w:r>
          </w:p>
        </w:tc>
      </w:tr>
      <w:tr w:rsidR="00C66BB9" w:rsidRPr="00B9286C" w:rsidTr="003F4FF5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9928,8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6192,3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6627,8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107,0</w:t>
            </w:r>
          </w:p>
        </w:tc>
      </w:tr>
      <w:tr w:rsidR="00C66BB9" w:rsidRPr="00B9286C" w:rsidTr="003F4FF5">
        <w:trPr>
          <w:trHeight w:val="20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2070F7" w:rsidRDefault="00C66BB9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0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2070F7" w:rsidRDefault="00C66BB9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0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2070F7" w:rsidRDefault="00C66BB9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0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60800,2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20971,0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29129,7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8158,7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138,9</w:t>
            </w:r>
          </w:p>
        </w:tc>
      </w:tr>
      <w:tr w:rsidR="00C66BB9" w:rsidRPr="00B9286C" w:rsidTr="003F4FF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1818,4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1775,1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</w:t>
            </w:r>
          </w:p>
        </w:tc>
      </w:tr>
      <w:tr w:rsidR="00C66BB9" w:rsidRPr="00B9286C" w:rsidTr="003F4FF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61,8</w:t>
            </w:r>
          </w:p>
        </w:tc>
      </w:tr>
      <w:tr w:rsidR="00C66BB9" w:rsidRPr="00B9286C" w:rsidTr="003F4FF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57987,8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19024,4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27259,4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143,3</w:t>
            </w:r>
          </w:p>
        </w:tc>
      </w:tr>
      <w:tr w:rsidR="00C66BB9" w:rsidRPr="00B9286C" w:rsidTr="003F4FF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138,1</w:t>
            </w:r>
          </w:p>
        </w:tc>
      </w:tr>
      <w:tr w:rsidR="00C66BB9" w:rsidRPr="00B9286C" w:rsidTr="003F4FF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2070F7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0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2070F7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0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2070F7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0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170,7</w:t>
            </w:r>
          </w:p>
        </w:tc>
      </w:tr>
      <w:tr w:rsidR="00C66BB9" w:rsidRPr="00B9286C" w:rsidTr="003F4FF5">
        <w:trPr>
          <w:trHeight w:val="14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90E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90E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66BB9" w:rsidRPr="00B9286C" w:rsidTr="003F4FF5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C90E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BB9" w:rsidRPr="00C66BB9" w:rsidRDefault="00C90E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66BB9" w:rsidRPr="00B9286C" w:rsidTr="003F4FF5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170,7</w:t>
            </w:r>
          </w:p>
        </w:tc>
      </w:tr>
      <w:tr w:rsidR="00C66BB9" w:rsidRPr="00B9286C" w:rsidTr="003F4FF5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2070F7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0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 ОБЩЕГО ХАРАКТЕ</w:t>
            </w:r>
          </w:p>
          <w:p w:rsidR="00C66BB9" w:rsidRPr="002070F7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0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 БЮДЖЕТАМ СУБЪЕКТОВ РФ И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2070F7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0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2070F7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0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6241,5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4170,0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4431,7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261,7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2070F7" w:rsidRDefault="00C66BB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70F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106,3</w:t>
            </w:r>
          </w:p>
        </w:tc>
      </w:tr>
      <w:tr w:rsidR="00C66BB9" w:rsidRPr="00B9286C" w:rsidTr="003F4FF5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1141,5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110,9</w:t>
            </w:r>
          </w:p>
        </w:tc>
      </w:tr>
      <w:tr w:rsidR="00C66BB9" w:rsidRPr="00B9286C" w:rsidTr="003F4FF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B9" w:rsidRPr="00B9286C" w:rsidRDefault="00C66BB9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3549,7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BB9" w:rsidRPr="00C66BB9" w:rsidRDefault="00C66BB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6B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105,2</w:t>
            </w:r>
          </w:p>
        </w:tc>
      </w:tr>
    </w:tbl>
    <w:p w:rsidR="007B3856" w:rsidRDefault="007B3856" w:rsidP="00C535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385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Из пре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дставленной выше таблицы видно, что в целом бюджет </w:t>
      </w:r>
      <w:r w:rsidR="001D27C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расходам за </w:t>
      </w:r>
      <w:r w:rsidR="00F65AB0">
        <w:rPr>
          <w:rFonts w:ascii="Times New Roman" w:eastAsia="Times New Roman" w:hAnsi="Times New Roman" w:cs="Times New Roman"/>
          <w:bCs/>
          <w:sz w:val="28"/>
          <w:szCs w:val="28"/>
        </w:rPr>
        <w:t>9 месяцев</w:t>
      </w:r>
      <w:r w:rsidR="00154B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00FD"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="0035233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C535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сполнен на</w:t>
      </w:r>
      <w:r w:rsidR="001D62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3E90">
        <w:rPr>
          <w:rFonts w:ascii="Times New Roman" w:eastAsia="Times New Roman" w:hAnsi="Times New Roman" w:cs="Times New Roman"/>
          <w:bCs/>
          <w:sz w:val="28"/>
          <w:szCs w:val="28"/>
        </w:rPr>
        <w:t>49,8</w:t>
      </w:r>
      <w:r w:rsidR="00C53572">
        <w:rPr>
          <w:rFonts w:ascii="Times New Roman" w:eastAsia="Times New Roman" w:hAnsi="Times New Roman" w:cs="Times New Roman"/>
          <w:bCs/>
          <w:sz w:val="28"/>
          <w:szCs w:val="28"/>
        </w:rPr>
        <w:t xml:space="preserve">%. </w:t>
      </w:r>
    </w:p>
    <w:p w:rsidR="007B3856" w:rsidRDefault="00C53572" w:rsidP="00C535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сполнение ниже 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среднего (</w:t>
      </w:r>
      <w:r w:rsidR="00583E90">
        <w:rPr>
          <w:rFonts w:ascii="Times New Roman" w:eastAsia="Times New Roman" w:hAnsi="Times New Roman" w:cs="Times New Roman"/>
          <w:bCs/>
          <w:sz w:val="28"/>
          <w:szCs w:val="28"/>
        </w:rPr>
        <w:t>49,8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сложилось по </w:t>
      </w:r>
      <w:r w:rsidR="00DB746C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67A3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1</w:t>
      </w:r>
      <w:r w:rsidR="00C344E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B67A3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разделов:</w:t>
      </w:r>
    </w:p>
    <w:p w:rsidR="001F44D3" w:rsidRDefault="001F44D3" w:rsidP="00DB746C">
      <w:pPr>
        <w:tabs>
          <w:tab w:val="left" w:pos="413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583E90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00 «</w:t>
      </w:r>
      <w:r w:rsidR="00583E90">
        <w:rPr>
          <w:rFonts w:ascii="Times New Roman" w:eastAsia="Times New Roman" w:hAnsi="Times New Roman" w:cs="Times New Roman"/>
          <w:bCs/>
          <w:sz w:val="28"/>
          <w:szCs w:val="28"/>
        </w:rPr>
        <w:t>Образование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583E90">
        <w:rPr>
          <w:rFonts w:ascii="Times New Roman" w:eastAsia="Times New Roman" w:hAnsi="Times New Roman" w:cs="Times New Roman"/>
          <w:bCs/>
          <w:sz w:val="28"/>
          <w:szCs w:val="28"/>
        </w:rPr>
        <w:t>48,7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  <w:r w:rsidR="00DB746C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5A2F9D" w:rsidRDefault="005A2F9D" w:rsidP="001F44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- 0</w:t>
      </w:r>
      <w:r w:rsidR="00C21420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00 «</w:t>
      </w:r>
      <w:r w:rsidR="00C21420">
        <w:rPr>
          <w:rFonts w:ascii="Times New Roman" w:eastAsia="Times New Roman" w:hAnsi="Times New Roman" w:cs="Times New Roman"/>
          <w:bCs/>
          <w:sz w:val="28"/>
          <w:szCs w:val="28"/>
        </w:rPr>
        <w:t>Культура, кинематография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- </w:t>
      </w:r>
      <w:r w:rsidR="00583E90">
        <w:rPr>
          <w:rFonts w:ascii="Times New Roman" w:eastAsia="Times New Roman" w:hAnsi="Times New Roman" w:cs="Times New Roman"/>
          <w:bCs/>
          <w:sz w:val="28"/>
          <w:szCs w:val="28"/>
        </w:rPr>
        <w:t>37,8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583E90" w:rsidRDefault="001F44D3" w:rsidP="001F4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</w:t>
      </w:r>
      <w:r w:rsidR="00C21420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196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21420"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583E90">
        <w:rPr>
          <w:rFonts w:ascii="Times New Roman" w:eastAsia="Times New Roman" w:hAnsi="Times New Roman" w:cs="Times New Roman"/>
          <w:sz w:val="28"/>
          <w:szCs w:val="28"/>
        </w:rPr>
        <w:t>47,9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583E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44D3" w:rsidRDefault="00583E90" w:rsidP="001F4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- 1100 «Физическая культура и спорт» - 35,5%</w:t>
      </w:r>
      <w:r w:rsidR="001F44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856" w:rsidRPr="007820D1" w:rsidRDefault="00247FA2" w:rsidP="00247F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По разделу исполнение составило </w:t>
      </w:r>
      <w:r w:rsidR="00EA6162">
        <w:rPr>
          <w:rFonts w:ascii="Times New Roman" w:eastAsia="Times New Roman" w:hAnsi="Times New Roman" w:cs="Times New Roman"/>
          <w:sz w:val="28"/>
          <w:szCs w:val="28"/>
        </w:rPr>
        <w:t>33881,0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EA6162">
        <w:rPr>
          <w:rFonts w:ascii="Times New Roman" w:eastAsia="Times New Roman" w:hAnsi="Times New Roman" w:cs="Times New Roman"/>
          <w:sz w:val="28"/>
          <w:szCs w:val="28"/>
        </w:rPr>
        <w:t>62,3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85244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443DA5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EA6162">
        <w:rPr>
          <w:rFonts w:ascii="Times New Roman" w:eastAsia="Times New Roman" w:hAnsi="Times New Roman" w:cs="Times New Roman"/>
          <w:sz w:val="28"/>
          <w:szCs w:val="28"/>
        </w:rPr>
        <w:t>3893,8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EA6162">
        <w:rPr>
          <w:rFonts w:ascii="Times New Roman" w:eastAsia="Times New Roman" w:hAnsi="Times New Roman" w:cs="Times New Roman"/>
          <w:sz w:val="28"/>
          <w:szCs w:val="28"/>
        </w:rPr>
        <w:t>13,0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5F4F" w:rsidRPr="00175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F4F" w:rsidRPr="00E50DD0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в общей сумме расходов бюджета составляет </w:t>
      </w:r>
      <w:r w:rsidR="00443DA5">
        <w:rPr>
          <w:rFonts w:ascii="Times New Roman" w:eastAsia="Times New Roman" w:hAnsi="Times New Roman" w:cs="Times New Roman"/>
          <w:sz w:val="28"/>
          <w:szCs w:val="28"/>
        </w:rPr>
        <w:t>6,</w:t>
      </w:r>
      <w:r w:rsidR="00EA6162">
        <w:rPr>
          <w:rFonts w:ascii="Times New Roman" w:eastAsia="Times New Roman" w:hAnsi="Times New Roman" w:cs="Times New Roman"/>
          <w:sz w:val="28"/>
          <w:szCs w:val="28"/>
        </w:rPr>
        <w:t>8</w:t>
      </w:r>
      <w:r w:rsidR="00175F4F" w:rsidRPr="00E50DD0">
        <w:rPr>
          <w:rFonts w:ascii="Times New Roman" w:eastAsia="Times New Roman" w:hAnsi="Times New Roman" w:cs="Times New Roman"/>
          <w:sz w:val="28"/>
          <w:szCs w:val="28"/>
        </w:rPr>
        <w:t>%.</w:t>
      </w:r>
      <w:r w:rsidR="00C37764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осуществлялось по подразделам: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EA6162">
        <w:rPr>
          <w:rFonts w:ascii="Times New Roman" w:eastAsia="Times New Roman" w:hAnsi="Times New Roman" w:cs="Times New Roman"/>
          <w:sz w:val="28"/>
          <w:szCs w:val="28"/>
        </w:rPr>
        <w:t>530,4</w:t>
      </w:r>
      <w:r w:rsidR="00443D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EA6162">
        <w:rPr>
          <w:rFonts w:ascii="Times New Roman" w:eastAsia="Times New Roman" w:hAnsi="Times New Roman" w:cs="Times New Roman"/>
          <w:sz w:val="28"/>
          <w:szCs w:val="28"/>
        </w:rPr>
        <w:t>78,0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C377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содержание Главы Суражского района.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подразделу составило </w:t>
      </w:r>
      <w:r w:rsidR="00EA6162">
        <w:rPr>
          <w:rFonts w:ascii="Times New Roman" w:eastAsia="Times New Roman" w:hAnsi="Times New Roman" w:cs="Times New Roman"/>
          <w:sz w:val="28"/>
          <w:szCs w:val="28"/>
        </w:rPr>
        <w:t>669,7</w:t>
      </w:r>
      <w:r w:rsidR="00123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EA6162">
        <w:rPr>
          <w:rFonts w:ascii="Times New Roman" w:eastAsia="Times New Roman" w:hAnsi="Times New Roman" w:cs="Times New Roman"/>
          <w:sz w:val="28"/>
          <w:szCs w:val="28"/>
        </w:rPr>
        <w:t>74,9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Вышеуказанные  расходы были</w:t>
      </w:r>
      <w:r w:rsidRPr="007820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направлены на функционирование аппарата Суражского районного Совета народных депутатов. </w:t>
      </w:r>
    </w:p>
    <w:p w:rsidR="00247FA2" w:rsidRPr="007820D1" w:rsidRDefault="00247FA2" w:rsidP="00890E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0104 «Функционирование Правительства РФ, высших  исполнительных органов государственной власти субъектов РФ, местных администраций»</w:t>
      </w:r>
    </w:p>
    <w:p w:rsidR="00247FA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EA6162">
        <w:rPr>
          <w:rFonts w:ascii="Times New Roman" w:eastAsia="Times New Roman" w:hAnsi="Times New Roman" w:cs="Times New Roman"/>
          <w:sz w:val="28"/>
          <w:szCs w:val="28"/>
        </w:rPr>
        <w:t>22396,4</w:t>
      </w:r>
      <w:r w:rsidR="00443D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EA6162">
        <w:rPr>
          <w:rFonts w:ascii="Times New Roman" w:eastAsia="Times New Roman" w:hAnsi="Times New Roman" w:cs="Times New Roman"/>
          <w:sz w:val="28"/>
          <w:szCs w:val="28"/>
        </w:rPr>
        <w:t>57,9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, средства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направлены на функционирование аппарата администрации Суражского района.</w:t>
      </w:r>
    </w:p>
    <w:p w:rsidR="0033635A" w:rsidRPr="007820D1" w:rsidRDefault="0033635A" w:rsidP="0033635A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Судебная система»</w:t>
      </w:r>
    </w:p>
    <w:p w:rsidR="0033635A" w:rsidRPr="007820D1" w:rsidRDefault="0033635A" w:rsidP="0033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443DA5">
        <w:rPr>
          <w:rFonts w:ascii="Times New Roman" w:eastAsia="Times New Roman" w:hAnsi="Times New Roman" w:cs="Times New Roman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123C52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о</w:t>
      </w:r>
      <w:r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присяжных заседателей.</w:t>
      </w:r>
    </w:p>
    <w:p w:rsidR="00247FA2" w:rsidRPr="007820D1" w:rsidRDefault="00247FA2" w:rsidP="00247FA2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5456E9" w:rsidRPr="007820D1" w:rsidRDefault="00247FA2" w:rsidP="00545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EA6162">
        <w:rPr>
          <w:rFonts w:ascii="Times New Roman" w:eastAsia="Times New Roman" w:hAnsi="Times New Roman" w:cs="Times New Roman"/>
          <w:sz w:val="28"/>
          <w:szCs w:val="28"/>
        </w:rPr>
        <w:t>4939,3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EA6162">
        <w:rPr>
          <w:rFonts w:ascii="Times New Roman" w:eastAsia="Times New Roman" w:hAnsi="Times New Roman" w:cs="Times New Roman"/>
          <w:sz w:val="28"/>
          <w:szCs w:val="28"/>
        </w:rPr>
        <w:t>74,2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</w:t>
      </w:r>
      <w:r w:rsidR="005456E9" w:rsidRPr="007820D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56E9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 финансового отдела администрации Суражского района</w:t>
      </w:r>
      <w:r w:rsidR="005456E9" w:rsidRPr="007820D1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="005456E9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 Контрольно-счетной палаты Суражского района.</w:t>
      </w:r>
    </w:p>
    <w:p w:rsidR="002B7D0B" w:rsidRPr="007820D1" w:rsidRDefault="002B7D0B" w:rsidP="002B7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</w:t>
      </w:r>
      <w:r w:rsidR="00E01299"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07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«Обеспечение проведения выборов и референдумов»</w:t>
      </w:r>
    </w:p>
    <w:p w:rsidR="002B7D0B" w:rsidRPr="007820D1" w:rsidRDefault="002B7D0B" w:rsidP="002B7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по данному подразделу </w:t>
      </w:r>
      <w:r w:rsidR="00E01299" w:rsidRPr="007820D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отчетном периоде </w:t>
      </w:r>
      <w:r w:rsidR="00E01299" w:rsidRPr="007820D1">
        <w:rPr>
          <w:rFonts w:ascii="Times New Roman" w:eastAsia="Times New Roman" w:hAnsi="Times New Roman" w:cs="Times New Roman"/>
          <w:sz w:val="28"/>
          <w:szCs w:val="28"/>
        </w:rPr>
        <w:t xml:space="preserve">не производилось. 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0113 «Другие общегосударственные вопросы»</w:t>
      </w:r>
    </w:p>
    <w:p w:rsidR="00247FA2" w:rsidRPr="007820D1" w:rsidRDefault="00247FA2" w:rsidP="0078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EA6162">
        <w:rPr>
          <w:rFonts w:ascii="Times New Roman" w:eastAsia="Times New Roman" w:hAnsi="Times New Roman" w:cs="Times New Roman"/>
          <w:sz w:val="28"/>
          <w:szCs w:val="28"/>
        </w:rPr>
        <w:t>5343,1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EA6162">
        <w:rPr>
          <w:rFonts w:ascii="Times New Roman" w:eastAsia="Times New Roman" w:hAnsi="Times New Roman" w:cs="Times New Roman"/>
          <w:sz w:val="28"/>
          <w:szCs w:val="28"/>
        </w:rPr>
        <w:t>72,9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820D1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деятельности МФЦ, 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0D1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административной комиссии администрации Суражского района.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FA2" w:rsidRPr="00E50DD0" w:rsidRDefault="00247FA2" w:rsidP="0046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hAnsi="Times New Roman"/>
          <w:sz w:val="28"/>
          <w:szCs w:val="28"/>
        </w:rPr>
        <w:t> </w:t>
      </w: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</w:t>
      </w:r>
      <w:r w:rsidR="008F2042"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</w:t>
      </w: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 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0200 «Национальная оборона»</w:t>
      </w:r>
    </w:p>
    <w:p w:rsidR="00247FA2" w:rsidRPr="00E50DD0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разделу исполнение составило </w:t>
      </w:r>
      <w:r w:rsidR="00EA6162">
        <w:rPr>
          <w:rFonts w:ascii="Times New Roman" w:eastAsia="Times New Roman" w:hAnsi="Times New Roman" w:cs="Times New Roman"/>
          <w:sz w:val="28"/>
          <w:szCs w:val="28"/>
        </w:rPr>
        <w:t>732,8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EA6162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составляет </w:t>
      </w:r>
      <w:r w:rsidR="00EA6162">
        <w:rPr>
          <w:rFonts w:ascii="Times New Roman" w:eastAsia="Times New Roman" w:hAnsi="Times New Roman" w:cs="Times New Roman"/>
          <w:sz w:val="28"/>
          <w:szCs w:val="28"/>
        </w:rPr>
        <w:t>0,1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5C5D95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выше уровня аналогичного периода прошлого года на </w:t>
      </w:r>
      <w:r w:rsidR="00EA6162">
        <w:rPr>
          <w:rFonts w:ascii="Times New Roman" w:eastAsia="Times New Roman" w:hAnsi="Times New Roman" w:cs="Times New Roman"/>
          <w:sz w:val="28"/>
          <w:szCs w:val="28"/>
        </w:rPr>
        <w:t>91,4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EA6162">
        <w:rPr>
          <w:rFonts w:ascii="Times New Roman" w:eastAsia="Times New Roman" w:hAnsi="Times New Roman" w:cs="Times New Roman"/>
          <w:sz w:val="28"/>
          <w:szCs w:val="28"/>
        </w:rPr>
        <w:t>14,3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Средства </w:t>
      </w:r>
      <w:r w:rsidR="007820D1"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использованы по подразделу </w:t>
      </w:r>
      <w:r w:rsidR="007820D1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02 03 </w:t>
      </w:r>
      <w:r w:rsidR="00AB7296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7820D1" w:rsidRPr="00AB7296">
        <w:rPr>
          <w:b/>
          <w:i/>
          <w:sz w:val="28"/>
          <w:szCs w:val="28"/>
        </w:rPr>
        <w:t xml:space="preserve"> </w:t>
      </w:r>
      <w:r w:rsidR="007820D1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Мобилизационная и вневойсковая подготовка</w:t>
      </w:r>
      <w:r w:rsidR="00AB7296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7820D1" w:rsidRPr="00E50DD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направлены поселениям в виде субвенций на</w:t>
      </w:r>
      <w:proofErr w:type="gramEnd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отдельных государственных полномочий по первичному воинскому учету. </w:t>
      </w:r>
    </w:p>
    <w:p w:rsidR="00247FA2" w:rsidRPr="00E50DD0" w:rsidRDefault="00247FA2" w:rsidP="007820D1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0300 «Национальная безопасность и правоохранительная деятельность»</w:t>
      </w:r>
    </w:p>
    <w:p w:rsidR="00247FA2" w:rsidRPr="00E50DD0" w:rsidRDefault="00247FA2" w:rsidP="0050689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EA6162">
        <w:rPr>
          <w:rFonts w:ascii="Times New Roman" w:eastAsia="Times New Roman" w:hAnsi="Times New Roman" w:cs="Times New Roman"/>
          <w:sz w:val="28"/>
          <w:szCs w:val="28"/>
        </w:rPr>
        <w:t>3489,5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EA6162">
        <w:rPr>
          <w:rFonts w:ascii="Times New Roman" w:eastAsia="Times New Roman" w:hAnsi="Times New Roman" w:cs="Times New Roman"/>
          <w:sz w:val="28"/>
          <w:szCs w:val="28"/>
        </w:rPr>
        <w:t>74,2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% от годовой уточненной бюджетной росписи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B408BC" w:rsidRPr="00E50DD0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в общей сумме расходов бюджета составляет </w:t>
      </w:r>
      <w:r w:rsidR="000D54D1">
        <w:rPr>
          <w:rFonts w:ascii="Times New Roman" w:eastAsia="Times New Roman" w:hAnsi="Times New Roman" w:cs="Times New Roman"/>
          <w:sz w:val="28"/>
          <w:szCs w:val="28"/>
        </w:rPr>
        <w:t>0,</w:t>
      </w:r>
      <w:r w:rsidR="00EA6162">
        <w:rPr>
          <w:rFonts w:ascii="Times New Roman" w:eastAsia="Times New Roman" w:hAnsi="Times New Roman" w:cs="Times New Roman"/>
          <w:sz w:val="28"/>
          <w:szCs w:val="28"/>
        </w:rPr>
        <w:t>7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за </w:t>
      </w:r>
      <w:r w:rsidR="005C5D95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0D54D1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EA6162">
        <w:rPr>
          <w:rFonts w:ascii="Times New Roman" w:eastAsia="Times New Roman" w:hAnsi="Times New Roman" w:cs="Times New Roman"/>
          <w:sz w:val="28"/>
          <w:szCs w:val="28"/>
        </w:rPr>
        <w:t>356,7</w:t>
      </w:r>
      <w:r w:rsidR="00CE592B" w:rsidRPr="00E50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EA6162">
        <w:rPr>
          <w:rFonts w:ascii="Times New Roman" w:eastAsia="Times New Roman" w:hAnsi="Times New Roman" w:cs="Times New Roman"/>
          <w:sz w:val="28"/>
          <w:szCs w:val="28"/>
        </w:rPr>
        <w:t>11,4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Финансовое обеспечение расходов производилось </w:t>
      </w:r>
      <w:r w:rsidR="00502850"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="00502850" w:rsidRPr="005068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03 </w:t>
      </w:r>
      <w:r w:rsidR="00132A2A"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 w:rsidR="00502850" w:rsidRPr="005068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0689E" w:rsidRPr="0050689E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50689E" w:rsidRPr="005068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Защита населения и территории от чрезвычайных ситуаций природного</w:t>
      </w:r>
      <w:proofErr w:type="gramEnd"/>
      <w:r w:rsidR="0050689E" w:rsidRPr="005068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 техногенного характера, гражданская оборона»</w:t>
      </w:r>
      <w:r w:rsidR="0050689E" w:rsidRPr="00506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89E">
        <w:rPr>
          <w:rFonts w:ascii="Times New Roman" w:eastAsia="Times New Roman" w:hAnsi="Times New Roman" w:cs="Times New Roman"/>
          <w:sz w:val="28"/>
          <w:szCs w:val="28"/>
        </w:rPr>
        <w:t>на текущее содержание единой диспетчерской службы (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ЕДДС)</w:t>
      </w:r>
      <w:r w:rsidR="000D54D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6162">
        <w:rPr>
          <w:rFonts w:ascii="Times New Roman" w:eastAsia="Times New Roman" w:hAnsi="Times New Roman" w:cs="Times New Roman"/>
          <w:sz w:val="28"/>
          <w:szCs w:val="28"/>
        </w:rPr>
        <w:t>3261,2</w:t>
      </w:r>
      <w:r w:rsidR="000D54D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</w:t>
      </w:r>
      <w:r w:rsidR="00D7647E">
        <w:rPr>
          <w:rFonts w:ascii="Times New Roman" w:eastAsia="Times New Roman" w:hAnsi="Times New Roman" w:cs="Times New Roman"/>
          <w:sz w:val="28"/>
          <w:szCs w:val="28"/>
        </w:rPr>
        <w:t xml:space="preserve">подразделу </w:t>
      </w:r>
      <w:r w:rsidR="000D54D1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76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4D1">
        <w:rPr>
          <w:rFonts w:ascii="Times New Roman" w:eastAsia="Times New Roman" w:hAnsi="Times New Roman" w:cs="Times New Roman"/>
          <w:sz w:val="28"/>
          <w:szCs w:val="28"/>
        </w:rPr>
        <w:t>14 «Другие вопросы в области национальной безопасности» в сумме  228,3 тыс. рублей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E50DD0" w:rsidRDefault="00247FA2" w:rsidP="00502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502850"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0400 «Национальная экономика»</w:t>
      </w:r>
    </w:p>
    <w:p w:rsidR="00247FA2" w:rsidRPr="00E50DD0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250346">
        <w:rPr>
          <w:rFonts w:ascii="Times New Roman" w:eastAsia="Times New Roman" w:hAnsi="Times New Roman" w:cs="Times New Roman"/>
          <w:sz w:val="28"/>
          <w:szCs w:val="28"/>
        </w:rPr>
        <w:t>25961,7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250346">
        <w:rPr>
          <w:rFonts w:ascii="Times New Roman" w:eastAsia="Times New Roman" w:hAnsi="Times New Roman" w:cs="Times New Roman"/>
          <w:sz w:val="28"/>
          <w:szCs w:val="28"/>
        </w:rPr>
        <w:t>70,9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составил </w:t>
      </w:r>
      <w:r w:rsidR="00250346">
        <w:rPr>
          <w:rFonts w:ascii="Times New Roman" w:eastAsia="Times New Roman" w:hAnsi="Times New Roman" w:cs="Times New Roman"/>
          <w:sz w:val="28"/>
          <w:szCs w:val="28"/>
        </w:rPr>
        <w:t>5,2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7B60DD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250346">
        <w:rPr>
          <w:rFonts w:ascii="Times New Roman" w:eastAsia="Times New Roman" w:hAnsi="Times New Roman" w:cs="Times New Roman"/>
          <w:sz w:val="28"/>
          <w:szCs w:val="28"/>
        </w:rPr>
        <w:t xml:space="preserve">1762,1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D7321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50346">
        <w:rPr>
          <w:rFonts w:ascii="Times New Roman" w:eastAsia="Times New Roman" w:hAnsi="Times New Roman" w:cs="Times New Roman"/>
          <w:sz w:val="28"/>
          <w:szCs w:val="28"/>
        </w:rPr>
        <w:t xml:space="preserve"> 7,3</w:t>
      </w:r>
      <w:r w:rsidR="00D73215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E50DD0" w:rsidRDefault="00CF6E11" w:rsidP="00CF6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</w:t>
      </w:r>
      <w:r w:rsidR="00247FA2" w:rsidRPr="00E50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0405 «Сельское хозяйство и рыболовство»</w:t>
      </w:r>
    </w:p>
    <w:p w:rsidR="006A73F0" w:rsidRDefault="00CF6E11" w:rsidP="00B27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247FA2" w:rsidRPr="00E50DD0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0408 «Транспорт»</w:t>
      </w:r>
    </w:p>
    <w:p w:rsidR="00247FA2" w:rsidRPr="00A70173" w:rsidRDefault="00247FA2" w:rsidP="00417C5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250346">
        <w:rPr>
          <w:rFonts w:ascii="Times New Roman" w:eastAsia="Times New Roman" w:hAnsi="Times New Roman" w:cs="Times New Roman"/>
          <w:sz w:val="28"/>
          <w:szCs w:val="28"/>
        </w:rPr>
        <w:t xml:space="preserve">6741,8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250346">
        <w:rPr>
          <w:rFonts w:ascii="Times New Roman" w:eastAsia="Times New Roman" w:hAnsi="Times New Roman" w:cs="Times New Roman"/>
          <w:sz w:val="28"/>
          <w:szCs w:val="28"/>
        </w:rPr>
        <w:t>68,2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Средства направлены на компенсацию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>перевозок.</w:t>
      </w:r>
      <w:r w:rsidRPr="00A70173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</w:p>
    <w:p w:rsidR="00247FA2" w:rsidRPr="00A70173" w:rsidRDefault="00247FA2" w:rsidP="00247FA2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A70173">
        <w:rPr>
          <w:rFonts w:ascii="Times New Roman" w:hAnsi="Times New Roman"/>
          <w:b/>
          <w:bCs/>
          <w:i/>
          <w:iCs/>
          <w:sz w:val="28"/>
          <w:szCs w:val="28"/>
        </w:rPr>
        <w:t>Подраздел 0409 «Дорожное хозяйство»</w:t>
      </w:r>
    </w:p>
    <w:p w:rsidR="00247FA2" w:rsidRPr="00A70173" w:rsidRDefault="009B071F" w:rsidP="00B27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по подразделу составило </w:t>
      </w:r>
      <w:r w:rsidR="00250346">
        <w:rPr>
          <w:rFonts w:ascii="Times New Roman" w:eastAsia="Times New Roman" w:hAnsi="Times New Roman" w:cs="Times New Roman"/>
          <w:sz w:val="28"/>
          <w:szCs w:val="28"/>
        </w:rPr>
        <w:t>18961,6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50346">
        <w:rPr>
          <w:rFonts w:ascii="Times New Roman" w:eastAsia="Times New Roman" w:hAnsi="Times New Roman" w:cs="Times New Roman"/>
          <w:sz w:val="28"/>
          <w:szCs w:val="28"/>
        </w:rPr>
        <w:t>73,3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 xml:space="preserve">. Расходы произведены в рамках Дорожного фонда.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0412 «Другие вопросы в области национальной экономики»</w:t>
      </w:r>
    </w:p>
    <w:p w:rsidR="00247FA2" w:rsidRPr="00D7226C" w:rsidRDefault="00247FA2" w:rsidP="00A2504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250346">
        <w:rPr>
          <w:rFonts w:ascii="Times New Roman" w:eastAsia="Times New Roman" w:hAnsi="Times New Roman" w:cs="Times New Roman"/>
          <w:sz w:val="28"/>
          <w:szCs w:val="28"/>
        </w:rPr>
        <w:t>258,3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250346">
        <w:rPr>
          <w:rFonts w:ascii="Times New Roman" w:eastAsia="Times New Roman" w:hAnsi="Times New Roman" w:cs="Times New Roman"/>
          <w:sz w:val="28"/>
          <w:szCs w:val="28"/>
        </w:rPr>
        <w:t>71,0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737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0500 «Жилищно-коммунальное хозяйство»</w:t>
      </w:r>
    </w:p>
    <w:p w:rsidR="009737A0" w:rsidRPr="00134B96" w:rsidRDefault="009737A0" w:rsidP="00973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B9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250346" w:rsidRPr="00134B96">
        <w:rPr>
          <w:rFonts w:ascii="Times New Roman" w:eastAsia="Times New Roman" w:hAnsi="Times New Roman" w:cs="Times New Roman"/>
          <w:sz w:val="28"/>
          <w:szCs w:val="28"/>
        </w:rPr>
        <w:t>4249,8</w:t>
      </w:r>
      <w:r w:rsidR="00BF2B89" w:rsidRPr="00134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B96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250346" w:rsidRPr="00134B96">
        <w:rPr>
          <w:rFonts w:ascii="Times New Roman" w:eastAsia="Times New Roman" w:hAnsi="Times New Roman" w:cs="Times New Roman"/>
          <w:sz w:val="28"/>
          <w:szCs w:val="28"/>
        </w:rPr>
        <w:t>80,2%</w:t>
      </w:r>
      <w:r w:rsidRPr="00134B96">
        <w:rPr>
          <w:rFonts w:ascii="Times New Roman" w:eastAsia="Times New Roman" w:hAnsi="Times New Roman" w:cs="Times New Roman"/>
          <w:sz w:val="28"/>
          <w:szCs w:val="28"/>
        </w:rPr>
        <w:t xml:space="preserve"> от годовой  бюджетной росписи, удельный вес в общей сумме расходов составил </w:t>
      </w:r>
      <w:r w:rsidR="00BF2B89" w:rsidRPr="00134B96">
        <w:rPr>
          <w:rFonts w:ascii="Times New Roman" w:eastAsia="Times New Roman" w:hAnsi="Times New Roman" w:cs="Times New Roman"/>
          <w:sz w:val="28"/>
          <w:szCs w:val="28"/>
        </w:rPr>
        <w:t>0,</w:t>
      </w:r>
      <w:r w:rsidR="00A879B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34B96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D933B8" w:rsidRPr="00134B96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134B96">
        <w:rPr>
          <w:rFonts w:ascii="Times New Roman" w:eastAsia="Times New Roman" w:hAnsi="Times New Roman" w:cs="Times New Roman"/>
          <w:sz w:val="28"/>
          <w:szCs w:val="28"/>
        </w:rPr>
        <w:t xml:space="preserve"> года по данному разделу </w:t>
      </w:r>
      <w:r w:rsidR="00A879BB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134B96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A879BB">
        <w:rPr>
          <w:rFonts w:ascii="Times New Roman" w:eastAsia="Times New Roman" w:hAnsi="Times New Roman" w:cs="Times New Roman"/>
          <w:sz w:val="28"/>
          <w:szCs w:val="28"/>
        </w:rPr>
        <w:t>1318,4</w:t>
      </w:r>
      <w:r w:rsidRPr="00134B9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879BB">
        <w:rPr>
          <w:rFonts w:ascii="Times New Roman" w:eastAsia="Times New Roman" w:hAnsi="Times New Roman" w:cs="Times New Roman"/>
          <w:sz w:val="28"/>
          <w:szCs w:val="28"/>
        </w:rPr>
        <w:t>на 23,7%</w:t>
      </w:r>
      <w:r w:rsidRPr="00134B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4B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</w:t>
      </w:r>
      <w:r w:rsidRPr="00D722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0502 «Коммунальное  хозяйство»</w:t>
      </w:r>
    </w:p>
    <w:p w:rsidR="009737A0" w:rsidRPr="00D7226C" w:rsidRDefault="009737A0" w:rsidP="009737A0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A879BB">
        <w:rPr>
          <w:rFonts w:ascii="Times New Roman" w:eastAsia="Times New Roman" w:hAnsi="Times New Roman" w:cs="Times New Roman"/>
          <w:sz w:val="28"/>
          <w:szCs w:val="28"/>
        </w:rPr>
        <w:t>2842,7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A879BB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D7226C">
        <w:rPr>
          <w:rFonts w:ascii="Times New Roman" w:hAnsi="Times New Roman"/>
          <w:b/>
          <w:bCs/>
          <w:i/>
          <w:iCs/>
          <w:sz w:val="28"/>
          <w:szCs w:val="28"/>
        </w:rPr>
        <w:t>Подраздел 0503 «Благоустройство»</w:t>
      </w:r>
    </w:p>
    <w:p w:rsidR="002016F1" w:rsidRDefault="002016F1" w:rsidP="000C0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F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BF2B89">
        <w:rPr>
          <w:rFonts w:ascii="Times New Roman" w:eastAsia="Times New Roman" w:hAnsi="Times New Roman" w:cs="Times New Roman"/>
          <w:sz w:val="28"/>
          <w:szCs w:val="28"/>
        </w:rPr>
        <w:t>1407,1</w:t>
      </w:r>
      <w:r w:rsidRPr="002016F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BF2B89">
        <w:rPr>
          <w:rFonts w:ascii="Times New Roman" w:eastAsia="Times New Roman" w:hAnsi="Times New Roman" w:cs="Times New Roman"/>
          <w:sz w:val="28"/>
          <w:szCs w:val="28"/>
        </w:rPr>
        <w:t>93,4</w:t>
      </w:r>
      <w:r w:rsidRPr="002016F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росписи.</w:t>
      </w:r>
    </w:p>
    <w:p w:rsidR="00247FA2" w:rsidRPr="00BF6085" w:rsidRDefault="00247FA2" w:rsidP="000C0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C09E3" w:rsidRPr="00BF6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BF6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07 00 «Образование»</w:t>
      </w:r>
    </w:p>
    <w:p w:rsidR="00247FA2" w:rsidRPr="00BF6085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A879BB">
        <w:rPr>
          <w:rFonts w:ascii="Times New Roman" w:eastAsia="Times New Roman" w:hAnsi="Times New Roman" w:cs="Times New Roman"/>
          <w:sz w:val="28"/>
          <w:szCs w:val="28"/>
        </w:rPr>
        <w:t>365650,8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A879BB">
        <w:rPr>
          <w:rFonts w:ascii="Times New Roman" w:eastAsia="Times New Roman" w:hAnsi="Times New Roman" w:cs="Times New Roman"/>
          <w:sz w:val="28"/>
          <w:szCs w:val="28"/>
        </w:rPr>
        <w:t>48,7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 от годовой  бюджетной росписи, удельный вес в общей сумме расходов составил </w:t>
      </w:r>
      <w:r w:rsidR="00A879BB">
        <w:rPr>
          <w:rFonts w:ascii="Times New Roman" w:eastAsia="Times New Roman" w:hAnsi="Times New Roman" w:cs="Times New Roman"/>
          <w:sz w:val="28"/>
          <w:szCs w:val="28"/>
        </w:rPr>
        <w:t>73,6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по данному разделу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A879BB">
        <w:rPr>
          <w:rFonts w:ascii="Times New Roman" w:eastAsia="Times New Roman" w:hAnsi="Times New Roman" w:cs="Times New Roman"/>
          <w:sz w:val="28"/>
          <w:szCs w:val="28"/>
        </w:rPr>
        <w:t>342500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A879BB">
        <w:rPr>
          <w:rFonts w:ascii="Times New Roman" w:eastAsia="Times New Roman" w:hAnsi="Times New Roman" w:cs="Times New Roman"/>
          <w:sz w:val="28"/>
          <w:szCs w:val="28"/>
        </w:rPr>
        <w:t>10,3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DA1499" w:rsidRDefault="00247FA2" w:rsidP="00247FA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4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0701 «Дошкольное образование»</w:t>
      </w:r>
    </w:p>
    <w:p w:rsidR="00247FA2" w:rsidRPr="00BF6085" w:rsidRDefault="00247FA2" w:rsidP="008B7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499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A879BB">
        <w:rPr>
          <w:rFonts w:ascii="Times New Roman" w:eastAsia="Times New Roman" w:hAnsi="Times New Roman" w:cs="Times New Roman"/>
          <w:sz w:val="28"/>
          <w:szCs w:val="28"/>
        </w:rPr>
        <w:t>57562,8</w:t>
      </w:r>
      <w:r w:rsidRPr="00DA149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A879BB">
        <w:rPr>
          <w:rFonts w:ascii="Times New Roman" w:eastAsia="Times New Roman" w:hAnsi="Times New Roman" w:cs="Times New Roman"/>
          <w:sz w:val="28"/>
          <w:szCs w:val="28"/>
        </w:rPr>
        <w:t>79,3</w:t>
      </w:r>
      <w:r w:rsidRPr="00DA1499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ED0BFC" w:rsidRPr="00DA14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A1499">
        <w:rPr>
          <w:rFonts w:ascii="Times New Roman" w:eastAsia="Times New Roman" w:hAnsi="Times New Roman" w:cs="Times New Roman"/>
          <w:sz w:val="28"/>
          <w:szCs w:val="28"/>
        </w:rPr>
        <w:t>Финансовое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расходов производилось на функционирование муниципальных бюджетных дошкольных образовательных учреждений.</w:t>
      </w:r>
      <w:r w:rsidRPr="00BF6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247FA2" w:rsidRPr="00BF6085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0702 «Общее образование»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A879BB">
        <w:rPr>
          <w:rFonts w:ascii="Times New Roman" w:eastAsia="Times New Roman" w:hAnsi="Times New Roman" w:cs="Times New Roman"/>
          <w:sz w:val="28"/>
          <w:szCs w:val="28"/>
        </w:rPr>
        <w:t>2707410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879BB">
        <w:rPr>
          <w:rFonts w:ascii="Times New Roman" w:eastAsia="Times New Roman" w:hAnsi="Times New Roman" w:cs="Times New Roman"/>
          <w:sz w:val="28"/>
          <w:szCs w:val="28"/>
        </w:rPr>
        <w:t>42,9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B00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</w:t>
      </w:r>
      <w:r w:rsidR="00A25041" w:rsidRPr="00BF608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25041" w:rsidRPr="00BF6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деятельности общеобразовательных школ Суражского района, </w:t>
      </w:r>
      <w:r w:rsidR="00A25041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льгот по коммунальным услугам педагогическим работникам образования</w:t>
      </w:r>
      <w:r w:rsidR="00C55130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</w:t>
      </w:r>
      <w:r w:rsidR="002671A8"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«Дополнительное образование»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A879BB">
        <w:rPr>
          <w:rFonts w:ascii="Times New Roman" w:eastAsia="Times New Roman" w:hAnsi="Times New Roman" w:cs="Times New Roman"/>
          <w:sz w:val="28"/>
          <w:szCs w:val="28"/>
        </w:rPr>
        <w:t>26615,2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C33DB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ублей, </w:t>
      </w:r>
      <w:r w:rsidR="00C33DBE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A879BB">
        <w:rPr>
          <w:rFonts w:ascii="Times New Roman" w:eastAsia="Times New Roman" w:hAnsi="Times New Roman" w:cs="Times New Roman"/>
          <w:sz w:val="28"/>
          <w:szCs w:val="28"/>
        </w:rPr>
        <w:t>84,5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F4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изводилось на текущее содержание учреждений дополнительного образования</w:t>
      </w:r>
      <w:r w:rsidR="006F4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0707 «Молодежная политика и оздоровление детей»</w:t>
      </w:r>
    </w:p>
    <w:p w:rsidR="005302E5" w:rsidRPr="00051992" w:rsidRDefault="005302E5" w:rsidP="0053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A879BB">
        <w:rPr>
          <w:rFonts w:ascii="Times New Roman" w:eastAsia="Times New Roman" w:hAnsi="Times New Roman" w:cs="Times New Roman"/>
          <w:sz w:val="28"/>
          <w:szCs w:val="28"/>
        </w:rPr>
        <w:t>1193,7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A879BB">
        <w:rPr>
          <w:rFonts w:ascii="Times New Roman" w:eastAsia="Times New Roman" w:hAnsi="Times New Roman" w:cs="Times New Roman"/>
          <w:sz w:val="28"/>
          <w:szCs w:val="28"/>
        </w:rPr>
        <w:t>78,6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051992" w:rsidRDefault="00247FA2" w:rsidP="006B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6B648E" w:rsidRPr="0005199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0709 «Другие вопросы в области образования»</w:t>
      </w:r>
    </w:p>
    <w:p w:rsidR="00247FA2" w:rsidRPr="00051992" w:rsidRDefault="00247FA2" w:rsidP="008F1209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 Исполнение по подразделу составило </w:t>
      </w:r>
      <w:r w:rsidR="00A879BB">
        <w:rPr>
          <w:rFonts w:ascii="Times New Roman" w:eastAsia="Times New Roman" w:hAnsi="Times New Roman" w:cs="Times New Roman"/>
          <w:sz w:val="28"/>
          <w:szCs w:val="28"/>
        </w:rPr>
        <w:t>9538,1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879BB">
        <w:rPr>
          <w:rFonts w:ascii="Times New Roman" w:eastAsia="Times New Roman" w:hAnsi="Times New Roman" w:cs="Times New Roman"/>
          <w:sz w:val="28"/>
          <w:szCs w:val="28"/>
        </w:rPr>
        <w:t>70,8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8F12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производилось</w:t>
      </w:r>
      <w:r w:rsidR="002C3C5B" w:rsidRPr="00051992">
        <w:rPr>
          <w:rFonts w:ascii="Times New Roman" w:eastAsia="Times New Roman" w:hAnsi="Times New Roman" w:cs="Times New Roman"/>
          <w:sz w:val="28"/>
          <w:szCs w:val="28"/>
        </w:rPr>
        <w:t xml:space="preserve"> на о</w:t>
      </w:r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</w:t>
      </w:r>
      <w:proofErr w:type="gramStart"/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аппарата отдела образования администрации</w:t>
      </w:r>
      <w:proofErr w:type="gramEnd"/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Суражского района, централизованной бухгалтерии отдела образования администрации Суражского района, субвенции на компенсацию расходов на предоставление мер социальной поддержки работникам </w:t>
      </w:r>
      <w:r w:rsidR="008F120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бразовательных организаций, работающим в сельских населенных пунктах и поселках городского типа на территории Брянской области.</w:t>
      </w:r>
    </w:p>
    <w:p w:rsidR="00247FA2" w:rsidRPr="00051992" w:rsidRDefault="00247FA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</w:t>
      </w: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08 00 «Культура и  кинематография»</w:t>
      </w:r>
    </w:p>
    <w:p w:rsidR="00247FA2" w:rsidRPr="00051992" w:rsidRDefault="00247FA2" w:rsidP="008F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7739BB">
        <w:rPr>
          <w:rFonts w:ascii="Times New Roman" w:eastAsia="Times New Roman" w:hAnsi="Times New Roman" w:cs="Times New Roman"/>
          <w:sz w:val="28"/>
          <w:szCs w:val="28"/>
        </w:rPr>
        <w:t>28911,7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7739BB">
        <w:rPr>
          <w:rFonts w:ascii="Times New Roman" w:eastAsia="Times New Roman" w:hAnsi="Times New Roman" w:cs="Times New Roman"/>
          <w:sz w:val="28"/>
          <w:szCs w:val="28"/>
        </w:rPr>
        <w:t>37,8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составил </w:t>
      </w:r>
      <w:r w:rsidR="007739BB">
        <w:rPr>
          <w:rFonts w:ascii="Times New Roman" w:eastAsia="Times New Roman" w:hAnsi="Times New Roman" w:cs="Times New Roman"/>
          <w:sz w:val="28"/>
          <w:szCs w:val="28"/>
        </w:rPr>
        <w:t>5,8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AF6A7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7739BB">
        <w:rPr>
          <w:rFonts w:ascii="Times New Roman" w:eastAsia="Times New Roman" w:hAnsi="Times New Roman" w:cs="Times New Roman"/>
          <w:sz w:val="28"/>
          <w:szCs w:val="28"/>
        </w:rPr>
        <w:t>298,0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7739BB">
        <w:rPr>
          <w:rFonts w:ascii="Times New Roman" w:eastAsia="Times New Roman" w:hAnsi="Times New Roman" w:cs="Times New Roman"/>
          <w:sz w:val="28"/>
          <w:szCs w:val="28"/>
        </w:rPr>
        <w:t>11,5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08 01 «Культура»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  по подразделу составило </w:t>
      </w:r>
      <w:r w:rsidR="007739BB">
        <w:rPr>
          <w:rFonts w:ascii="Times New Roman" w:eastAsia="Times New Roman" w:hAnsi="Times New Roman" w:cs="Times New Roman"/>
          <w:sz w:val="28"/>
          <w:szCs w:val="28"/>
        </w:rPr>
        <w:t>22283,9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  тыс. рублей, или </w:t>
      </w:r>
      <w:r w:rsidR="007739BB">
        <w:rPr>
          <w:rFonts w:ascii="Times New Roman" w:eastAsia="Times New Roman" w:hAnsi="Times New Roman" w:cs="Times New Roman"/>
          <w:sz w:val="28"/>
          <w:szCs w:val="28"/>
        </w:rPr>
        <w:t>33,4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845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текущие расходы по содержанию</w:t>
      </w:r>
      <w:r w:rsidR="007F61FE" w:rsidRPr="0005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«Районный культурно-досуговый центр», МБУК «</w:t>
      </w:r>
      <w:proofErr w:type="spellStart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Суражская</w:t>
      </w:r>
      <w:proofErr w:type="spellEnd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районная </w:t>
      </w:r>
      <w:proofErr w:type="spellStart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библиотека.</w:t>
      </w:r>
    </w:p>
    <w:p w:rsidR="00247FA2" w:rsidRPr="00691E03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08 04 «Другие вопросы в области культуры, кинематографии»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E03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7739BB">
        <w:rPr>
          <w:rFonts w:ascii="Times New Roman" w:eastAsia="Times New Roman" w:hAnsi="Times New Roman" w:cs="Times New Roman"/>
          <w:sz w:val="28"/>
          <w:szCs w:val="28"/>
        </w:rPr>
        <w:t>6627,8</w:t>
      </w:r>
      <w:r w:rsidRPr="00691E0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7739BB">
        <w:rPr>
          <w:rFonts w:ascii="Times New Roman" w:eastAsia="Times New Roman" w:hAnsi="Times New Roman" w:cs="Times New Roman"/>
          <w:sz w:val="28"/>
          <w:szCs w:val="28"/>
        </w:rPr>
        <w:t>66,8</w:t>
      </w:r>
      <w:r w:rsidRPr="00691E03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 w:rsidRPr="00691E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91E03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</w:t>
      </w:r>
      <w:r w:rsidR="009D2976" w:rsidRPr="00691E03">
        <w:rPr>
          <w:rFonts w:ascii="Times New Roman" w:eastAsia="Times New Roman" w:hAnsi="Times New Roman" w:cs="Times New Roman"/>
          <w:sz w:val="28"/>
          <w:szCs w:val="28"/>
        </w:rPr>
        <w:t xml:space="preserve"> на обеспечение </w:t>
      </w:r>
      <w:proofErr w:type="gramStart"/>
      <w:r w:rsidR="009D2976" w:rsidRPr="00691E03">
        <w:rPr>
          <w:rFonts w:ascii="Times New Roman" w:eastAsia="Times New Roman" w:hAnsi="Times New Roman" w:cs="Times New Roman"/>
          <w:sz w:val="28"/>
          <w:szCs w:val="28"/>
        </w:rPr>
        <w:t>деятельности аппарата управления отдела культуры администрации</w:t>
      </w:r>
      <w:proofErr w:type="gramEnd"/>
      <w:r w:rsidR="009D2976" w:rsidRPr="00691E03">
        <w:rPr>
          <w:rFonts w:ascii="Times New Roman" w:eastAsia="Times New Roman" w:hAnsi="Times New Roman" w:cs="Times New Roman"/>
          <w:sz w:val="28"/>
          <w:szCs w:val="28"/>
        </w:rPr>
        <w:t xml:space="preserve"> Суражского района, централизованной бухгалтерии отдела культуры администрации Суражского, предоставление мер социальной поддержки по оплате жилья и коммунальных </w:t>
      </w:r>
      <w:r w:rsidR="009D2976" w:rsidRPr="00051992">
        <w:rPr>
          <w:rFonts w:ascii="Times New Roman" w:eastAsia="Times New Roman" w:hAnsi="Times New Roman" w:cs="Times New Roman"/>
          <w:sz w:val="28"/>
          <w:szCs w:val="28"/>
        </w:rPr>
        <w:t>услуг отдельным категориям граждан, работающих в учреждениях культуры, находящихся в сельской местности</w:t>
      </w:r>
      <w:r w:rsidR="003E4B80" w:rsidRPr="000519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7739BB">
        <w:rPr>
          <w:rFonts w:ascii="Times New Roman" w:eastAsia="Times New Roman" w:hAnsi="Times New Roman" w:cs="Times New Roman"/>
          <w:sz w:val="28"/>
          <w:szCs w:val="28"/>
        </w:rPr>
        <w:t>29129,7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7739BB">
        <w:rPr>
          <w:rFonts w:ascii="Times New Roman" w:eastAsia="Times New Roman" w:hAnsi="Times New Roman" w:cs="Times New Roman"/>
          <w:sz w:val="28"/>
          <w:szCs w:val="28"/>
        </w:rPr>
        <w:t>47,9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составил </w:t>
      </w:r>
      <w:r w:rsidR="007739BB">
        <w:rPr>
          <w:rFonts w:ascii="Times New Roman" w:eastAsia="Times New Roman" w:hAnsi="Times New Roman" w:cs="Times New Roman"/>
          <w:sz w:val="28"/>
          <w:szCs w:val="28"/>
        </w:rPr>
        <w:t>5,9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B545B5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7739BB">
        <w:rPr>
          <w:rFonts w:ascii="Times New Roman" w:eastAsia="Times New Roman" w:hAnsi="Times New Roman" w:cs="Times New Roman"/>
          <w:sz w:val="28"/>
          <w:szCs w:val="28"/>
        </w:rPr>
        <w:t>8158,7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7739BB">
        <w:rPr>
          <w:rFonts w:ascii="Times New Roman" w:eastAsia="Times New Roman" w:hAnsi="Times New Roman" w:cs="Times New Roman"/>
          <w:sz w:val="28"/>
          <w:szCs w:val="28"/>
        </w:rPr>
        <w:t>38,9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051992" w:rsidRDefault="00247FA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01 «Пенсионное обеспечение»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7739BB">
        <w:rPr>
          <w:rFonts w:ascii="Times New Roman" w:eastAsia="Times New Roman" w:hAnsi="Times New Roman" w:cs="Times New Roman"/>
          <w:sz w:val="28"/>
          <w:szCs w:val="28"/>
        </w:rPr>
        <w:t>1775,1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7739BB">
        <w:rPr>
          <w:rFonts w:ascii="Times New Roman" w:eastAsia="Times New Roman" w:hAnsi="Times New Roman" w:cs="Times New Roman"/>
          <w:sz w:val="28"/>
          <w:szCs w:val="28"/>
        </w:rPr>
        <w:t>68,4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доплату к пенсии муниципальных служащих.</w:t>
      </w:r>
    </w:p>
    <w:p w:rsidR="00247FA2" w:rsidRPr="00051992" w:rsidRDefault="0005199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</w:t>
      </w:r>
      <w:r w:rsidR="00247FA2"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03 «Социальное обеспечение населения»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7739BB">
        <w:rPr>
          <w:rFonts w:ascii="Times New Roman" w:eastAsia="Times New Roman" w:hAnsi="Times New Roman" w:cs="Times New Roman"/>
          <w:sz w:val="28"/>
          <w:szCs w:val="28"/>
        </w:rPr>
        <w:t>66,2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7739BB">
        <w:rPr>
          <w:rFonts w:ascii="Times New Roman" w:eastAsia="Times New Roman" w:hAnsi="Times New Roman" w:cs="Times New Roman"/>
          <w:sz w:val="28"/>
          <w:szCs w:val="28"/>
        </w:rPr>
        <w:t>41,8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выплаты по обеспечению сохранности жилых помещений, закрепленных за детьми – сиротами и детьми, оставшихся без попечения родителей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05199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 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04 «Охрана семьи и детства»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по данному подразделу составило </w:t>
      </w:r>
      <w:r w:rsidR="007739BB">
        <w:rPr>
          <w:rFonts w:ascii="Times New Roman" w:eastAsia="Times New Roman" w:hAnsi="Times New Roman" w:cs="Times New Roman"/>
          <w:sz w:val="28"/>
          <w:szCs w:val="28"/>
        </w:rPr>
        <w:t>27259,4</w:t>
      </w:r>
      <w:r w:rsidRPr="004A7883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. рублей, или </w:t>
      </w:r>
      <w:r w:rsidR="007739BB">
        <w:rPr>
          <w:rFonts w:ascii="Times New Roman" w:eastAsia="Times New Roman" w:hAnsi="Times New Roman" w:cs="Times New Roman"/>
          <w:sz w:val="28"/>
          <w:szCs w:val="28"/>
        </w:rPr>
        <w:t>47,0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</w:t>
      </w:r>
      <w:r w:rsidR="00EF5BE6" w:rsidRPr="0005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F5BE6" w:rsidRPr="0005199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519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5BE6" w:rsidRPr="00051992" w:rsidRDefault="00EF5BE6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реализации переданных полномочий субъекта РФ в части социальной поддержки и социального обслуживания детей – сирот и детей, оставшихся без попечения родителей, включая выплаты денежного пособия опекунам и приемным семьям;</w:t>
      </w:r>
    </w:p>
    <w:p w:rsidR="00EF5BE6" w:rsidRPr="00051992" w:rsidRDefault="00EF5BE6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-  Компенсация части родительской платы за содержание ребенка в муниципальных дошкольных учреждениях.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06 «Другие вопросы в области социальной политики»</w:t>
      </w:r>
    </w:p>
    <w:p w:rsidR="00247FA2" w:rsidRPr="00051992" w:rsidRDefault="00247FA2" w:rsidP="00CD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Pr="0048400F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Pr="0048400F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7739BB">
        <w:rPr>
          <w:rFonts w:ascii="Times New Roman" w:eastAsia="Times New Roman" w:hAnsi="Times New Roman" w:cs="Times New Roman"/>
          <w:iCs/>
          <w:sz w:val="28"/>
          <w:szCs w:val="28"/>
        </w:rPr>
        <w:t>29,0</w:t>
      </w:r>
      <w:r w:rsidRPr="0048400F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7739BB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текущее содержание органа опеки и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печительства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по исполнению  отдельных  государственных  полномочий  по опеке и попечительству  над несовершеннолетними и текущее содержание комиссии по делам несовершеннолетних и защите их прав по исполнению  отдельных  государственных  полномочий  по профилактике безнадзорности и правонарушений несовершеннолетних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, а так же выплаты за счет средств резервного фонда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47FA2" w:rsidRPr="00F718AE" w:rsidRDefault="00247FA2" w:rsidP="004A7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A788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718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11 00 «Физическая культура и спорт»</w:t>
      </w:r>
    </w:p>
    <w:p w:rsidR="00676C09" w:rsidRPr="00D83CFF" w:rsidRDefault="00247FA2" w:rsidP="0067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7739BB">
        <w:rPr>
          <w:rFonts w:ascii="Times New Roman" w:eastAsia="Times New Roman" w:hAnsi="Times New Roman" w:cs="Times New Roman"/>
          <w:sz w:val="28"/>
          <w:szCs w:val="28"/>
        </w:rPr>
        <w:t>172,2</w:t>
      </w:r>
      <w:r w:rsidR="006E7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6E7251">
        <w:rPr>
          <w:rFonts w:ascii="Times New Roman" w:eastAsia="Times New Roman" w:hAnsi="Times New Roman" w:cs="Times New Roman"/>
          <w:sz w:val="28"/>
          <w:szCs w:val="28"/>
        </w:rPr>
        <w:t>3</w:t>
      </w:r>
      <w:r w:rsidR="007739BB">
        <w:rPr>
          <w:rFonts w:ascii="Times New Roman" w:eastAsia="Times New Roman" w:hAnsi="Times New Roman" w:cs="Times New Roman"/>
          <w:sz w:val="28"/>
          <w:szCs w:val="28"/>
        </w:rPr>
        <w:t>5,5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расходов в общей сумме расходов бюджета составляет </w:t>
      </w:r>
      <w:r w:rsidR="006E7251">
        <w:rPr>
          <w:rFonts w:ascii="Times New Roman" w:eastAsia="Times New Roman" w:hAnsi="Times New Roman" w:cs="Times New Roman"/>
          <w:sz w:val="28"/>
          <w:szCs w:val="28"/>
        </w:rPr>
        <w:t>0,</w:t>
      </w:r>
      <w:r w:rsidR="007739BB">
        <w:rPr>
          <w:rFonts w:ascii="Times New Roman" w:eastAsia="Times New Roman" w:hAnsi="Times New Roman" w:cs="Times New Roman"/>
          <w:sz w:val="28"/>
          <w:szCs w:val="28"/>
        </w:rPr>
        <w:t>0</w:t>
      </w:r>
      <w:r w:rsidR="006E725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по 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данному разделу </w:t>
      </w:r>
      <w:r w:rsidR="006E7251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7739BB">
        <w:rPr>
          <w:rFonts w:ascii="Times New Roman" w:eastAsia="Times New Roman" w:hAnsi="Times New Roman" w:cs="Times New Roman"/>
          <w:sz w:val="28"/>
          <w:szCs w:val="28"/>
        </w:rPr>
        <w:t>71,3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739BB">
        <w:rPr>
          <w:rFonts w:ascii="Times New Roman" w:eastAsia="Times New Roman" w:hAnsi="Times New Roman" w:cs="Times New Roman"/>
          <w:sz w:val="28"/>
          <w:szCs w:val="28"/>
        </w:rPr>
        <w:t>70,7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>%.</w:t>
      </w:r>
      <w:r w:rsidR="00F63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EB2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расходов произведено по </w:t>
      </w:r>
      <w:r w:rsidR="00F24EB2" w:rsidRPr="00676C09">
        <w:rPr>
          <w:rFonts w:ascii="Times New Roman" w:eastAsia="Times New Roman" w:hAnsi="Times New Roman" w:cs="Times New Roman"/>
          <w:sz w:val="28"/>
          <w:szCs w:val="28"/>
        </w:rPr>
        <w:t xml:space="preserve">подразделу </w:t>
      </w:r>
      <w:r w:rsidR="00F24EB2" w:rsidRPr="00676C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11 05 «Другие вопросы в области физической культуры и спорта</w:t>
      </w:r>
      <w:proofErr w:type="gramEnd"/>
      <w:r w:rsidR="00F24EB2" w:rsidRPr="00676C09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676C09" w:rsidRPr="00676C09">
        <w:rPr>
          <w:rFonts w:ascii="Times New Roman" w:eastAsia="Times New Roman" w:hAnsi="Times New Roman" w:cs="Times New Roman"/>
          <w:sz w:val="28"/>
          <w:szCs w:val="28"/>
        </w:rPr>
        <w:t xml:space="preserve"> на мероприятия</w:t>
      </w:r>
      <w:r w:rsidR="00676C09" w:rsidRPr="00D83CFF">
        <w:rPr>
          <w:rFonts w:ascii="Times New Roman" w:eastAsia="Times New Roman" w:hAnsi="Times New Roman" w:cs="Times New Roman"/>
          <w:sz w:val="28"/>
          <w:szCs w:val="28"/>
        </w:rPr>
        <w:t xml:space="preserve"> по спорту.</w:t>
      </w:r>
    </w:p>
    <w:p w:rsidR="00247FA2" w:rsidRPr="00F718AE" w:rsidRDefault="00247FA2" w:rsidP="00D8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81A3E" w:rsidRPr="00F718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01 «Физическая культура»</w:t>
      </w:r>
    </w:p>
    <w:p w:rsidR="0098577E" w:rsidRDefault="00D81A3E" w:rsidP="00D8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E17FAB">
        <w:rPr>
          <w:rFonts w:ascii="Times New Roman" w:eastAsia="Times New Roman" w:hAnsi="Times New Roman" w:cs="Times New Roman"/>
          <w:sz w:val="28"/>
          <w:szCs w:val="28"/>
        </w:rPr>
        <w:t xml:space="preserve">и плановые назначения </w:t>
      </w:r>
      <w:r w:rsidR="00E17FAB" w:rsidRPr="00F718AE">
        <w:rPr>
          <w:rFonts w:ascii="Times New Roman" w:eastAsia="Times New Roman" w:hAnsi="Times New Roman" w:cs="Times New Roman"/>
          <w:sz w:val="28"/>
          <w:szCs w:val="28"/>
        </w:rPr>
        <w:t>по подразделу</w:t>
      </w:r>
      <w:r w:rsidR="00E17FAB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98577E" w:rsidRPr="00F718AE" w:rsidRDefault="0098577E" w:rsidP="00985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Массовый спорт»</w:t>
      </w:r>
    </w:p>
    <w:p w:rsidR="00E17FAB" w:rsidRDefault="00E17FAB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7FAB">
        <w:rPr>
          <w:rFonts w:ascii="Times New Roman" w:eastAsia="Times New Roman" w:hAnsi="Times New Roman" w:cs="Times New Roman"/>
          <w:sz w:val="28"/>
          <w:szCs w:val="28"/>
        </w:rPr>
        <w:t>Исполнение и плановые назначения по подразделу отсутствуют.</w:t>
      </w:r>
    </w:p>
    <w:p w:rsidR="00247FA2" w:rsidRPr="00F718A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05 «Другие вопросы в области физической культуры и спорта»</w:t>
      </w:r>
    </w:p>
    <w:p w:rsidR="00247FA2" w:rsidRPr="00D83CFF" w:rsidRDefault="00247FA2" w:rsidP="00247FA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14 00 «Межбюджетные трансферты общего характера бюджета субъектов РФ и муниципальных образований»</w:t>
      </w:r>
    </w:p>
    <w:p w:rsidR="00247FA2" w:rsidRPr="00D83CFF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денежные средства освоены на </w:t>
      </w:r>
      <w:r w:rsidR="00A773FE">
        <w:rPr>
          <w:rFonts w:ascii="Times New Roman" w:eastAsia="Times New Roman" w:hAnsi="Times New Roman" w:cs="Times New Roman"/>
          <w:sz w:val="28"/>
          <w:szCs w:val="28"/>
        </w:rPr>
        <w:t>71,0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%, исполнение составило </w:t>
      </w:r>
      <w:r w:rsidR="00A773FE">
        <w:rPr>
          <w:rFonts w:ascii="Times New Roman" w:eastAsia="Times New Roman" w:hAnsi="Times New Roman" w:cs="Times New Roman"/>
          <w:sz w:val="28"/>
          <w:szCs w:val="28"/>
        </w:rPr>
        <w:t>4431,7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рублей. Удельный вес расходов раздела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773FE">
        <w:rPr>
          <w:rFonts w:ascii="Times New Roman" w:eastAsia="Times New Roman" w:hAnsi="Times New Roman" w:cs="Times New Roman"/>
          <w:sz w:val="28"/>
          <w:szCs w:val="28"/>
        </w:rPr>
        <w:t>0,9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% в общих расходах района. Исполнение за 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 xml:space="preserve">выше 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уровня аналогичного периода прошлого года на </w:t>
      </w:r>
      <w:r w:rsidR="00C57607">
        <w:rPr>
          <w:rFonts w:ascii="Times New Roman" w:eastAsia="Times New Roman" w:hAnsi="Times New Roman" w:cs="Times New Roman"/>
          <w:sz w:val="28"/>
          <w:szCs w:val="28"/>
        </w:rPr>
        <w:t>261,7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C57607">
        <w:rPr>
          <w:rFonts w:ascii="Times New Roman" w:eastAsia="Times New Roman" w:hAnsi="Times New Roman" w:cs="Times New Roman"/>
          <w:sz w:val="28"/>
          <w:szCs w:val="28"/>
        </w:rPr>
        <w:t>6,3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D83CFF" w:rsidRDefault="00247FA2" w:rsidP="00F718AE">
      <w:pPr>
        <w:spacing w:after="0"/>
        <w:ind w:firstLine="709"/>
        <w:jc w:val="both"/>
        <w:rPr>
          <w:rFonts w:ascii="Calibri" w:hAnsi="Calibri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CFF">
        <w:rPr>
          <w:rFonts w:ascii="Times New Roman" w:hAnsi="Times New Roman"/>
          <w:b/>
          <w:bCs/>
          <w:i/>
          <w:iCs/>
          <w:sz w:val="28"/>
          <w:szCs w:val="28"/>
        </w:rPr>
        <w:t>Подраздел 14 01  «Дотации на выравнивание бюджетной обеспеченности субъектов РФ и муниципальных образований»</w:t>
      </w:r>
    </w:p>
    <w:p w:rsidR="00A60189" w:rsidRPr="00A16F67" w:rsidRDefault="00F718AE" w:rsidP="00D96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по данному подразделу составило </w:t>
      </w:r>
      <w:r w:rsidR="00C57607">
        <w:rPr>
          <w:rFonts w:ascii="Times New Roman" w:eastAsia="Times New Roman" w:hAnsi="Times New Roman" w:cs="Times New Roman"/>
          <w:sz w:val="28"/>
          <w:szCs w:val="28"/>
        </w:rPr>
        <w:t>882,0 т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C57607">
        <w:rPr>
          <w:rFonts w:ascii="Times New Roman" w:eastAsia="Times New Roman" w:hAnsi="Times New Roman" w:cs="Times New Roman"/>
          <w:sz w:val="28"/>
          <w:szCs w:val="28"/>
        </w:rPr>
        <w:t>77,3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6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F67" w:rsidRPr="00A16F67">
        <w:rPr>
          <w:rFonts w:ascii="Times New Roman" w:eastAsia="Times New Roman" w:hAnsi="Times New Roman" w:cs="Times New Roman"/>
          <w:sz w:val="28"/>
          <w:szCs w:val="28"/>
        </w:rPr>
        <w:t xml:space="preserve">Дотации направлены на </w:t>
      </w:r>
      <w:r w:rsidR="00A16F67" w:rsidRPr="00A16F67">
        <w:rPr>
          <w:rFonts w:ascii="Times New Roman" w:hAnsi="Times New Roman"/>
          <w:bCs/>
          <w:iCs/>
          <w:sz w:val="28"/>
          <w:szCs w:val="28"/>
        </w:rPr>
        <w:t>выравнивание бюджетной обеспеченности поселений района.</w:t>
      </w:r>
    </w:p>
    <w:p w:rsidR="00247FA2" w:rsidRPr="00D83CFF" w:rsidRDefault="00247FA2" w:rsidP="00F718AE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D83CFF">
        <w:rPr>
          <w:rFonts w:ascii="Times New Roman" w:hAnsi="Times New Roman"/>
          <w:b/>
          <w:bCs/>
          <w:i/>
          <w:iCs/>
          <w:sz w:val="28"/>
          <w:szCs w:val="28"/>
        </w:rPr>
        <w:t>Подраздел 14 02  «Иные дотации»</w:t>
      </w:r>
    </w:p>
    <w:p w:rsidR="00247FA2" w:rsidRPr="00D83CFF" w:rsidRDefault="00F718AE" w:rsidP="00A6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C57607">
        <w:rPr>
          <w:rFonts w:ascii="Times New Roman" w:eastAsia="Times New Roman" w:hAnsi="Times New Roman" w:cs="Times New Roman"/>
          <w:sz w:val="28"/>
          <w:szCs w:val="28"/>
        </w:rPr>
        <w:t>3549,0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57607">
        <w:rPr>
          <w:rFonts w:ascii="Times New Roman" w:eastAsia="Times New Roman" w:hAnsi="Times New Roman" w:cs="Times New Roman"/>
          <w:sz w:val="28"/>
          <w:szCs w:val="28"/>
        </w:rPr>
        <w:t>69,6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>. Д</w:t>
      </w:r>
      <w:r w:rsidR="00247FA2" w:rsidRPr="00D83CFF">
        <w:rPr>
          <w:rFonts w:ascii="Times New Roman" w:eastAsia="Times New Roman" w:hAnsi="Times New Roman" w:cs="Times New Roman"/>
          <w:sz w:val="28"/>
          <w:szCs w:val="28"/>
        </w:rPr>
        <w:t>отации направлены на поддержку мер по обеспечению сбалансированности бюджетов поселений Суражского района.</w:t>
      </w:r>
    </w:p>
    <w:p w:rsidR="00247FA2" w:rsidRPr="0026162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C6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</w:t>
      </w:r>
      <w:r w:rsidRPr="002616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финансирования дефицита бюджета </w:t>
      </w:r>
    </w:p>
    <w:p w:rsidR="00975A01" w:rsidRDefault="00247FA2" w:rsidP="0026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</w:t>
      </w:r>
      <w:r w:rsidR="00D87EC4" w:rsidRPr="00ED2B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Суражского районного Совета народных депутатов от 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E0B63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79CA">
        <w:rPr>
          <w:rFonts w:ascii="Times New Roman" w:hAnsi="Times New Roman"/>
          <w:sz w:val="28"/>
          <w:szCs w:val="28"/>
        </w:rPr>
        <w:t>.12.</w:t>
      </w:r>
      <w:r w:rsidR="004A00FD">
        <w:rPr>
          <w:rFonts w:ascii="Times New Roman" w:hAnsi="Times New Roman"/>
          <w:sz w:val="28"/>
          <w:szCs w:val="28"/>
        </w:rPr>
        <w:t>2022</w:t>
      </w:r>
      <w:r w:rsidR="001979CA">
        <w:rPr>
          <w:rFonts w:ascii="Times New Roman" w:hAnsi="Times New Roman"/>
          <w:sz w:val="28"/>
          <w:szCs w:val="28"/>
        </w:rPr>
        <w:t xml:space="preserve">г. № </w:t>
      </w:r>
      <w:r w:rsidR="008E0B63">
        <w:rPr>
          <w:rFonts w:ascii="Times New Roman" w:hAnsi="Times New Roman"/>
          <w:sz w:val="28"/>
          <w:szCs w:val="28"/>
        </w:rPr>
        <w:t>213</w:t>
      </w:r>
      <w:r w:rsidR="001979CA">
        <w:rPr>
          <w:rFonts w:ascii="Times New Roman" w:hAnsi="Times New Roman"/>
          <w:sz w:val="28"/>
          <w:szCs w:val="28"/>
        </w:rPr>
        <w:t xml:space="preserve"> «О бюджете Суражского муниципального района на </w:t>
      </w:r>
      <w:r w:rsidR="004A00FD">
        <w:rPr>
          <w:rFonts w:ascii="Times New Roman" w:hAnsi="Times New Roman"/>
          <w:sz w:val="28"/>
          <w:szCs w:val="28"/>
        </w:rPr>
        <w:t>2023</w:t>
      </w:r>
      <w:r w:rsidR="001979C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E0B63">
        <w:rPr>
          <w:rFonts w:ascii="Times New Roman" w:hAnsi="Times New Roman"/>
          <w:sz w:val="28"/>
          <w:szCs w:val="28"/>
        </w:rPr>
        <w:t>4</w:t>
      </w:r>
      <w:r w:rsidR="001979CA">
        <w:rPr>
          <w:rFonts w:ascii="Times New Roman" w:hAnsi="Times New Roman"/>
          <w:sz w:val="28"/>
          <w:szCs w:val="28"/>
        </w:rPr>
        <w:t xml:space="preserve"> и 202</w:t>
      </w:r>
      <w:r w:rsidR="008E0B63">
        <w:rPr>
          <w:rFonts w:ascii="Times New Roman" w:hAnsi="Times New Roman"/>
          <w:sz w:val="28"/>
          <w:szCs w:val="28"/>
        </w:rPr>
        <w:t>5</w:t>
      </w:r>
      <w:r w:rsidR="001979CA">
        <w:rPr>
          <w:rFonts w:ascii="Times New Roman" w:hAnsi="Times New Roman"/>
          <w:sz w:val="28"/>
          <w:szCs w:val="28"/>
        </w:rPr>
        <w:t xml:space="preserve"> годов»</w:t>
      </w:r>
      <w:r w:rsidR="001979CA" w:rsidRPr="001D342E">
        <w:rPr>
          <w:rFonts w:ascii="Times New Roman" w:hAnsi="Times New Roman"/>
          <w:sz w:val="28"/>
          <w:szCs w:val="28"/>
        </w:rPr>
        <w:t xml:space="preserve"> 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прогнозируемый дефицит бюджета был утверждён в сумме </w:t>
      </w:r>
      <w:r w:rsidR="00D17B0F" w:rsidRPr="0026162C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D17B0F" w:rsidRPr="002616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2601" w:rsidRDefault="001979CA" w:rsidP="001979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В течение </w:t>
      </w:r>
      <w:r w:rsidR="003B1CC6">
        <w:rPr>
          <w:rFonts w:ascii="Times New Roman" w:hAnsi="Times New Roman"/>
          <w:sz w:val="28"/>
          <w:szCs w:val="28"/>
        </w:rPr>
        <w:t>9 месяцев</w:t>
      </w:r>
      <w:r w:rsidRPr="001D342E">
        <w:rPr>
          <w:rFonts w:ascii="Times New Roman" w:hAnsi="Times New Roman"/>
          <w:sz w:val="28"/>
          <w:szCs w:val="28"/>
        </w:rPr>
        <w:t xml:space="preserve"> </w:t>
      </w:r>
      <w:r w:rsidR="004A00FD">
        <w:rPr>
          <w:rFonts w:ascii="Times New Roman" w:hAnsi="Times New Roman"/>
          <w:sz w:val="28"/>
          <w:szCs w:val="28"/>
        </w:rPr>
        <w:t>2023</w:t>
      </w:r>
      <w:r w:rsidRPr="001D342E">
        <w:rPr>
          <w:rFonts w:ascii="Times New Roman" w:hAnsi="Times New Roman"/>
          <w:sz w:val="28"/>
          <w:szCs w:val="28"/>
        </w:rPr>
        <w:t xml:space="preserve"> года </w:t>
      </w:r>
      <w:r w:rsidR="00502B8E">
        <w:rPr>
          <w:rFonts w:ascii="Times New Roman" w:hAnsi="Times New Roman"/>
          <w:sz w:val="28"/>
          <w:szCs w:val="28"/>
        </w:rPr>
        <w:t>с учетом изме</w:t>
      </w:r>
      <w:r w:rsidR="00FF2601">
        <w:rPr>
          <w:rFonts w:ascii="Times New Roman" w:hAnsi="Times New Roman"/>
          <w:sz w:val="28"/>
          <w:szCs w:val="28"/>
        </w:rPr>
        <w:t>нени</w:t>
      </w:r>
      <w:r w:rsidR="00502B8E">
        <w:rPr>
          <w:rFonts w:ascii="Times New Roman" w:hAnsi="Times New Roman"/>
          <w:sz w:val="28"/>
          <w:szCs w:val="28"/>
        </w:rPr>
        <w:t>й</w:t>
      </w:r>
      <w:r w:rsidR="00FF2601">
        <w:rPr>
          <w:rFonts w:ascii="Times New Roman" w:hAnsi="Times New Roman"/>
          <w:sz w:val="28"/>
          <w:szCs w:val="28"/>
        </w:rPr>
        <w:t xml:space="preserve"> вн</w:t>
      </w:r>
      <w:r w:rsidR="00502B8E">
        <w:rPr>
          <w:rFonts w:ascii="Times New Roman" w:hAnsi="Times New Roman"/>
          <w:sz w:val="28"/>
          <w:szCs w:val="28"/>
        </w:rPr>
        <w:t>есенных в Решение</w:t>
      </w:r>
      <w:r w:rsidR="003B1CC6">
        <w:rPr>
          <w:rFonts w:ascii="Times New Roman" w:hAnsi="Times New Roman"/>
          <w:sz w:val="28"/>
          <w:szCs w:val="28"/>
        </w:rPr>
        <w:t>,</w:t>
      </w:r>
      <w:r w:rsidR="00502B8E">
        <w:rPr>
          <w:rFonts w:ascii="Times New Roman" w:hAnsi="Times New Roman"/>
          <w:sz w:val="28"/>
          <w:szCs w:val="28"/>
        </w:rPr>
        <w:t xml:space="preserve"> дефицит бюджета </w:t>
      </w:r>
      <w:r w:rsidR="003B1CC6">
        <w:rPr>
          <w:rFonts w:ascii="Times New Roman" w:hAnsi="Times New Roman"/>
          <w:sz w:val="28"/>
          <w:szCs w:val="28"/>
        </w:rPr>
        <w:t xml:space="preserve">утвержден </w:t>
      </w:r>
      <w:r w:rsidR="00502B8E">
        <w:rPr>
          <w:rFonts w:ascii="Times New Roman" w:hAnsi="Times New Roman"/>
          <w:sz w:val="28"/>
          <w:szCs w:val="28"/>
        </w:rPr>
        <w:t xml:space="preserve">в сумме </w:t>
      </w:r>
      <w:r w:rsidR="003B1CC6">
        <w:rPr>
          <w:rFonts w:ascii="Times New Roman" w:hAnsi="Times New Roman"/>
          <w:sz w:val="28"/>
          <w:szCs w:val="28"/>
        </w:rPr>
        <w:t>99162,07</w:t>
      </w:r>
      <w:r w:rsidR="00502B8E">
        <w:rPr>
          <w:rFonts w:ascii="Times New Roman" w:hAnsi="Times New Roman"/>
          <w:sz w:val="28"/>
          <w:szCs w:val="28"/>
        </w:rPr>
        <w:t xml:space="preserve"> тыс. рублей.</w:t>
      </w:r>
    </w:p>
    <w:p w:rsidR="001979CA" w:rsidRDefault="001979CA" w:rsidP="001979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финансирования дефицита бюджета являются остатки на едином счете бюджета.</w:t>
      </w:r>
    </w:p>
    <w:p w:rsidR="00520175" w:rsidRDefault="001979CA" w:rsidP="0026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 </w:t>
      </w:r>
      <w:r w:rsidR="00BA2CF6">
        <w:rPr>
          <w:rFonts w:ascii="Times New Roman" w:eastAsia="Times New Roman" w:hAnsi="Times New Roman" w:cs="Times New Roman"/>
          <w:sz w:val="28"/>
          <w:szCs w:val="28"/>
        </w:rPr>
        <w:t>151797,6</w:t>
      </w:r>
      <w:r w:rsidR="00613889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  <w:proofErr w:type="gramStart"/>
      <w:r w:rsidR="00613889">
        <w:rPr>
          <w:rFonts w:ascii="Times New Roman" w:eastAsia="Times New Roman" w:hAnsi="Times New Roman" w:cs="Times New Roman"/>
          <w:sz w:val="28"/>
          <w:szCs w:val="28"/>
        </w:rPr>
        <w:t>Ограничения</w:t>
      </w:r>
      <w:proofErr w:type="gramEnd"/>
      <w:r w:rsidR="00613889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Бюджетным Кодексом соблюдены.</w:t>
      </w:r>
    </w:p>
    <w:p w:rsidR="00247FA2" w:rsidRPr="0026162C" w:rsidRDefault="00247FA2" w:rsidP="002659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отчётом об исполнении бюджета за </w:t>
      </w:r>
      <w:r w:rsidR="00F65AB0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г. бюджет исполнен с </w:t>
      </w:r>
      <w:r w:rsidR="00502B8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C11C6E" w:rsidRPr="0026162C">
        <w:rPr>
          <w:rFonts w:ascii="Times New Roman" w:eastAsia="Times New Roman" w:hAnsi="Times New Roman" w:cs="Times New Roman"/>
          <w:sz w:val="28"/>
          <w:szCs w:val="28"/>
        </w:rPr>
        <w:t>фицитом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 в объёме </w:t>
      </w:r>
      <w:r w:rsidR="003B1CC6">
        <w:rPr>
          <w:rFonts w:ascii="Times New Roman" w:eastAsia="Times New Roman" w:hAnsi="Times New Roman" w:cs="Times New Roman"/>
          <w:sz w:val="28"/>
          <w:szCs w:val="28"/>
        </w:rPr>
        <w:t>18722,1</w:t>
      </w:r>
      <w:r w:rsidR="00520175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>ыс. рублей.</w:t>
      </w:r>
    </w:p>
    <w:p w:rsidR="00247FA2" w:rsidRPr="00A37C4F" w:rsidRDefault="00247FA2" w:rsidP="003A72D0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A37C4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A72D0" w:rsidRPr="00A37C4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37C4F">
        <w:rPr>
          <w:rFonts w:ascii="Times New Roman" w:hAnsi="Times New Roman"/>
          <w:b/>
          <w:bCs/>
          <w:sz w:val="28"/>
          <w:szCs w:val="28"/>
        </w:rPr>
        <w:t>Анализ использования средств резервного фонда</w:t>
      </w:r>
    </w:p>
    <w:p w:rsidR="00973C66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C4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Суражского районного Совета народных депутатов от </w:t>
      </w:r>
      <w:r w:rsidR="005A2380" w:rsidRPr="00A37C4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979CA" w:rsidRPr="00A37C4F">
        <w:rPr>
          <w:rFonts w:ascii="Times New Roman" w:hAnsi="Times New Roman"/>
          <w:sz w:val="28"/>
          <w:szCs w:val="28"/>
        </w:rPr>
        <w:t>.12.</w:t>
      </w:r>
      <w:r w:rsidR="004A00FD">
        <w:rPr>
          <w:rFonts w:ascii="Times New Roman" w:hAnsi="Times New Roman"/>
          <w:sz w:val="28"/>
          <w:szCs w:val="28"/>
        </w:rPr>
        <w:t>2022</w:t>
      </w:r>
      <w:r w:rsidR="001979CA" w:rsidRPr="00A37C4F">
        <w:rPr>
          <w:rFonts w:ascii="Times New Roman" w:hAnsi="Times New Roman"/>
          <w:sz w:val="28"/>
          <w:szCs w:val="28"/>
        </w:rPr>
        <w:t xml:space="preserve">г. № </w:t>
      </w:r>
      <w:r w:rsidR="005A2380" w:rsidRPr="00A37C4F">
        <w:rPr>
          <w:rFonts w:ascii="Times New Roman" w:hAnsi="Times New Roman"/>
          <w:sz w:val="28"/>
          <w:szCs w:val="28"/>
        </w:rPr>
        <w:t>160</w:t>
      </w:r>
      <w:r w:rsidR="001979CA" w:rsidRPr="00A37C4F">
        <w:rPr>
          <w:rFonts w:ascii="Times New Roman" w:hAnsi="Times New Roman"/>
          <w:sz w:val="28"/>
          <w:szCs w:val="28"/>
        </w:rPr>
        <w:t xml:space="preserve"> «О бюджете Суражского муниципального </w:t>
      </w:r>
      <w:r w:rsidR="001979CA">
        <w:rPr>
          <w:rFonts w:ascii="Times New Roman" w:hAnsi="Times New Roman"/>
          <w:sz w:val="28"/>
          <w:szCs w:val="28"/>
        </w:rPr>
        <w:t xml:space="preserve">района на </w:t>
      </w:r>
      <w:r w:rsidR="004A00FD">
        <w:rPr>
          <w:rFonts w:ascii="Times New Roman" w:hAnsi="Times New Roman"/>
          <w:sz w:val="28"/>
          <w:szCs w:val="28"/>
        </w:rPr>
        <w:t>2023</w:t>
      </w:r>
      <w:r w:rsidR="001979C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A2380">
        <w:rPr>
          <w:rFonts w:ascii="Times New Roman" w:hAnsi="Times New Roman"/>
          <w:sz w:val="28"/>
          <w:szCs w:val="28"/>
        </w:rPr>
        <w:t>3</w:t>
      </w:r>
      <w:r w:rsidR="001979CA">
        <w:rPr>
          <w:rFonts w:ascii="Times New Roman" w:hAnsi="Times New Roman"/>
          <w:sz w:val="28"/>
          <w:szCs w:val="28"/>
        </w:rPr>
        <w:t xml:space="preserve"> и 202</w:t>
      </w:r>
      <w:r w:rsidR="005A2380">
        <w:rPr>
          <w:rFonts w:ascii="Times New Roman" w:hAnsi="Times New Roman"/>
          <w:sz w:val="28"/>
          <w:szCs w:val="28"/>
        </w:rPr>
        <w:t>4</w:t>
      </w:r>
      <w:r w:rsidR="001979CA">
        <w:rPr>
          <w:rFonts w:ascii="Times New Roman" w:hAnsi="Times New Roman"/>
          <w:sz w:val="28"/>
          <w:szCs w:val="28"/>
        </w:rPr>
        <w:t xml:space="preserve"> годов» 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установлен размер резервного фонда Суражского района на 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10726F" w:rsidRPr="00ED2B9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>00,0 тыс. рублей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ED2B97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Согласно представленной отчетности расходы по резервному фонду  за </w:t>
      </w:r>
      <w:r w:rsidR="00F65AB0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>произв</w:t>
      </w:r>
      <w:r w:rsidR="00960C56">
        <w:rPr>
          <w:rFonts w:ascii="Times New Roman" w:eastAsia="Times New Roman" w:hAnsi="Times New Roman" w:cs="Times New Roman"/>
          <w:sz w:val="28"/>
          <w:szCs w:val="28"/>
        </w:rPr>
        <w:t>едены расходы на оказание материальной помощи в сумме 15,0 тыс. рублей по Распоряжению от 28.04.2023г. № 140-р – в связи с пожаром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913573" w:rsidRDefault="00247FA2" w:rsidP="004B1280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913573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247FA2" w:rsidRPr="00913573" w:rsidRDefault="00247FA2" w:rsidP="004B1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Решением Суражского районного Совета народных депутатов </w:t>
      </w:r>
      <w:r w:rsidR="00A90E2E" w:rsidRPr="00ED2B9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6C4">
        <w:rPr>
          <w:rFonts w:ascii="Times New Roman" w:eastAsia="Times New Roman" w:hAnsi="Times New Roman" w:cs="Times New Roman"/>
          <w:sz w:val="28"/>
          <w:szCs w:val="28"/>
        </w:rPr>
        <w:t>3</w:t>
      </w:r>
      <w:r w:rsidR="00A15AF3">
        <w:rPr>
          <w:rFonts w:ascii="Times New Roman" w:hAnsi="Times New Roman"/>
          <w:sz w:val="28"/>
          <w:szCs w:val="28"/>
        </w:rPr>
        <w:t>.12.</w:t>
      </w:r>
      <w:r w:rsidR="004A00FD">
        <w:rPr>
          <w:rFonts w:ascii="Times New Roman" w:hAnsi="Times New Roman"/>
          <w:sz w:val="28"/>
          <w:szCs w:val="28"/>
        </w:rPr>
        <w:t>2022</w:t>
      </w:r>
      <w:r w:rsidR="00A15AF3">
        <w:rPr>
          <w:rFonts w:ascii="Times New Roman" w:hAnsi="Times New Roman"/>
          <w:sz w:val="28"/>
          <w:szCs w:val="28"/>
        </w:rPr>
        <w:t xml:space="preserve">г. № </w:t>
      </w:r>
      <w:r w:rsidR="00DB76C4">
        <w:rPr>
          <w:rFonts w:ascii="Times New Roman" w:hAnsi="Times New Roman"/>
          <w:sz w:val="28"/>
          <w:szCs w:val="28"/>
        </w:rPr>
        <w:t>213</w:t>
      </w:r>
      <w:r w:rsidR="005A2380">
        <w:rPr>
          <w:rFonts w:ascii="Times New Roman" w:hAnsi="Times New Roman"/>
          <w:sz w:val="28"/>
          <w:szCs w:val="28"/>
        </w:rPr>
        <w:t xml:space="preserve"> </w:t>
      </w:r>
      <w:r w:rsidR="00A15AF3">
        <w:rPr>
          <w:rFonts w:ascii="Times New Roman" w:hAnsi="Times New Roman"/>
          <w:sz w:val="28"/>
          <w:szCs w:val="28"/>
        </w:rPr>
        <w:t xml:space="preserve">«О бюджете Суражского муниципального района на </w:t>
      </w:r>
      <w:r w:rsidR="004A00FD">
        <w:rPr>
          <w:rFonts w:ascii="Times New Roman" w:hAnsi="Times New Roman"/>
          <w:sz w:val="28"/>
          <w:szCs w:val="28"/>
        </w:rPr>
        <w:t>2023</w:t>
      </w:r>
      <w:r w:rsidR="00A15AF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B76C4">
        <w:rPr>
          <w:rFonts w:ascii="Times New Roman" w:hAnsi="Times New Roman"/>
          <w:sz w:val="28"/>
          <w:szCs w:val="28"/>
        </w:rPr>
        <w:t>4</w:t>
      </w:r>
      <w:r w:rsidR="00A15AF3">
        <w:rPr>
          <w:rFonts w:ascii="Times New Roman" w:hAnsi="Times New Roman"/>
          <w:sz w:val="28"/>
          <w:szCs w:val="28"/>
        </w:rPr>
        <w:t xml:space="preserve"> и 202</w:t>
      </w:r>
      <w:r w:rsidR="00DB76C4">
        <w:rPr>
          <w:rFonts w:ascii="Times New Roman" w:hAnsi="Times New Roman"/>
          <w:sz w:val="28"/>
          <w:szCs w:val="28"/>
        </w:rPr>
        <w:t>5</w:t>
      </w:r>
      <w:r w:rsidR="00A15AF3">
        <w:rPr>
          <w:rFonts w:ascii="Times New Roman" w:hAnsi="Times New Roman"/>
          <w:sz w:val="28"/>
          <w:szCs w:val="28"/>
        </w:rPr>
        <w:t xml:space="preserve"> годов»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бюджетные ассигнования на реализацию </w:t>
      </w:r>
      <w:r w:rsidR="002E4FB6" w:rsidRPr="0091357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</w:t>
      </w:r>
      <w:r w:rsidR="008A4B10" w:rsidRPr="0091357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«Развитие образования Суражского района на 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25263" w:rsidRPr="009135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6C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администрации Суражского района на 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B76C4">
        <w:rPr>
          <w:rFonts w:ascii="Times New Roman" w:eastAsia="Times New Roman" w:hAnsi="Times New Roman" w:cs="Times New Roman"/>
          <w:sz w:val="28"/>
          <w:szCs w:val="28"/>
        </w:rPr>
        <w:t>5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Суражского района на 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B76C4">
        <w:rPr>
          <w:rFonts w:ascii="Times New Roman" w:eastAsia="Times New Roman" w:hAnsi="Times New Roman" w:cs="Times New Roman"/>
          <w:sz w:val="28"/>
          <w:szCs w:val="28"/>
        </w:rPr>
        <w:t>5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годы»</w:t>
      </w:r>
      <w:r w:rsidR="00225263" w:rsidRPr="009135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5263" w:rsidRPr="00913573" w:rsidRDefault="00225263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муниципальной собственностью Суражского района на 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B76C4">
        <w:rPr>
          <w:rFonts w:ascii="Times New Roman" w:eastAsia="Times New Roman" w:hAnsi="Times New Roman" w:cs="Times New Roman"/>
          <w:sz w:val="28"/>
          <w:szCs w:val="28"/>
        </w:rPr>
        <w:t>5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годы».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Общая сумма расходов по </w:t>
      </w:r>
      <w:r w:rsidR="00F26DF7">
        <w:rPr>
          <w:rFonts w:ascii="Times New Roman" w:eastAsia="Times New Roman" w:hAnsi="Times New Roman" w:cs="Times New Roman"/>
          <w:sz w:val="28"/>
          <w:szCs w:val="28"/>
        </w:rPr>
        <w:t xml:space="preserve">4-м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целевым программам утверждена </w:t>
      </w:r>
      <w:r w:rsidR="00DB7B46">
        <w:rPr>
          <w:rFonts w:ascii="Times New Roman" w:eastAsia="Times New Roman" w:hAnsi="Times New Roman" w:cs="Times New Roman"/>
          <w:sz w:val="28"/>
          <w:szCs w:val="28"/>
        </w:rPr>
        <w:t>бюджетной росписью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A93FD0">
        <w:rPr>
          <w:rFonts w:ascii="Times New Roman" w:eastAsia="Times New Roman" w:hAnsi="Times New Roman" w:cs="Times New Roman"/>
          <w:sz w:val="28"/>
          <w:szCs w:val="28"/>
        </w:rPr>
        <w:t>993272,7</w:t>
      </w:r>
      <w:r w:rsidR="00DB7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составляет </w:t>
      </w:r>
      <w:r w:rsidR="002E5F41" w:rsidRPr="00913573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973C9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485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425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AEC" w:rsidRPr="00913573">
        <w:rPr>
          <w:rFonts w:ascii="Times New Roman" w:eastAsia="Times New Roman" w:hAnsi="Times New Roman" w:cs="Times New Roman"/>
          <w:sz w:val="28"/>
          <w:szCs w:val="28"/>
        </w:rPr>
        <w:t>(</w:t>
      </w:r>
      <w:r w:rsidR="00A93FD0">
        <w:rPr>
          <w:rFonts w:ascii="Times New Roman" w:eastAsia="Times New Roman" w:hAnsi="Times New Roman" w:cs="Times New Roman"/>
          <w:sz w:val="28"/>
          <w:szCs w:val="28"/>
        </w:rPr>
        <w:t>996713,2</w:t>
      </w:r>
      <w:r w:rsidR="00C33AEC" w:rsidRPr="00913573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913573" w:rsidRDefault="00247FA2" w:rsidP="00247FA2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23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9"/>
        <w:gridCol w:w="395"/>
        <w:gridCol w:w="1209"/>
        <w:gridCol w:w="1032"/>
        <w:gridCol w:w="1032"/>
        <w:gridCol w:w="1148"/>
        <w:gridCol w:w="1169"/>
      </w:tblGrid>
      <w:tr w:rsidR="000F7D55" w:rsidRPr="0046401E" w:rsidTr="005242F2">
        <w:trPr>
          <w:trHeight w:val="1380"/>
        </w:trPr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7D55" w:rsidRPr="0046401E" w:rsidRDefault="000F7D55" w:rsidP="00994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A1" w:rsidRDefault="000F7D55" w:rsidP="004B4A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r w:rsidR="004B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 роспись</w:t>
            </w:r>
          </w:p>
          <w:p w:rsidR="000F7D55" w:rsidRPr="0046401E" w:rsidRDefault="004A00FD" w:rsidP="005A2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0F7D55"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5A2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</w:t>
            </w:r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F6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5A2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</w:t>
            </w:r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F65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Отношение 1 </w:t>
            </w:r>
            <w:r w:rsidR="00ED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="00ED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 </w:t>
            </w:r>
          </w:p>
          <w:p w:rsidR="00ED36B1" w:rsidRDefault="000F7D55" w:rsidP="00ED36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</w:t>
            </w:r>
            <w:r w:rsidR="00ED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="00ED3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  <w:p w:rsidR="000F7D55" w:rsidRPr="0046401E" w:rsidRDefault="000F7D55" w:rsidP="00ED36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 %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626466" w:rsidRPr="0046401E" w:rsidTr="0076150E">
        <w:trPr>
          <w:trHeight w:val="630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66" w:rsidRPr="0046401E" w:rsidRDefault="00626466" w:rsidP="00973C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«Реализация полномочий администрации Суражского района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26466" w:rsidRPr="0046401E" w:rsidRDefault="00626466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466" w:rsidRPr="00C13C44" w:rsidRDefault="00626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527278,5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466" w:rsidRPr="00FC4D21" w:rsidRDefault="00626466" w:rsidP="00523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126457,7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466" w:rsidRPr="00C13C44" w:rsidRDefault="00626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124876,1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26466" w:rsidRPr="00626466" w:rsidRDefault="00626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466" w:rsidRPr="00626466" w:rsidRDefault="00626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</w:t>
            </w:r>
          </w:p>
        </w:tc>
      </w:tr>
      <w:tr w:rsidR="00626466" w:rsidRPr="0046401E" w:rsidTr="0076150E">
        <w:trPr>
          <w:trHeight w:val="460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66" w:rsidRPr="0046401E" w:rsidRDefault="00626466" w:rsidP="00973C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«Управление муниципальными финансами Суражского района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26466" w:rsidRPr="0046401E" w:rsidRDefault="00626466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466" w:rsidRPr="00C13C44" w:rsidRDefault="00626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11873,2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466" w:rsidRPr="00FC4D21" w:rsidRDefault="00626466" w:rsidP="00523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8314,4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466" w:rsidRPr="00C13C44" w:rsidRDefault="00626466" w:rsidP="00CD30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8614,6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26466" w:rsidRPr="00626466" w:rsidRDefault="00626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466" w:rsidRPr="00626466" w:rsidRDefault="00626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</w:t>
            </w:r>
          </w:p>
        </w:tc>
      </w:tr>
      <w:tr w:rsidR="00626466" w:rsidRPr="0046401E" w:rsidTr="0076150E">
        <w:trPr>
          <w:trHeight w:val="469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66" w:rsidRPr="0046401E" w:rsidRDefault="00626466" w:rsidP="00973C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«Развитие образования Суражского района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26466" w:rsidRPr="0046401E" w:rsidRDefault="00626466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466" w:rsidRPr="00C13C44" w:rsidRDefault="00626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451335,0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466" w:rsidRPr="00FC4D21" w:rsidRDefault="00626466" w:rsidP="00523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306997,4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466" w:rsidRPr="00C13C44" w:rsidRDefault="00626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358215,3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26466" w:rsidRPr="00626466" w:rsidRDefault="00626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466" w:rsidRPr="00626466" w:rsidRDefault="00626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79,4</w:t>
            </w:r>
          </w:p>
        </w:tc>
      </w:tr>
      <w:tr w:rsidR="00626466" w:rsidRPr="0046401E" w:rsidTr="0076150E">
        <w:trPr>
          <w:trHeight w:val="469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466" w:rsidRPr="0046401E" w:rsidRDefault="00626466" w:rsidP="00973C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«Управление муниципальной собственностью Суражского района 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466" w:rsidRPr="0046401E" w:rsidRDefault="00626466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466" w:rsidRPr="00C13C44" w:rsidRDefault="00626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2785,9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466" w:rsidRPr="00FC4D21" w:rsidRDefault="00626466" w:rsidP="00523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D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466" w:rsidRPr="00C13C44" w:rsidRDefault="00626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2195,4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26466" w:rsidRPr="00626466" w:rsidRDefault="00626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466" w:rsidRPr="00626466" w:rsidRDefault="00626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6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</w:tr>
      <w:tr w:rsidR="00626466" w:rsidRPr="0046401E" w:rsidTr="005029A8">
        <w:trPr>
          <w:trHeight w:val="315"/>
        </w:trPr>
        <w:tc>
          <w:tcPr>
            <w:tcW w:w="3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466" w:rsidRPr="0046401E" w:rsidRDefault="00626466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26466" w:rsidRPr="0046401E" w:rsidRDefault="00626466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466" w:rsidRPr="00C13C44" w:rsidRDefault="006264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993272,7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466" w:rsidRPr="00FC4D21" w:rsidRDefault="00626466" w:rsidP="005231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D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443754,7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466" w:rsidRPr="00C13C44" w:rsidRDefault="006264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493901,4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26466" w:rsidRPr="00626466" w:rsidRDefault="006264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4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466" w:rsidRPr="00626466" w:rsidRDefault="006264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4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49,7</w:t>
            </w:r>
          </w:p>
        </w:tc>
      </w:tr>
    </w:tbl>
    <w:p w:rsidR="00247FA2" w:rsidRDefault="00247FA2" w:rsidP="0031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FA2">
        <w:rPr>
          <w:rFonts w:ascii="Times New Roman" w:hAnsi="Times New Roman"/>
          <w:sz w:val="28"/>
          <w:szCs w:val="28"/>
        </w:rPr>
        <w:t> </w:t>
      </w:r>
      <w:r w:rsidR="00272F8F">
        <w:rPr>
          <w:rFonts w:ascii="Times New Roman" w:hAnsi="Times New Roman"/>
          <w:sz w:val="28"/>
          <w:szCs w:val="28"/>
        </w:rPr>
        <w:t xml:space="preserve">В </w:t>
      </w:r>
      <w:r w:rsidR="00F65AB0">
        <w:rPr>
          <w:rFonts w:ascii="Times New Roman" w:hAnsi="Times New Roman"/>
          <w:sz w:val="28"/>
          <w:szCs w:val="28"/>
        </w:rPr>
        <w:t>9 месяцев</w:t>
      </w:r>
      <w:r w:rsidR="00272F8F">
        <w:rPr>
          <w:rFonts w:ascii="Times New Roman" w:hAnsi="Times New Roman"/>
          <w:sz w:val="28"/>
          <w:szCs w:val="28"/>
        </w:rPr>
        <w:t xml:space="preserve"> </w:t>
      </w:r>
      <w:r w:rsidR="004A00FD">
        <w:rPr>
          <w:rFonts w:ascii="Times New Roman" w:hAnsi="Times New Roman"/>
          <w:sz w:val="28"/>
          <w:szCs w:val="28"/>
        </w:rPr>
        <w:t>2023</w:t>
      </w:r>
      <w:r w:rsidR="00272F8F">
        <w:rPr>
          <w:rFonts w:ascii="Times New Roman" w:hAnsi="Times New Roman"/>
          <w:sz w:val="28"/>
          <w:szCs w:val="28"/>
        </w:rPr>
        <w:t xml:space="preserve"> года </w:t>
      </w:r>
      <w:r w:rsidRPr="00310580">
        <w:rPr>
          <w:rFonts w:ascii="Times New Roman" w:hAnsi="Times New Roman"/>
          <w:sz w:val="28"/>
          <w:szCs w:val="28"/>
        </w:rPr>
        <w:t xml:space="preserve"> кассовое исполнение по программам составило </w:t>
      </w:r>
      <w:r w:rsidR="00A93FD0">
        <w:rPr>
          <w:rFonts w:ascii="Times New Roman" w:hAnsi="Times New Roman"/>
          <w:sz w:val="28"/>
          <w:szCs w:val="28"/>
        </w:rPr>
        <w:t>493901,4</w:t>
      </w:r>
      <w:r w:rsidRPr="00310580">
        <w:rPr>
          <w:rFonts w:ascii="Times New Roman" w:hAnsi="Times New Roman"/>
          <w:sz w:val="28"/>
          <w:szCs w:val="28"/>
        </w:rPr>
        <w:t xml:space="preserve"> тыс. рублей, или </w:t>
      </w:r>
      <w:r w:rsidR="00A93FD0">
        <w:rPr>
          <w:rFonts w:ascii="Times New Roman" w:hAnsi="Times New Roman"/>
          <w:sz w:val="28"/>
          <w:szCs w:val="28"/>
        </w:rPr>
        <w:t>49,7</w:t>
      </w:r>
      <w:r w:rsidRPr="00310580">
        <w:rPr>
          <w:rFonts w:ascii="Times New Roman" w:hAnsi="Times New Roman"/>
          <w:sz w:val="28"/>
          <w:szCs w:val="28"/>
        </w:rPr>
        <w:t xml:space="preserve">% от уточненной бюджетной росписи, </w:t>
      </w:r>
      <w:r w:rsidR="00A13082">
        <w:rPr>
          <w:rFonts w:ascii="Times New Roman" w:hAnsi="Times New Roman"/>
          <w:sz w:val="28"/>
          <w:szCs w:val="28"/>
        </w:rPr>
        <w:t>и</w:t>
      </w:r>
      <w:r w:rsidRPr="00310580">
        <w:rPr>
          <w:rFonts w:ascii="Times New Roman" w:hAnsi="Times New Roman"/>
          <w:sz w:val="28"/>
          <w:szCs w:val="28"/>
        </w:rPr>
        <w:t xml:space="preserve"> </w:t>
      </w:r>
      <w:r w:rsidR="00485A7F">
        <w:rPr>
          <w:rFonts w:ascii="Times New Roman" w:hAnsi="Times New Roman"/>
          <w:sz w:val="28"/>
          <w:szCs w:val="28"/>
        </w:rPr>
        <w:t>выше</w:t>
      </w:r>
      <w:r w:rsidRPr="00310580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 w:rsidR="00A93FD0">
        <w:rPr>
          <w:rFonts w:ascii="Times New Roman" w:hAnsi="Times New Roman"/>
          <w:sz w:val="28"/>
          <w:szCs w:val="28"/>
        </w:rPr>
        <w:t>10,1</w:t>
      </w:r>
      <w:r w:rsidRPr="00310580">
        <w:rPr>
          <w:rFonts w:ascii="Times New Roman" w:hAnsi="Times New Roman"/>
          <w:sz w:val="28"/>
          <w:szCs w:val="28"/>
        </w:rPr>
        <w:t>%.</w:t>
      </w:r>
    </w:p>
    <w:p w:rsidR="003B63F7" w:rsidRDefault="003B63F7" w:rsidP="0031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ниже среднего (</w:t>
      </w:r>
      <w:r w:rsidR="00A93FD0">
        <w:rPr>
          <w:rFonts w:ascii="Times New Roman" w:hAnsi="Times New Roman"/>
          <w:sz w:val="28"/>
          <w:szCs w:val="28"/>
        </w:rPr>
        <w:t>49,7</w:t>
      </w:r>
      <w:r>
        <w:rPr>
          <w:rFonts w:ascii="Times New Roman" w:hAnsi="Times New Roman"/>
          <w:sz w:val="28"/>
          <w:szCs w:val="28"/>
        </w:rPr>
        <w:t>%) сложилось по 1 программе из 4.</w:t>
      </w:r>
    </w:p>
    <w:p w:rsidR="00310580" w:rsidRPr="00310580" w:rsidRDefault="00310580" w:rsidP="00310580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Непрограммные расходы запланированы с учетом изменений в сумме </w:t>
      </w:r>
      <w:r w:rsidR="00204E33">
        <w:rPr>
          <w:rFonts w:ascii="Times New Roman" w:eastAsia="Times New Roman" w:hAnsi="Times New Roman" w:cs="Times New Roman"/>
          <w:sz w:val="28"/>
          <w:szCs w:val="28"/>
        </w:rPr>
        <w:t>3440,5</w:t>
      </w:r>
      <w:r w:rsidR="00A15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исполнены </w:t>
      </w:r>
      <w:r w:rsidR="00CD60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 сумме </w:t>
      </w:r>
      <w:r w:rsidR="00B61AF4">
        <w:rPr>
          <w:rFonts w:ascii="Times New Roman" w:eastAsia="Times New Roman" w:hAnsi="Times New Roman" w:cs="Times New Roman"/>
          <w:sz w:val="28"/>
          <w:szCs w:val="28"/>
        </w:rPr>
        <w:t>2709,6</w:t>
      </w:r>
      <w:r w:rsidR="00714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B61AF4">
        <w:rPr>
          <w:rFonts w:ascii="Times New Roman" w:eastAsia="Times New Roman" w:hAnsi="Times New Roman" w:cs="Times New Roman"/>
          <w:sz w:val="28"/>
          <w:szCs w:val="28"/>
        </w:rPr>
        <w:t>78,6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>%</w:t>
      </w:r>
      <w:r w:rsidR="00CD600D">
        <w:rPr>
          <w:rFonts w:ascii="Times New Roman" w:eastAsia="Times New Roman" w:hAnsi="Times New Roman" w:cs="Times New Roman"/>
          <w:sz w:val="28"/>
          <w:szCs w:val="28"/>
        </w:rPr>
        <w:t xml:space="preserve"> от уточненных назначений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D2FBA" w:rsidRPr="00EC308E" w:rsidRDefault="00AD2FBA" w:rsidP="00AD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Проверка соответствия отчета бюджетной классификации Российской Федерации</w:t>
      </w:r>
    </w:p>
    <w:p w:rsidR="00AD2FBA" w:rsidRPr="00EC308E" w:rsidRDefault="00AD2FBA" w:rsidP="00AD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F65AB0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2FBA" w:rsidRPr="00EC308E" w:rsidRDefault="00AD2FBA" w:rsidP="00AD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Брянской области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поселения соответствует требованиям приказа Министерства финансов Российской Федерации от </w:t>
      </w:r>
      <w:r w:rsidR="00506CE2">
        <w:rPr>
          <w:rFonts w:ascii="Times New Roman" w:eastAsia="Times New Roman" w:hAnsi="Times New Roman" w:cs="Times New Roman"/>
          <w:sz w:val="28"/>
          <w:szCs w:val="28"/>
        </w:rPr>
        <w:t>24.05.2022г.</w:t>
      </w:r>
      <w:r w:rsidR="00210D4D" w:rsidRPr="00EC308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10D4D">
        <w:rPr>
          <w:rFonts w:ascii="Times New Roman" w:eastAsia="Times New Roman" w:hAnsi="Times New Roman" w:cs="Times New Roman"/>
          <w:sz w:val="28"/>
          <w:szCs w:val="28"/>
        </w:rPr>
        <w:t>8</w:t>
      </w:r>
      <w:r w:rsidR="00506C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0D4D" w:rsidRPr="00EC308E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247FA2" w:rsidRPr="00F768CE" w:rsidRDefault="00247FA2" w:rsidP="00247F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AC2D7C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F768C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768CE">
        <w:rPr>
          <w:rFonts w:ascii="Times New Roman" w:eastAsia="Times New Roman" w:hAnsi="Times New Roman" w:cs="Times New Roman"/>
          <w:sz w:val="28"/>
          <w:szCs w:val="28"/>
        </w:rPr>
        <w:t xml:space="preserve">полный объем форм бюджетной отчетности, установленный </w:t>
      </w:r>
      <w:r w:rsidR="00AC2D7C" w:rsidRPr="00F768CE">
        <w:rPr>
          <w:rFonts w:ascii="Times New Roman" w:eastAsia="Times New Roman" w:hAnsi="Times New Roman" w:cs="Times New Roman"/>
          <w:sz w:val="28"/>
          <w:szCs w:val="28"/>
        </w:rPr>
        <w:t>Инструкциями №191н и №33н</w:t>
      </w:r>
      <w:r w:rsidR="00AC2D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F768CE" w:rsidRDefault="00AC2D7C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FA2" w:rsidRPr="00F768CE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</w:t>
      </w:r>
      <w:r w:rsidR="00247FA2" w:rsidRPr="00F768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Инструкциями №191н 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  <w:r w:rsidR="00247FA2" w:rsidRPr="00ED57DA">
        <w:rPr>
          <w:rFonts w:ascii="Times New Roman" w:eastAsia="Times New Roman" w:hAnsi="Times New Roman" w:cs="Times New Roman"/>
          <w:b/>
          <w:sz w:val="28"/>
          <w:szCs w:val="28"/>
        </w:rPr>
        <w:t>Нарушений не установлено.</w:t>
      </w:r>
      <w:r w:rsidR="00247FA2" w:rsidRPr="00F76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465E" w:rsidRDefault="00247FA2" w:rsidP="002F465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650AD">
        <w:rPr>
          <w:rFonts w:ascii="Times New Roman" w:hAnsi="Times New Roman"/>
          <w:color w:val="FF0000"/>
          <w:sz w:val="24"/>
          <w:szCs w:val="24"/>
        </w:rPr>
        <w:t> </w:t>
      </w:r>
    </w:p>
    <w:p w:rsidR="00247FA2" w:rsidRPr="00BB6A3D" w:rsidRDefault="00247FA2" w:rsidP="002F4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A3D">
        <w:rPr>
          <w:rFonts w:ascii="Times New Roman" w:hAnsi="Times New Roman"/>
          <w:sz w:val="28"/>
          <w:szCs w:val="28"/>
        </w:rPr>
        <w:t>Проведенн</w:t>
      </w:r>
      <w:r w:rsidR="00DC465E" w:rsidRPr="00BB6A3D">
        <w:rPr>
          <w:rFonts w:ascii="Times New Roman" w:hAnsi="Times New Roman"/>
          <w:sz w:val="28"/>
          <w:szCs w:val="28"/>
        </w:rPr>
        <w:t>ое</w:t>
      </w:r>
      <w:r w:rsidRPr="00BB6A3D">
        <w:rPr>
          <w:rFonts w:ascii="Times New Roman" w:hAnsi="Times New Roman"/>
          <w:sz w:val="28"/>
          <w:szCs w:val="28"/>
        </w:rPr>
        <w:t xml:space="preserve"> экспертно-аналитическ</w:t>
      </w:r>
      <w:r w:rsidR="00DC465E" w:rsidRPr="00BB6A3D">
        <w:rPr>
          <w:rFonts w:ascii="Times New Roman" w:hAnsi="Times New Roman"/>
          <w:sz w:val="28"/>
          <w:szCs w:val="28"/>
        </w:rPr>
        <w:t>ое</w:t>
      </w:r>
      <w:r w:rsidRPr="00BB6A3D">
        <w:rPr>
          <w:rFonts w:ascii="Times New Roman" w:hAnsi="Times New Roman"/>
          <w:sz w:val="28"/>
          <w:szCs w:val="28"/>
        </w:rPr>
        <w:t xml:space="preserve"> мероприятие «Экспертиза исполнения бюджета Суражского </w:t>
      </w:r>
      <w:r w:rsidR="00DC465E" w:rsidRPr="00BB6A3D">
        <w:rPr>
          <w:rFonts w:ascii="Times New Roman" w:hAnsi="Times New Roman"/>
          <w:sz w:val="28"/>
          <w:szCs w:val="28"/>
        </w:rPr>
        <w:t xml:space="preserve">муниципального района Брянской области </w:t>
      </w:r>
      <w:r w:rsidRPr="00BB6A3D">
        <w:rPr>
          <w:rFonts w:ascii="Times New Roman" w:hAnsi="Times New Roman"/>
          <w:sz w:val="28"/>
          <w:szCs w:val="28"/>
        </w:rPr>
        <w:t xml:space="preserve">района за </w:t>
      </w:r>
      <w:r w:rsidR="00F65AB0">
        <w:rPr>
          <w:rFonts w:ascii="Times New Roman" w:hAnsi="Times New Roman"/>
          <w:sz w:val="28"/>
          <w:szCs w:val="28"/>
        </w:rPr>
        <w:t>9 месяцев</w:t>
      </w:r>
      <w:r w:rsidR="00154B0B" w:rsidRPr="00BB6A3D">
        <w:rPr>
          <w:rFonts w:ascii="Times New Roman" w:hAnsi="Times New Roman"/>
          <w:sz w:val="28"/>
          <w:szCs w:val="28"/>
        </w:rPr>
        <w:t xml:space="preserve"> </w:t>
      </w:r>
      <w:r w:rsidR="004A00FD">
        <w:rPr>
          <w:rFonts w:ascii="Times New Roman" w:hAnsi="Times New Roman"/>
          <w:sz w:val="28"/>
          <w:szCs w:val="28"/>
        </w:rPr>
        <w:t>2023</w:t>
      </w:r>
      <w:r w:rsidR="0035233C" w:rsidRPr="00BB6A3D">
        <w:rPr>
          <w:rFonts w:ascii="Times New Roman" w:hAnsi="Times New Roman"/>
          <w:sz w:val="28"/>
          <w:szCs w:val="28"/>
        </w:rPr>
        <w:t xml:space="preserve"> года</w:t>
      </w:r>
      <w:r w:rsidRPr="00BB6A3D">
        <w:rPr>
          <w:rFonts w:ascii="Times New Roman" w:hAnsi="Times New Roman"/>
          <w:sz w:val="28"/>
          <w:szCs w:val="28"/>
        </w:rPr>
        <w:t xml:space="preserve">» позволяет сделать следующие </w:t>
      </w:r>
      <w:r w:rsidRPr="00BB6A3D">
        <w:rPr>
          <w:rFonts w:ascii="Times New Roman" w:hAnsi="Times New Roman"/>
          <w:b/>
          <w:sz w:val="28"/>
          <w:szCs w:val="28"/>
        </w:rPr>
        <w:t>выводы:</w:t>
      </w:r>
      <w:r w:rsidRPr="00BB6A3D">
        <w:rPr>
          <w:rFonts w:ascii="Times New Roman" w:hAnsi="Times New Roman"/>
          <w:sz w:val="28"/>
          <w:szCs w:val="28"/>
        </w:rPr>
        <w:t xml:space="preserve">  </w:t>
      </w:r>
    </w:p>
    <w:p w:rsidR="00935B0B" w:rsidRPr="00BB6A3D" w:rsidRDefault="006B2A6C" w:rsidP="00935B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BB6A3D">
        <w:rPr>
          <w:rFonts w:ascii="Times New Roman" w:hAnsi="Times New Roman"/>
          <w:sz w:val="28"/>
          <w:szCs w:val="28"/>
        </w:rPr>
        <w:t>1</w:t>
      </w:r>
      <w:r w:rsidR="001D27C8" w:rsidRPr="00BB6A3D">
        <w:rPr>
          <w:rFonts w:ascii="Times New Roman" w:hAnsi="Times New Roman"/>
          <w:sz w:val="28"/>
          <w:szCs w:val="28"/>
        </w:rPr>
        <w:t xml:space="preserve">. </w:t>
      </w:r>
      <w:r w:rsidR="00935B0B" w:rsidRPr="00BB6A3D">
        <w:rPr>
          <w:rFonts w:ascii="Times New Roman" w:hAnsi="Times New Roman"/>
          <w:sz w:val="28"/>
          <w:szCs w:val="28"/>
        </w:rPr>
        <w:t xml:space="preserve">Исполнение за </w:t>
      </w:r>
      <w:r w:rsidR="00F65AB0">
        <w:rPr>
          <w:rFonts w:ascii="Times New Roman" w:hAnsi="Times New Roman"/>
          <w:sz w:val="28"/>
          <w:szCs w:val="28"/>
        </w:rPr>
        <w:t>9 месяцев</w:t>
      </w:r>
      <w:r w:rsidR="00154B0B" w:rsidRPr="00BB6A3D">
        <w:rPr>
          <w:rFonts w:ascii="Times New Roman" w:hAnsi="Times New Roman"/>
          <w:sz w:val="28"/>
          <w:szCs w:val="28"/>
        </w:rPr>
        <w:t xml:space="preserve"> </w:t>
      </w:r>
      <w:r w:rsidR="004A00FD">
        <w:rPr>
          <w:rFonts w:ascii="Times New Roman" w:hAnsi="Times New Roman"/>
          <w:sz w:val="28"/>
          <w:szCs w:val="28"/>
        </w:rPr>
        <w:t>2023</w:t>
      </w:r>
      <w:r w:rsidR="00935B0B" w:rsidRPr="00BB6A3D">
        <w:rPr>
          <w:rFonts w:ascii="Times New Roman" w:hAnsi="Times New Roman"/>
          <w:sz w:val="28"/>
          <w:szCs w:val="28"/>
        </w:rPr>
        <w:t xml:space="preserve"> года согласно отчету об исполнении бюджета Суражского муниципального района составило:</w:t>
      </w:r>
    </w:p>
    <w:p w:rsidR="00935B0B" w:rsidRPr="00BB6A3D" w:rsidRDefault="00935B0B" w:rsidP="00935B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BB6A3D">
        <w:rPr>
          <w:rFonts w:ascii="Times New Roman" w:hAnsi="Times New Roman"/>
          <w:sz w:val="28"/>
          <w:szCs w:val="28"/>
        </w:rPr>
        <w:t xml:space="preserve">- по доходам </w:t>
      </w:r>
      <w:r w:rsidR="00786951">
        <w:rPr>
          <w:rFonts w:ascii="Times New Roman" w:hAnsi="Times New Roman"/>
          <w:sz w:val="28"/>
          <w:szCs w:val="28"/>
        </w:rPr>
        <w:t>684033,1</w:t>
      </w:r>
      <w:r w:rsidRPr="00BB6A3D">
        <w:rPr>
          <w:rFonts w:ascii="Times New Roman" w:hAnsi="Times New Roman"/>
          <w:sz w:val="28"/>
          <w:szCs w:val="28"/>
        </w:rPr>
        <w:t xml:space="preserve"> тыс. рублей</w:t>
      </w:r>
      <w:r w:rsidR="003067D0">
        <w:rPr>
          <w:rFonts w:ascii="Times New Roman" w:hAnsi="Times New Roman"/>
          <w:sz w:val="28"/>
          <w:szCs w:val="28"/>
        </w:rPr>
        <w:t>,</w:t>
      </w:r>
      <w:r w:rsidRPr="00BB6A3D">
        <w:rPr>
          <w:rFonts w:ascii="Times New Roman" w:hAnsi="Times New Roman"/>
          <w:sz w:val="28"/>
          <w:szCs w:val="28"/>
        </w:rPr>
        <w:t xml:space="preserve"> или </w:t>
      </w:r>
      <w:r w:rsidR="00786951">
        <w:rPr>
          <w:rFonts w:ascii="Times New Roman" w:hAnsi="Times New Roman"/>
          <w:sz w:val="28"/>
          <w:szCs w:val="28"/>
        </w:rPr>
        <w:t>76,2</w:t>
      </w:r>
      <w:r w:rsidRPr="00BB6A3D">
        <w:rPr>
          <w:rFonts w:ascii="Times New Roman" w:hAnsi="Times New Roman"/>
          <w:sz w:val="28"/>
          <w:szCs w:val="28"/>
        </w:rPr>
        <w:t>%</w:t>
      </w:r>
      <w:r w:rsidR="003067D0">
        <w:rPr>
          <w:rFonts w:ascii="Times New Roman" w:hAnsi="Times New Roman"/>
          <w:sz w:val="28"/>
          <w:szCs w:val="28"/>
        </w:rPr>
        <w:t>;</w:t>
      </w:r>
      <w:r w:rsidRPr="00BB6A3D">
        <w:rPr>
          <w:rFonts w:ascii="Times New Roman" w:hAnsi="Times New Roman"/>
          <w:sz w:val="28"/>
          <w:szCs w:val="28"/>
        </w:rPr>
        <w:t xml:space="preserve"> </w:t>
      </w:r>
    </w:p>
    <w:p w:rsidR="003067D0" w:rsidRDefault="00935B0B" w:rsidP="00935B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A3D">
        <w:rPr>
          <w:rFonts w:ascii="Times New Roman" w:hAnsi="Times New Roman"/>
          <w:sz w:val="28"/>
          <w:szCs w:val="28"/>
        </w:rPr>
        <w:t xml:space="preserve">- по расходам </w:t>
      </w:r>
      <w:r w:rsidR="00786951">
        <w:rPr>
          <w:rFonts w:ascii="Times New Roman" w:hAnsi="Times New Roman"/>
          <w:sz w:val="28"/>
          <w:szCs w:val="28"/>
        </w:rPr>
        <w:t>496611,0</w:t>
      </w:r>
      <w:r w:rsidRPr="00BB6A3D">
        <w:rPr>
          <w:rFonts w:ascii="Times New Roman" w:hAnsi="Times New Roman"/>
          <w:sz w:val="28"/>
          <w:szCs w:val="28"/>
        </w:rPr>
        <w:t xml:space="preserve"> тыс. рублей, или </w:t>
      </w:r>
      <w:r w:rsidR="00786951">
        <w:rPr>
          <w:rFonts w:ascii="Times New Roman" w:hAnsi="Times New Roman"/>
          <w:sz w:val="28"/>
          <w:szCs w:val="28"/>
        </w:rPr>
        <w:t>49,8</w:t>
      </w:r>
      <w:r w:rsidRPr="00BB6A3D">
        <w:rPr>
          <w:rFonts w:ascii="Times New Roman" w:hAnsi="Times New Roman"/>
          <w:sz w:val="28"/>
          <w:szCs w:val="28"/>
        </w:rPr>
        <w:t>%</w:t>
      </w:r>
      <w:r w:rsidR="003067D0">
        <w:rPr>
          <w:rFonts w:ascii="Times New Roman" w:hAnsi="Times New Roman"/>
          <w:sz w:val="28"/>
          <w:szCs w:val="28"/>
        </w:rPr>
        <w:t>;</w:t>
      </w:r>
    </w:p>
    <w:p w:rsidR="00935B0B" w:rsidRDefault="00935B0B" w:rsidP="00935B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A3D">
        <w:rPr>
          <w:rFonts w:ascii="Times New Roman" w:hAnsi="Times New Roman"/>
          <w:sz w:val="28"/>
          <w:szCs w:val="28"/>
        </w:rPr>
        <w:t xml:space="preserve"> </w:t>
      </w:r>
      <w:r w:rsidR="002E0842">
        <w:rPr>
          <w:rFonts w:ascii="Times New Roman" w:hAnsi="Times New Roman"/>
          <w:sz w:val="28"/>
          <w:szCs w:val="28"/>
        </w:rPr>
        <w:t>- п</w:t>
      </w:r>
      <w:r w:rsidR="00B3018C">
        <w:rPr>
          <w:rFonts w:ascii="Times New Roman" w:hAnsi="Times New Roman"/>
          <w:sz w:val="28"/>
          <w:szCs w:val="28"/>
        </w:rPr>
        <w:t>роф</w:t>
      </w:r>
      <w:r w:rsidRPr="00BB6A3D">
        <w:rPr>
          <w:rFonts w:ascii="Times New Roman" w:hAnsi="Times New Roman"/>
          <w:sz w:val="28"/>
          <w:szCs w:val="28"/>
        </w:rPr>
        <w:t>ицит бюджета</w:t>
      </w:r>
      <w:r w:rsidRPr="001D342E">
        <w:rPr>
          <w:rFonts w:ascii="Times New Roman" w:hAnsi="Times New Roman"/>
          <w:sz w:val="28"/>
          <w:szCs w:val="28"/>
        </w:rPr>
        <w:t xml:space="preserve"> составил </w:t>
      </w:r>
      <w:r w:rsidR="00786951">
        <w:rPr>
          <w:rFonts w:ascii="Times New Roman" w:hAnsi="Times New Roman"/>
          <w:sz w:val="28"/>
          <w:szCs w:val="28"/>
        </w:rPr>
        <w:t>187422,1</w:t>
      </w:r>
      <w:r w:rsidRPr="001D342E">
        <w:rPr>
          <w:rFonts w:ascii="Times New Roman" w:hAnsi="Times New Roman"/>
          <w:sz w:val="28"/>
          <w:szCs w:val="28"/>
        </w:rPr>
        <w:t xml:space="preserve"> тыс. рублей.</w:t>
      </w:r>
    </w:p>
    <w:p w:rsidR="009D3817" w:rsidRDefault="00CD720A" w:rsidP="009D3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доходной части бюджета собственные доходы занимают </w:t>
      </w:r>
      <w:r w:rsidR="008C3EFD">
        <w:rPr>
          <w:rFonts w:ascii="Times New Roman" w:eastAsia="Times New Roman" w:hAnsi="Times New Roman" w:cs="Times New Roman"/>
          <w:sz w:val="28"/>
          <w:szCs w:val="28"/>
        </w:rPr>
        <w:t>48,4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доходов. Наибольший удельный вес в структуре собственных доходов занимают налоговые доходы – </w:t>
      </w:r>
      <w:r w:rsidR="008C3EFD">
        <w:rPr>
          <w:rFonts w:ascii="Times New Roman" w:eastAsia="Times New Roman" w:hAnsi="Times New Roman" w:cs="Times New Roman"/>
          <w:sz w:val="28"/>
          <w:szCs w:val="28"/>
        </w:rPr>
        <w:t>93,1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%, среди которых </w:t>
      </w:r>
      <w:r w:rsidR="008C3EFD">
        <w:rPr>
          <w:rFonts w:ascii="Times New Roman" w:eastAsia="Times New Roman" w:hAnsi="Times New Roman" w:cs="Times New Roman"/>
          <w:sz w:val="28"/>
          <w:szCs w:val="28"/>
        </w:rPr>
        <w:t>93,0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% занимает налог на доходы физических лиц, являясь </w:t>
      </w:r>
      <w:proofErr w:type="spellStart"/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>бюджетообразующим</w:t>
      </w:r>
      <w:proofErr w:type="spellEnd"/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. Неналоговые доходы в структуре собственных доходов  занимают </w:t>
      </w:r>
      <w:r w:rsidR="008C3EFD">
        <w:rPr>
          <w:rFonts w:ascii="Times New Roman" w:eastAsia="Times New Roman" w:hAnsi="Times New Roman" w:cs="Times New Roman"/>
          <w:sz w:val="28"/>
          <w:szCs w:val="28"/>
        </w:rPr>
        <w:t>6,9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>%</w:t>
      </w:r>
      <w:r w:rsidR="009D38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4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</w:t>
      </w:r>
      <w:r w:rsidR="00C85DB5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 удельный вес в доходной части бюджета района – </w:t>
      </w:r>
      <w:r w:rsidR="008C3EFD">
        <w:rPr>
          <w:rFonts w:ascii="Times New Roman" w:eastAsia="Times New Roman" w:hAnsi="Times New Roman" w:cs="Times New Roman"/>
          <w:sz w:val="28"/>
          <w:szCs w:val="28"/>
        </w:rPr>
        <w:t>51,6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53036B" w:rsidRPr="00433B18" w:rsidRDefault="0053036B" w:rsidP="00530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за </w:t>
      </w:r>
      <w:r w:rsidR="00F65AB0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года по годовой уточненной бюджетной росписи составили в сумме </w:t>
      </w:r>
      <w:r w:rsidR="008C3EFD">
        <w:rPr>
          <w:rFonts w:ascii="Times New Roman" w:eastAsia="Times New Roman" w:hAnsi="Times New Roman" w:cs="Times New Roman"/>
          <w:sz w:val="28"/>
          <w:szCs w:val="28"/>
        </w:rPr>
        <w:t>996713,2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тыс. рублей,  исполнены в сумме </w:t>
      </w:r>
      <w:r w:rsidR="008C3EFD">
        <w:rPr>
          <w:rFonts w:ascii="Times New Roman" w:eastAsia="Times New Roman" w:hAnsi="Times New Roman" w:cs="Times New Roman"/>
          <w:sz w:val="28"/>
          <w:szCs w:val="28"/>
        </w:rPr>
        <w:t>466611,0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8C3EFD">
        <w:rPr>
          <w:rFonts w:ascii="Times New Roman" w:eastAsia="Times New Roman" w:hAnsi="Times New Roman" w:cs="Times New Roman"/>
          <w:sz w:val="28"/>
          <w:szCs w:val="28"/>
        </w:rPr>
        <w:t>49,8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%.   </w:t>
      </w:r>
    </w:p>
    <w:p w:rsidR="0053036B" w:rsidRPr="0065366E" w:rsidRDefault="0053036B" w:rsidP="0053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66E">
        <w:rPr>
          <w:rFonts w:ascii="Times New Roman" w:eastAsia="Times New Roman" w:hAnsi="Times New Roman" w:cs="Times New Roman"/>
          <w:sz w:val="28"/>
          <w:szCs w:val="28"/>
        </w:rPr>
        <w:t xml:space="preserve">В структуре расходов  наибольший удельный вес традиционно приходится на раздел 07 «Образование» - </w:t>
      </w:r>
      <w:r w:rsidR="008C3EFD">
        <w:rPr>
          <w:rFonts w:ascii="Times New Roman" w:eastAsia="Times New Roman" w:hAnsi="Times New Roman" w:cs="Times New Roman"/>
          <w:sz w:val="28"/>
          <w:szCs w:val="28"/>
        </w:rPr>
        <w:t>73,6</w:t>
      </w:r>
      <w:r w:rsidRPr="0065366E">
        <w:rPr>
          <w:rFonts w:ascii="Times New Roman" w:eastAsia="Times New Roman" w:hAnsi="Times New Roman" w:cs="Times New Roman"/>
          <w:sz w:val="28"/>
          <w:szCs w:val="28"/>
        </w:rPr>
        <w:t xml:space="preserve">, а наименьший удельный вес в отчетном периоде приходится на раздел 11 «Физическая культура и спорт» - 0,01%. </w:t>
      </w:r>
    </w:p>
    <w:p w:rsidR="00DB746C" w:rsidRPr="00DB746C" w:rsidRDefault="008C3EFD" w:rsidP="00DB7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07795D" w:rsidRPr="0007795D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целом бюджет района по расходам за </w:t>
      </w:r>
      <w:r w:rsidR="00F65AB0">
        <w:rPr>
          <w:rFonts w:ascii="Times New Roman" w:eastAsia="Times New Roman" w:hAnsi="Times New Roman" w:cs="Times New Roman"/>
          <w:bCs/>
          <w:sz w:val="28"/>
          <w:szCs w:val="28"/>
        </w:rPr>
        <w:t>9 месяцев</w:t>
      </w:r>
      <w:r w:rsidR="0007795D" w:rsidRPr="0007795D">
        <w:rPr>
          <w:rFonts w:ascii="Times New Roman" w:eastAsia="Times New Roman" w:hAnsi="Times New Roman" w:cs="Times New Roman"/>
          <w:bCs/>
          <w:sz w:val="28"/>
          <w:szCs w:val="28"/>
        </w:rPr>
        <w:t xml:space="preserve"> 2023 года исполнен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49,8</w:t>
      </w:r>
      <w:r w:rsidR="0007795D" w:rsidRPr="0007795D">
        <w:rPr>
          <w:rFonts w:ascii="Times New Roman" w:eastAsia="Times New Roman" w:hAnsi="Times New Roman" w:cs="Times New Roman"/>
          <w:bCs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B746C" w:rsidRPr="00DB746C">
        <w:rPr>
          <w:rFonts w:ascii="Times New Roman" w:eastAsia="Times New Roman" w:hAnsi="Times New Roman" w:cs="Times New Roman"/>
          <w:bCs/>
          <w:sz w:val="28"/>
          <w:szCs w:val="28"/>
        </w:rPr>
        <w:t>Исполнение ниже среднего (49,8%) сложилось по 4 из 11 разделов:</w:t>
      </w:r>
    </w:p>
    <w:p w:rsidR="00DB746C" w:rsidRPr="00DB746C" w:rsidRDefault="00DB746C" w:rsidP="00DB7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46C">
        <w:rPr>
          <w:rFonts w:ascii="Times New Roman" w:eastAsia="Times New Roman" w:hAnsi="Times New Roman" w:cs="Times New Roman"/>
          <w:bCs/>
          <w:sz w:val="28"/>
          <w:szCs w:val="28"/>
        </w:rPr>
        <w:t>- 0700 «Образование» - 48,7%;</w:t>
      </w:r>
      <w:r w:rsidRPr="00DB746C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DB746C" w:rsidRPr="00DB746C" w:rsidRDefault="00DB746C" w:rsidP="00DB7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46C">
        <w:rPr>
          <w:rFonts w:ascii="Times New Roman" w:eastAsia="Times New Roman" w:hAnsi="Times New Roman" w:cs="Times New Roman"/>
          <w:bCs/>
          <w:sz w:val="28"/>
          <w:szCs w:val="28"/>
        </w:rPr>
        <w:t>- 0800 «Культура, кинематография» - 37,8%;</w:t>
      </w:r>
    </w:p>
    <w:p w:rsidR="00DB746C" w:rsidRPr="00DB746C" w:rsidRDefault="00DB746C" w:rsidP="00DB7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46C">
        <w:rPr>
          <w:rFonts w:ascii="Times New Roman" w:eastAsia="Times New Roman" w:hAnsi="Times New Roman" w:cs="Times New Roman"/>
          <w:bCs/>
          <w:sz w:val="28"/>
          <w:szCs w:val="28"/>
        </w:rPr>
        <w:t>- 10 00 «Социальная политика» - 47,9%;</w:t>
      </w:r>
    </w:p>
    <w:p w:rsidR="00DB746C" w:rsidRDefault="00DB746C" w:rsidP="00DB7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746C">
        <w:rPr>
          <w:rFonts w:ascii="Times New Roman" w:eastAsia="Times New Roman" w:hAnsi="Times New Roman" w:cs="Times New Roman"/>
          <w:bCs/>
          <w:sz w:val="28"/>
          <w:szCs w:val="28"/>
        </w:rPr>
        <w:t>- 1100 «Физическая культура и спорт» - 35,5%.</w:t>
      </w:r>
    </w:p>
    <w:p w:rsidR="00F26DF7" w:rsidRPr="00913573" w:rsidRDefault="0053036B" w:rsidP="00DB7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47FA2">
        <w:rPr>
          <w:rFonts w:ascii="Times New Roman" w:hAnsi="Times New Roman"/>
          <w:sz w:val="28"/>
          <w:szCs w:val="28"/>
        </w:rPr>
        <w:t> </w:t>
      </w:r>
      <w:r w:rsidR="00E668BD" w:rsidRPr="00E668BD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4-м целевым программам утверждена бюджетной росписью в размере </w:t>
      </w:r>
      <w:r w:rsidR="00DB746C">
        <w:rPr>
          <w:rFonts w:ascii="Times New Roman" w:eastAsia="Times New Roman" w:hAnsi="Times New Roman" w:cs="Times New Roman"/>
          <w:sz w:val="28"/>
          <w:szCs w:val="28"/>
        </w:rPr>
        <w:t>993272,7</w:t>
      </w:r>
      <w:r w:rsidR="00E668BD" w:rsidRPr="00E668B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99,6% от общего объема расходов запланированных на 2023 год (</w:t>
      </w:r>
      <w:r w:rsidR="00DB746C">
        <w:rPr>
          <w:rFonts w:ascii="Times New Roman" w:eastAsia="Times New Roman" w:hAnsi="Times New Roman" w:cs="Times New Roman"/>
          <w:sz w:val="28"/>
          <w:szCs w:val="28"/>
        </w:rPr>
        <w:t xml:space="preserve">996713,2 </w:t>
      </w:r>
      <w:r w:rsidR="00E668BD" w:rsidRPr="00E668BD">
        <w:rPr>
          <w:rFonts w:ascii="Times New Roman" w:eastAsia="Times New Roman" w:hAnsi="Times New Roman" w:cs="Times New Roman"/>
          <w:sz w:val="28"/>
          <w:szCs w:val="28"/>
        </w:rPr>
        <w:t>тыс. рублей).</w:t>
      </w:r>
    </w:p>
    <w:p w:rsidR="00DB746C" w:rsidRDefault="00DB746C" w:rsidP="00DB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9 месяцев 2023 года </w:t>
      </w:r>
      <w:r w:rsidRPr="00310580">
        <w:rPr>
          <w:rFonts w:ascii="Times New Roman" w:hAnsi="Times New Roman"/>
          <w:sz w:val="28"/>
          <w:szCs w:val="28"/>
        </w:rPr>
        <w:t xml:space="preserve"> кассовое исполнение по программам составило </w:t>
      </w:r>
      <w:r>
        <w:rPr>
          <w:rFonts w:ascii="Times New Roman" w:hAnsi="Times New Roman"/>
          <w:sz w:val="28"/>
          <w:szCs w:val="28"/>
        </w:rPr>
        <w:t>493901,4</w:t>
      </w:r>
      <w:r w:rsidRPr="00310580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49,7</w:t>
      </w:r>
      <w:r w:rsidRPr="00310580">
        <w:rPr>
          <w:rFonts w:ascii="Times New Roman" w:hAnsi="Times New Roman"/>
          <w:sz w:val="28"/>
          <w:szCs w:val="28"/>
        </w:rPr>
        <w:t xml:space="preserve">% от уточненной бюджетной росписи, </w:t>
      </w:r>
      <w:r>
        <w:rPr>
          <w:rFonts w:ascii="Times New Roman" w:hAnsi="Times New Roman"/>
          <w:sz w:val="28"/>
          <w:szCs w:val="28"/>
        </w:rPr>
        <w:t>и</w:t>
      </w:r>
      <w:r w:rsidRPr="00310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выше</w:t>
      </w:r>
      <w:r w:rsidRPr="00310580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>
        <w:rPr>
          <w:rFonts w:ascii="Times New Roman" w:hAnsi="Times New Roman"/>
          <w:sz w:val="28"/>
          <w:szCs w:val="28"/>
        </w:rPr>
        <w:t>10,1</w:t>
      </w:r>
      <w:r w:rsidRPr="00310580">
        <w:rPr>
          <w:rFonts w:ascii="Times New Roman" w:hAnsi="Times New Roman"/>
          <w:sz w:val="28"/>
          <w:szCs w:val="28"/>
        </w:rPr>
        <w:t>%.</w:t>
      </w:r>
    </w:p>
    <w:p w:rsidR="00DB746C" w:rsidRDefault="00DB746C" w:rsidP="00DB7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ниже среднего (49,7%) сложилось по 1 программе из 4.</w:t>
      </w:r>
    </w:p>
    <w:p w:rsidR="00DB746C" w:rsidRPr="00310580" w:rsidRDefault="00DB746C" w:rsidP="00DB746C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Непрограммные расходы запланированы с учетом изменений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3440,5 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исполнены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2709,6 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78,6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уточненных назначений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02772" w:rsidRPr="002C2E3F" w:rsidRDefault="0053036B" w:rsidP="0055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F02772" w:rsidRPr="001D27C8">
        <w:rPr>
          <w:rFonts w:ascii="Times New Roman" w:hAnsi="Times New Roman"/>
          <w:sz w:val="28"/>
          <w:szCs w:val="28"/>
        </w:rPr>
        <w:t>.  </w:t>
      </w:r>
      <w:r w:rsidR="00F02772">
        <w:rPr>
          <w:rFonts w:ascii="Times New Roman" w:hAnsi="Times New Roman"/>
          <w:sz w:val="28"/>
          <w:szCs w:val="28"/>
        </w:rPr>
        <w:t>О</w:t>
      </w:r>
      <w:r w:rsidR="00F02772" w:rsidRPr="001D27C8">
        <w:rPr>
          <w:rFonts w:ascii="Times New Roman" w:hAnsi="Times New Roman"/>
          <w:sz w:val="28"/>
          <w:szCs w:val="28"/>
        </w:rPr>
        <w:t>тчет подготовлен в рамках полномочий администрации Суражского муниципального района</w:t>
      </w:r>
      <w:bookmarkStart w:id="0" w:name="_GoBack"/>
      <w:bookmarkEnd w:id="0"/>
      <w:r w:rsidR="00F02772" w:rsidRPr="001D27C8">
        <w:rPr>
          <w:rFonts w:ascii="Times New Roman" w:hAnsi="Times New Roman"/>
          <w:sz w:val="28"/>
          <w:szCs w:val="28"/>
        </w:rPr>
        <w:t xml:space="preserve"> и не противоречит действующему законодательству и муниципальным правовым актам Суражского района, а так же удовлетворяет требованиям полноты отражения средств бюджета по доходам, расходам и источникам финансирования дефицита бюджета. </w:t>
      </w:r>
    </w:p>
    <w:p w:rsidR="00247FA2" w:rsidRDefault="00F768CE" w:rsidP="00F027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C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79601E" w:rsidRPr="0079601E" w:rsidRDefault="0079601E" w:rsidP="00796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1.Направить заключение Контрольно-счетной палаты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Риваненко</w:t>
      </w:r>
      <w:proofErr w:type="spellEnd"/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с предложениями: </w:t>
      </w:r>
    </w:p>
    <w:p w:rsidR="0079601E" w:rsidRPr="0079601E" w:rsidRDefault="00F709C5" w:rsidP="00796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601E" w:rsidRPr="0079601E">
        <w:rPr>
          <w:rFonts w:ascii="Times New Roman" w:eastAsia="Times New Roman" w:hAnsi="Times New Roman" w:cs="Times New Roman"/>
          <w:sz w:val="28"/>
          <w:szCs w:val="28"/>
        </w:rPr>
        <w:t>Главным администраторам доходов районного бюджета принять действенные меры по совершенствованию администрирования доходных источников.</w:t>
      </w:r>
    </w:p>
    <w:p w:rsidR="00511E6C" w:rsidRPr="00511E6C" w:rsidRDefault="00F709C5" w:rsidP="00511E6C">
      <w:pPr>
        <w:ind w:right="48" w:firstLine="6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601E"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Главным распорядителям средств районного бюджета </w:t>
      </w:r>
      <w:r w:rsidR="00511E6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E6C" w:rsidRPr="00511E6C">
        <w:rPr>
          <w:rFonts w:ascii="Times New Roman" w:eastAsia="Times New Roman" w:hAnsi="Times New Roman" w:cs="Times New Roman"/>
          <w:sz w:val="28"/>
          <w:szCs w:val="28"/>
        </w:rPr>
        <w:t>беспечить исполнение бюджета района в текущем году в запланированном объеме.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>Председатель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>Суражского муниципального района   </w:t>
      </w:r>
      <w:r w:rsidR="00945D62">
        <w:rPr>
          <w:rFonts w:ascii="Times New Roman" w:hAnsi="Times New Roman"/>
          <w:bCs/>
          <w:sz w:val="28"/>
          <w:szCs w:val="28"/>
        </w:rPr>
        <w:t xml:space="preserve">        </w:t>
      </w:r>
      <w:r w:rsidR="000D7321" w:rsidRPr="00945D62">
        <w:rPr>
          <w:rFonts w:ascii="Times New Roman" w:hAnsi="Times New Roman"/>
          <w:bCs/>
          <w:sz w:val="28"/>
          <w:szCs w:val="28"/>
        </w:rPr>
        <w:t xml:space="preserve">   </w:t>
      </w:r>
      <w:r w:rsidRPr="00945D62">
        <w:rPr>
          <w:rFonts w:ascii="Times New Roman" w:hAnsi="Times New Roman"/>
          <w:bCs/>
          <w:sz w:val="28"/>
          <w:szCs w:val="28"/>
        </w:rPr>
        <w:t xml:space="preserve">                          </w:t>
      </w:r>
      <w:r w:rsidR="00B47E6E" w:rsidRPr="00945D62">
        <w:rPr>
          <w:rFonts w:ascii="Times New Roman" w:hAnsi="Times New Roman"/>
          <w:bCs/>
          <w:sz w:val="28"/>
          <w:szCs w:val="28"/>
        </w:rPr>
        <w:t>Н</w:t>
      </w:r>
      <w:r w:rsidRPr="00945D62">
        <w:rPr>
          <w:rFonts w:ascii="Times New Roman" w:hAnsi="Times New Roman"/>
          <w:bCs/>
          <w:sz w:val="28"/>
          <w:szCs w:val="28"/>
        </w:rPr>
        <w:t>.</w:t>
      </w:r>
      <w:r w:rsidR="00B47E6E" w:rsidRPr="00945D62">
        <w:rPr>
          <w:rFonts w:ascii="Times New Roman" w:hAnsi="Times New Roman"/>
          <w:bCs/>
          <w:sz w:val="28"/>
          <w:szCs w:val="28"/>
        </w:rPr>
        <w:t>В</w:t>
      </w:r>
      <w:r w:rsidRPr="00945D62">
        <w:rPr>
          <w:rFonts w:ascii="Times New Roman" w:hAnsi="Times New Roman"/>
          <w:bCs/>
          <w:sz w:val="28"/>
          <w:szCs w:val="28"/>
        </w:rPr>
        <w:t xml:space="preserve">. </w:t>
      </w:r>
      <w:r w:rsidR="00B47E6E" w:rsidRPr="00945D62">
        <w:rPr>
          <w:rFonts w:ascii="Times New Roman" w:hAnsi="Times New Roman"/>
          <w:bCs/>
          <w:sz w:val="28"/>
          <w:szCs w:val="28"/>
        </w:rPr>
        <w:t>Жидкова</w:t>
      </w:r>
    </w:p>
    <w:p w:rsidR="005A44C0" w:rsidRPr="00945D62" w:rsidRDefault="005A44C0">
      <w:pPr>
        <w:rPr>
          <w:sz w:val="24"/>
          <w:szCs w:val="24"/>
        </w:rPr>
      </w:pPr>
    </w:p>
    <w:sectPr w:rsidR="005A44C0" w:rsidRPr="0094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EBC"/>
    <w:multiLevelType w:val="hybridMultilevel"/>
    <w:tmpl w:val="177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A2"/>
    <w:rsid w:val="000008B4"/>
    <w:rsid w:val="0000387F"/>
    <w:rsid w:val="00006792"/>
    <w:rsid w:val="000127CD"/>
    <w:rsid w:val="00015A33"/>
    <w:rsid w:val="0001781C"/>
    <w:rsid w:val="000212CB"/>
    <w:rsid w:val="000228F7"/>
    <w:rsid w:val="00031DA4"/>
    <w:rsid w:val="00032305"/>
    <w:rsid w:val="00032762"/>
    <w:rsid w:val="00035E33"/>
    <w:rsid w:val="000372A2"/>
    <w:rsid w:val="0004007D"/>
    <w:rsid w:val="0004119F"/>
    <w:rsid w:val="000421E9"/>
    <w:rsid w:val="00043009"/>
    <w:rsid w:val="00047AB8"/>
    <w:rsid w:val="00051807"/>
    <w:rsid w:val="00051992"/>
    <w:rsid w:val="000530EB"/>
    <w:rsid w:val="000536C2"/>
    <w:rsid w:val="00054174"/>
    <w:rsid w:val="000545EF"/>
    <w:rsid w:val="000548C8"/>
    <w:rsid w:val="00061AAE"/>
    <w:rsid w:val="0006292A"/>
    <w:rsid w:val="000718F8"/>
    <w:rsid w:val="00072305"/>
    <w:rsid w:val="000734D7"/>
    <w:rsid w:val="00077334"/>
    <w:rsid w:val="0007795D"/>
    <w:rsid w:val="000829AC"/>
    <w:rsid w:val="00082EA9"/>
    <w:rsid w:val="000835E8"/>
    <w:rsid w:val="00090E38"/>
    <w:rsid w:val="00097270"/>
    <w:rsid w:val="000A18EF"/>
    <w:rsid w:val="000B07C4"/>
    <w:rsid w:val="000B11D6"/>
    <w:rsid w:val="000C09E3"/>
    <w:rsid w:val="000D19FD"/>
    <w:rsid w:val="000D3985"/>
    <w:rsid w:val="000D54D1"/>
    <w:rsid w:val="000D7321"/>
    <w:rsid w:val="000F54DD"/>
    <w:rsid w:val="000F6F5F"/>
    <w:rsid w:val="000F7D55"/>
    <w:rsid w:val="00101ACA"/>
    <w:rsid w:val="00103012"/>
    <w:rsid w:val="00103390"/>
    <w:rsid w:val="00103DD7"/>
    <w:rsid w:val="0010726F"/>
    <w:rsid w:val="00112144"/>
    <w:rsid w:val="001156D5"/>
    <w:rsid w:val="00117141"/>
    <w:rsid w:val="00121403"/>
    <w:rsid w:val="001223B1"/>
    <w:rsid w:val="00123C52"/>
    <w:rsid w:val="00126C2A"/>
    <w:rsid w:val="00132A2A"/>
    <w:rsid w:val="00133177"/>
    <w:rsid w:val="001339F9"/>
    <w:rsid w:val="00134B96"/>
    <w:rsid w:val="001352F8"/>
    <w:rsid w:val="00141DAE"/>
    <w:rsid w:val="001431C4"/>
    <w:rsid w:val="00145E38"/>
    <w:rsid w:val="00146114"/>
    <w:rsid w:val="001503BD"/>
    <w:rsid w:val="001503D1"/>
    <w:rsid w:val="00154B0B"/>
    <w:rsid w:val="00160538"/>
    <w:rsid w:val="00162C43"/>
    <w:rsid w:val="00163C41"/>
    <w:rsid w:val="00170CFF"/>
    <w:rsid w:val="00175F4F"/>
    <w:rsid w:val="001760AF"/>
    <w:rsid w:val="00193EB7"/>
    <w:rsid w:val="001944DC"/>
    <w:rsid w:val="00194C0C"/>
    <w:rsid w:val="001979CA"/>
    <w:rsid w:val="001A0FEA"/>
    <w:rsid w:val="001A4496"/>
    <w:rsid w:val="001A4E55"/>
    <w:rsid w:val="001B012A"/>
    <w:rsid w:val="001B1275"/>
    <w:rsid w:val="001C0A2F"/>
    <w:rsid w:val="001C6FF2"/>
    <w:rsid w:val="001C7AE7"/>
    <w:rsid w:val="001D27C8"/>
    <w:rsid w:val="001D342E"/>
    <w:rsid w:val="001D355A"/>
    <w:rsid w:val="001D4AA9"/>
    <w:rsid w:val="001D623B"/>
    <w:rsid w:val="001E0559"/>
    <w:rsid w:val="001E2416"/>
    <w:rsid w:val="001E612D"/>
    <w:rsid w:val="001E7E3E"/>
    <w:rsid w:val="001F1C0C"/>
    <w:rsid w:val="001F44D3"/>
    <w:rsid w:val="001F504A"/>
    <w:rsid w:val="001F570D"/>
    <w:rsid w:val="001F6A4C"/>
    <w:rsid w:val="002016F1"/>
    <w:rsid w:val="00203241"/>
    <w:rsid w:val="00204E33"/>
    <w:rsid w:val="002070F7"/>
    <w:rsid w:val="00210D4D"/>
    <w:rsid w:val="00211956"/>
    <w:rsid w:val="0021397C"/>
    <w:rsid w:val="002155B6"/>
    <w:rsid w:val="00223C80"/>
    <w:rsid w:val="00223F47"/>
    <w:rsid w:val="00225263"/>
    <w:rsid w:val="00226A33"/>
    <w:rsid w:val="00231043"/>
    <w:rsid w:val="002361A7"/>
    <w:rsid w:val="002403C5"/>
    <w:rsid w:val="00240FB2"/>
    <w:rsid w:val="00242956"/>
    <w:rsid w:val="00244C6A"/>
    <w:rsid w:val="00245265"/>
    <w:rsid w:val="002462E5"/>
    <w:rsid w:val="00247D8A"/>
    <w:rsid w:val="00247FA2"/>
    <w:rsid w:val="00250346"/>
    <w:rsid w:val="0026162C"/>
    <w:rsid w:val="002616C3"/>
    <w:rsid w:val="00261B79"/>
    <w:rsid w:val="00265963"/>
    <w:rsid w:val="00266EC7"/>
    <w:rsid w:val="002671A8"/>
    <w:rsid w:val="00272F8F"/>
    <w:rsid w:val="0027550F"/>
    <w:rsid w:val="002808E6"/>
    <w:rsid w:val="00280F62"/>
    <w:rsid w:val="0028388C"/>
    <w:rsid w:val="00284155"/>
    <w:rsid w:val="00291197"/>
    <w:rsid w:val="00292B48"/>
    <w:rsid w:val="0029337D"/>
    <w:rsid w:val="00295110"/>
    <w:rsid w:val="0029740A"/>
    <w:rsid w:val="002A4D03"/>
    <w:rsid w:val="002B1B44"/>
    <w:rsid w:val="002B27F9"/>
    <w:rsid w:val="002B4497"/>
    <w:rsid w:val="002B608B"/>
    <w:rsid w:val="002B7D0B"/>
    <w:rsid w:val="002C0ABE"/>
    <w:rsid w:val="002C2E3F"/>
    <w:rsid w:val="002C3C5B"/>
    <w:rsid w:val="002C4196"/>
    <w:rsid w:val="002C6626"/>
    <w:rsid w:val="002C6C66"/>
    <w:rsid w:val="002D55A9"/>
    <w:rsid w:val="002D6E29"/>
    <w:rsid w:val="002E047B"/>
    <w:rsid w:val="002E0842"/>
    <w:rsid w:val="002E0905"/>
    <w:rsid w:val="002E2EFE"/>
    <w:rsid w:val="002E4FB6"/>
    <w:rsid w:val="002E5F41"/>
    <w:rsid w:val="002F0D57"/>
    <w:rsid w:val="002F23D8"/>
    <w:rsid w:val="002F4653"/>
    <w:rsid w:val="002F5FD0"/>
    <w:rsid w:val="002F7DA8"/>
    <w:rsid w:val="00301E82"/>
    <w:rsid w:val="003067D0"/>
    <w:rsid w:val="003070F2"/>
    <w:rsid w:val="00307868"/>
    <w:rsid w:val="00307969"/>
    <w:rsid w:val="00310580"/>
    <w:rsid w:val="00314A94"/>
    <w:rsid w:val="00316F47"/>
    <w:rsid w:val="003173BE"/>
    <w:rsid w:val="00317F1B"/>
    <w:rsid w:val="0032068D"/>
    <w:rsid w:val="0032376C"/>
    <w:rsid w:val="00326852"/>
    <w:rsid w:val="0033075E"/>
    <w:rsid w:val="00330EF0"/>
    <w:rsid w:val="00331DF1"/>
    <w:rsid w:val="003342A9"/>
    <w:rsid w:val="0033635A"/>
    <w:rsid w:val="00337A78"/>
    <w:rsid w:val="00340664"/>
    <w:rsid w:val="003432B7"/>
    <w:rsid w:val="003449AA"/>
    <w:rsid w:val="00350CE6"/>
    <w:rsid w:val="0035233C"/>
    <w:rsid w:val="00357588"/>
    <w:rsid w:val="00362D38"/>
    <w:rsid w:val="003644F7"/>
    <w:rsid w:val="0036602E"/>
    <w:rsid w:val="00375112"/>
    <w:rsid w:val="00375FF6"/>
    <w:rsid w:val="00377153"/>
    <w:rsid w:val="003800EA"/>
    <w:rsid w:val="00380F7A"/>
    <w:rsid w:val="00383C48"/>
    <w:rsid w:val="003850AD"/>
    <w:rsid w:val="003937FC"/>
    <w:rsid w:val="0039396C"/>
    <w:rsid w:val="00394439"/>
    <w:rsid w:val="003971C6"/>
    <w:rsid w:val="003A2ECF"/>
    <w:rsid w:val="003A364C"/>
    <w:rsid w:val="003A6936"/>
    <w:rsid w:val="003A72D0"/>
    <w:rsid w:val="003B1CC6"/>
    <w:rsid w:val="003B3766"/>
    <w:rsid w:val="003B63F7"/>
    <w:rsid w:val="003C18B0"/>
    <w:rsid w:val="003C7C40"/>
    <w:rsid w:val="003D78AE"/>
    <w:rsid w:val="003E09E1"/>
    <w:rsid w:val="003E4B80"/>
    <w:rsid w:val="003E4F50"/>
    <w:rsid w:val="003F0F73"/>
    <w:rsid w:val="003F1789"/>
    <w:rsid w:val="003F41A0"/>
    <w:rsid w:val="003F55BC"/>
    <w:rsid w:val="00401BE7"/>
    <w:rsid w:val="00402564"/>
    <w:rsid w:val="00407F78"/>
    <w:rsid w:val="00412C83"/>
    <w:rsid w:val="0041644E"/>
    <w:rsid w:val="00417C51"/>
    <w:rsid w:val="00420400"/>
    <w:rsid w:val="004222C5"/>
    <w:rsid w:val="00425DB8"/>
    <w:rsid w:val="004269DE"/>
    <w:rsid w:val="00427422"/>
    <w:rsid w:val="00427ECD"/>
    <w:rsid w:val="004316C4"/>
    <w:rsid w:val="004331B5"/>
    <w:rsid w:val="00433B18"/>
    <w:rsid w:val="00433E91"/>
    <w:rsid w:val="00436DBB"/>
    <w:rsid w:val="00443DA5"/>
    <w:rsid w:val="0044405D"/>
    <w:rsid w:val="00444DDF"/>
    <w:rsid w:val="00445E05"/>
    <w:rsid w:val="00452D91"/>
    <w:rsid w:val="00454570"/>
    <w:rsid w:val="00455DA8"/>
    <w:rsid w:val="004616D0"/>
    <w:rsid w:val="00463F4C"/>
    <w:rsid w:val="0046401E"/>
    <w:rsid w:val="004648AA"/>
    <w:rsid w:val="004677E8"/>
    <w:rsid w:val="00470994"/>
    <w:rsid w:val="00470F47"/>
    <w:rsid w:val="0047264E"/>
    <w:rsid w:val="00474BD0"/>
    <w:rsid w:val="0048051C"/>
    <w:rsid w:val="00480DFD"/>
    <w:rsid w:val="00482619"/>
    <w:rsid w:val="0048400F"/>
    <w:rsid w:val="00484053"/>
    <w:rsid w:val="00484595"/>
    <w:rsid w:val="00485A7F"/>
    <w:rsid w:val="00492013"/>
    <w:rsid w:val="004972DE"/>
    <w:rsid w:val="004A00FD"/>
    <w:rsid w:val="004A28D4"/>
    <w:rsid w:val="004A3235"/>
    <w:rsid w:val="004A635D"/>
    <w:rsid w:val="004A7883"/>
    <w:rsid w:val="004A7B9D"/>
    <w:rsid w:val="004B1280"/>
    <w:rsid w:val="004B4975"/>
    <w:rsid w:val="004B4AA1"/>
    <w:rsid w:val="004B4B3C"/>
    <w:rsid w:val="004B6A13"/>
    <w:rsid w:val="004C16EE"/>
    <w:rsid w:val="004C4378"/>
    <w:rsid w:val="004C797C"/>
    <w:rsid w:val="004D14A4"/>
    <w:rsid w:val="004D7A4B"/>
    <w:rsid w:val="004E20ED"/>
    <w:rsid w:val="004E400D"/>
    <w:rsid w:val="004E47B6"/>
    <w:rsid w:val="004F018F"/>
    <w:rsid w:val="004F0DD0"/>
    <w:rsid w:val="004F1AB6"/>
    <w:rsid w:val="004F66A2"/>
    <w:rsid w:val="004F75C0"/>
    <w:rsid w:val="004F7AEE"/>
    <w:rsid w:val="004F7C95"/>
    <w:rsid w:val="005020D2"/>
    <w:rsid w:val="00502850"/>
    <w:rsid w:val="005029A8"/>
    <w:rsid w:val="00502B8E"/>
    <w:rsid w:val="00503D5A"/>
    <w:rsid w:val="00504BCB"/>
    <w:rsid w:val="00505990"/>
    <w:rsid w:val="0050689E"/>
    <w:rsid w:val="00506CE2"/>
    <w:rsid w:val="00511BC3"/>
    <w:rsid w:val="00511E6C"/>
    <w:rsid w:val="0051478D"/>
    <w:rsid w:val="00516B44"/>
    <w:rsid w:val="00520175"/>
    <w:rsid w:val="0052163E"/>
    <w:rsid w:val="005231A0"/>
    <w:rsid w:val="005242F2"/>
    <w:rsid w:val="005252E0"/>
    <w:rsid w:val="00525C95"/>
    <w:rsid w:val="005302E5"/>
    <w:rsid w:val="0053036B"/>
    <w:rsid w:val="0053041F"/>
    <w:rsid w:val="00532A37"/>
    <w:rsid w:val="00532B7B"/>
    <w:rsid w:val="005340EE"/>
    <w:rsid w:val="0053586E"/>
    <w:rsid w:val="0054183D"/>
    <w:rsid w:val="005456E9"/>
    <w:rsid w:val="005511CF"/>
    <w:rsid w:val="00552287"/>
    <w:rsid w:val="00552614"/>
    <w:rsid w:val="005575FC"/>
    <w:rsid w:val="00560BD8"/>
    <w:rsid w:val="00573109"/>
    <w:rsid w:val="00577493"/>
    <w:rsid w:val="00583E90"/>
    <w:rsid w:val="00591D85"/>
    <w:rsid w:val="005A0985"/>
    <w:rsid w:val="005A1944"/>
    <w:rsid w:val="005A2380"/>
    <w:rsid w:val="005A2F9D"/>
    <w:rsid w:val="005A3C5C"/>
    <w:rsid w:val="005A44C0"/>
    <w:rsid w:val="005A4B72"/>
    <w:rsid w:val="005B3D9E"/>
    <w:rsid w:val="005B4F46"/>
    <w:rsid w:val="005C1284"/>
    <w:rsid w:val="005C4BFF"/>
    <w:rsid w:val="005C55AE"/>
    <w:rsid w:val="005C5CD2"/>
    <w:rsid w:val="005C5D95"/>
    <w:rsid w:val="005C5F40"/>
    <w:rsid w:val="005C7703"/>
    <w:rsid w:val="005D4689"/>
    <w:rsid w:val="005E1D7B"/>
    <w:rsid w:val="005E213D"/>
    <w:rsid w:val="005E34B8"/>
    <w:rsid w:val="005E4D00"/>
    <w:rsid w:val="005F31F7"/>
    <w:rsid w:val="005F5243"/>
    <w:rsid w:val="006004C5"/>
    <w:rsid w:val="0060060D"/>
    <w:rsid w:val="00606811"/>
    <w:rsid w:val="00613889"/>
    <w:rsid w:val="006169A5"/>
    <w:rsid w:val="0062521F"/>
    <w:rsid w:val="00626466"/>
    <w:rsid w:val="006266F7"/>
    <w:rsid w:val="006307D7"/>
    <w:rsid w:val="00630E66"/>
    <w:rsid w:val="006364D7"/>
    <w:rsid w:val="006378CA"/>
    <w:rsid w:val="0064031F"/>
    <w:rsid w:val="00640DF2"/>
    <w:rsid w:val="00642862"/>
    <w:rsid w:val="00651601"/>
    <w:rsid w:val="006528C9"/>
    <w:rsid w:val="0065346B"/>
    <w:rsid w:val="006535FA"/>
    <w:rsid w:val="0065366E"/>
    <w:rsid w:val="00663019"/>
    <w:rsid w:val="006650AD"/>
    <w:rsid w:val="00670300"/>
    <w:rsid w:val="0067047D"/>
    <w:rsid w:val="00675437"/>
    <w:rsid w:val="00676C09"/>
    <w:rsid w:val="00677723"/>
    <w:rsid w:val="00683ADA"/>
    <w:rsid w:val="00684529"/>
    <w:rsid w:val="0068685E"/>
    <w:rsid w:val="00691E03"/>
    <w:rsid w:val="00692810"/>
    <w:rsid w:val="006A03FD"/>
    <w:rsid w:val="006A050E"/>
    <w:rsid w:val="006A0B40"/>
    <w:rsid w:val="006A2AF3"/>
    <w:rsid w:val="006A2BAD"/>
    <w:rsid w:val="006A42D7"/>
    <w:rsid w:val="006A4C8F"/>
    <w:rsid w:val="006A6A37"/>
    <w:rsid w:val="006A73F0"/>
    <w:rsid w:val="006A7A9B"/>
    <w:rsid w:val="006A7AA6"/>
    <w:rsid w:val="006B2A6C"/>
    <w:rsid w:val="006B5B6D"/>
    <w:rsid w:val="006B648E"/>
    <w:rsid w:val="006C0A31"/>
    <w:rsid w:val="006C2A0F"/>
    <w:rsid w:val="006D0826"/>
    <w:rsid w:val="006D2183"/>
    <w:rsid w:val="006D3526"/>
    <w:rsid w:val="006D473B"/>
    <w:rsid w:val="006D49DD"/>
    <w:rsid w:val="006D558C"/>
    <w:rsid w:val="006D6223"/>
    <w:rsid w:val="006D7112"/>
    <w:rsid w:val="006E0F4D"/>
    <w:rsid w:val="006E3CC4"/>
    <w:rsid w:val="006E7251"/>
    <w:rsid w:val="006F064C"/>
    <w:rsid w:val="006F186D"/>
    <w:rsid w:val="006F3BAF"/>
    <w:rsid w:val="006F4D7E"/>
    <w:rsid w:val="006F5FCD"/>
    <w:rsid w:val="006F66DF"/>
    <w:rsid w:val="00700468"/>
    <w:rsid w:val="00702E18"/>
    <w:rsid w:val="00712A71"/>
    <w:rsid w:val="00714AFC"/>
    <w:rsid w:val="0072004D"/>
    <w:rsid w:val="00720116"/>
    <w:rsid w:val="007218CD"/>
    <w:rsid w:val="00735212"/>
    <w:rsid w:val="00742715"/>
    <w:rsid w:val="00743B58"/>
    <w:rsid w:val="00744E0F"/>
    <w:rsid w:val="00745651"/>
    <w:rsid w:val="00746C23"/>
    <w:rsid w:val="007500B0"/>
    <w:rsid w:val="007559B8"/>
    <w:rsid w:val="007611EF"/>
    <w:rsid w:val="0076150E"/>
    <w:rsid w:val="0076263B"/>
    <w:rsid w:val="00767CA9"/>
    <w:rsid w:val="007739BB"/>
    <w:rsid w:val="007820D1"/>
    <w:rsid w:val="0078446D"/>
    <w:rsid w:val="00784793"/>
    <w:rsid w:val="00784ADB"/>
    <w:rsid w:val="0078507B"/>
    <w:rsid w:val="007855A5"/>
    <w:rsid w:val="00786951"/>
    <w:rsid w:val="00792C6F"/>
    <w:rsid w:val="00792EBC"/>
    <w:rsid w:val="007934AB"/>
    <w:rsid w:val="0079355A"/>
    <w:rsid w:val="007939A5"/>
    <w:rsid w:val="00795724"/>
    <w:rsid w:val="00795F9C"/>
    <w:rsid w:val="0079601E"/>
    <w:rsid w:val="007A37C9"/>
    <w:rsid w:val="007A63B4"/>
    <w:rsid w:val="007A6EB6"/>
    <w:rsid w:val="007B0176"/>
    <w:rsid w:val="007B23CE"/>
    <w:rsid w:val="007B3856"/>
    <w:rsid w:val="007B60DD"/>
    <w:rsid w:val="007B7BB1"/>
    <w:rsid w:val="007C446B"/>
    <w:rsid w:val="007C4B93"/>
    <w:rsid w:val="007C5D05"/>
    <w:rsid w:val="007C6F73"/>
    <w:rsid w:val="007D2AF7"/>
    <w:rsid w:val="007D33FE"/>
    <w:rsid w:val="007D3C46"/>
    <w:rsid w:val="007D63CE"/>
    <w:rsid w:val="007D6661"/>
    <w:rsid w:val="007E017F"/>
    <w:rsid w:val="007E251A"/>
    <w:rsid w:val="007E47B9"/>
    <w:rsid w:val="007E683D"/>
    <w:rsid w:val="007F0146"/>
    <w:rsid w:val="007F4670"/>
    <w:rsid w:val="007F493C"/>
    <w:rsid w:val="007F61FE"/>
    <w:rsid w:val="007F6D74"/>
    <w:rsid w:val="007F709F"/>
    <w:rsid w:val="00804B98"/>
    <w:rsid w:val="008105EE"/>
    <w:rsid w:val="0081104E"/>
    <w:rsid w:val="00817447"/>
    <w:rsid w:val="008204F4"/>
    <w:rsid w:val="0082076F"/>
    <w:rsid w:val="008234E8"/>
    <w:rsid w:val="00826091"/>
    <w:rsid w:val="00832371"/>
    <w:rsid w:val="008324B5"/>
    <w:rsid w:val="008374D3"/>
    <w:rsid w:val="00851271"/>
    <w:rsid w:val="00852205"/>
    <w:rsid w:val="0085244F"/>
    <w:rsid w:val="00857FE2"/>
    <w:rsid w:val="00865240"/>
    <w:rsid w:val="00866B05"/>
    <w:rsid w:val="00867B29"/>
    <w:rsid w:val="0087666B"/>
    <w:rsid w:val="00877AB9"/>
    <w:rsid w:val="008847BD"/>
    <w:rsid w:val="00884DC5"/>
    <w:rsid w:val="0088736E"/>
    <w:rsid w:val="00887BC6"/>
    <w:rsid w:val="00890E3D"/>
    <w:rsid w:val="0089101A"/>
    <w:rsid w:val="00891024"/>
    <w:rsid w:val="0089194D"/>
    <w:rsid w:val="0089709C"/>
    <w:rsid w:val="008A0F95"/>
    <w:rsid w:val="008A1B2B"/>
    <w:rsid w:val="008A4B10"/>
    <w:rsid w:val="008A4C58"/>
    <w:rsid w:val="008B0635"/>
    <w:rsid w:val="008B1A7F"/>
    <w:rsid w:val="008B551E"/>
    <w:rsid w:val="008B783C"/>
    <w:rsid w:val="008C3EFD"/>
    <w:rsid w:val="008D1319"/>
    <w:rsid w:val="008D16C1"/>
    <w:rsid w:val="008D4160"/>
    <w:rsid w:val="008D5031"/>
    <w:rsid w:val="008D7D20"/>
    <w:rsid w:val="008E047C"/>
    <w:rsid w:val="008E0B63"/>
    <w:rsid w:val="008E1C30"/>
    <w:rsid w:val="008E25ED"/>
    <w:rsid w:val="008E6FAB"/>
    <w:rsid w:val="008F1209"/>
    <w:rsid w:val="008F2042"/>
    <w:rsid w:val="008F3206"/>
    <w:rsid w:val="008F5E9A"/>
    <w:rsid w:val="00903FC2"/>
    <w:rsid w:val="00913573"/>
    <w:rsid w:val="00926127"/>
    <w:rsid w:val="00926355"/>
    <w:rsid w:val="00927B23"/>
    <w:rsid w:val="00931519"/>
    <w:rsid w:val="00933A6A"/>
    <w:rsid w:val="009346EE"/>
    <w:rsid w:val="00935B0B"/>
    <w:rsid w:val="0094597F"/>
    <w:rsid w:val="00945D62"/>
    <w:rsid w:val="0095088E"/>
    <w:rsid w:val="00952917"/>
    <w:rsid w:val="00960C56"/>
    <w:rsid w:val="009611B5"/>
    <w:rsid w:val="00961AD7"/>
    <w:rsid w:val="00963123"/>
    <w:rsid w:val="0097133E"/>
    <w:rsid w:val="009713B4"/>
    <w:rsid w:val="00971A91"/>
    <w:rsid w:val="00973032"/>
    <w:rsid w:val="009737A0"/>
    <w:rsid w:val="00973C66"/>
    <w:rsid w:val="00973C9D"/>
    <w:rsid w:val="00975A01"/>
    <w:rsid w:val="009772C7"/>
    <w:rsid w:val="00977DE0"/>
    <w:rsid w:val="0098128A"/>
    <w:rsid w:val="0098129C"/>
    <w:rsid w:val="00982AC8"/>
    <w:rsid w:val="00984796"/>
    <w:rsid w:val="0098577E"/>
    <w:rsid w:val="009864BE"/>
    <w:rsid w:val="00991DC6"/>
    <w:rsid w:val="00994B3A"/>
    <w:rsid w:val="00994CC9"/>
    <w:rsid w:val="009A2E38"/>
    <w:rsid w:val="009B0087"/>
    <w:rsid w:val="009B00D2"/>
    <w:rsid w:val="009B071F"/>
    <w:rsid w:val="009B1368"/>
    <w:rsid w:val="009B2D3C"/>
    <w:rsid w:val="009B2E7B"/>
    <w:rsid w:val="009C16FC"/>
    <w:rsid w:val="009C27C7"/>
    <w:rsid w:val="009C6EEC"/>
    <w:rsid w:val="009D073F"/>
    <w:rsid w:val="009D2809"/>
    <w:rsid w:val="009D2976"/>
    <w:rsid w:val="009D3817"/>
    <w:rsid w:val="009E3ADF"/>
    <w:rsid w:val="009F184F"/>
    <w:rsid w:val="009F2555"/>
    <w:rsid w:val="009F535E"/>
    <w:rsid w:val="00A02A0D"/>
    <w:rsid w:val="00A038C7"/>
    <w:rsid w:val="00A04086"/>
    <w:rsid w:val="00A05377"/>
    <w:rsid w:val="00A060B5"/>
    <w:rsid w:val="00A1156D"/>
    <w:rsid w:val="00A13082"/>
    <w:rsid w:val="00A13BB8"/>
    <w:rsid w:val="00A15AF3"/>
    <w:rsid w:val="00A15F58"/>
    <w:rsid w:val="00A169A5"/>
    <w:rsid w:val="00A16F67"/>
    <w:rsid w:val="00A20CEE"/>
    <w:rsid w:val="00A21618"/>
    <w:rsid w:val="00A21EB8"/>
    <w:rsid w:val="00A23F2C"/>
    <w:rsid w:val="00A25041"/>
    <w:rsid w:val="00A254C9"/>
    <w:rsid w:val="00A266BF"/>
    <w:rsid w:val="00A26A06"/>
    <w:rsid w:val="00A30F8F"/>
    <w:rsid w:val="00A313EB"/>
    <w:rsid w:val="00A32805"/>
    <w:rsid w:val="00A3423A"/>
    <w:rsid w:val="00A37C4F"/>
    <w:rsid w:val="00A37D6B"/>
    <w:rsid w:val="00A44064"/>
    <w:rsid w:val="00A44A39"/>
    <w:rsid w:val="00A45824"/>
    <w:rsid w:val="00A476EF"/>
    <w:rsid w:val="00A52F9C"/>
    <w:rsid w:val="00A60189"/>
    <w:rsid w:val="00A66F52"/>
    <w:rsid w:val="00A70173"/>
    <w:rsid w:val="00A721AC"/>
    <w:rsid w:val="00A763FE"/>
    <w:rsid w:val="00A7670F"/>
    <w:rsid w:val="00A773FE"/>
    <w:rsid w:val="00A8764B"/>
    <w:rsid w:val="00A879BB"/>
    <w:rsid w:val="00A90E2E"/>
    <w:rsid w:val="00A93FD0"/>
    <w:rsid w:val="00A964C1"/>
    <w:rsid w:val="00A97A2C"/>
    <w:rsid w:val="00AA047E"/>
    <w:rsid w:val="00AA0FF4"/>
    <w:rsid w:val="00AA1F66"/>
    <w:rsid w:val="00AA295C"/>
    <w:rsid w:val="00AA4D8F"/>
    <w:rsid w:val="00AB0E6D"/>
    <w:rsid w:val="00AB377F"/>
    <w:rsid w:val="00AB4E5E"/>
    <w:rsid w:val="00AB664F"/>
    <w:rsid w:val="00AB6F57"/>
    <w:rsid w:val="00AB7296"/>
    <w:rsid w:val="00AB7573"/>
    <w:rsid w:val="00AC12E1"/>
    <w:rsid w:val="00AC2D7C"/>
    <w:rsid w:val="00AC4BC9"/>
    <w:rsid w:val="00AC6284"/>
    <w:rsid w:val="00AC63F2"/>
    <w:rsid w:val="00AC65E3"/>
    <w:rsid w:val="00AD0599"/>
    <w:rsid w:val="00AD223F"/>
    <w:rsid w:val="00AD2FBA"/>
    <w:rsid w:val="00AD3589"/>
    <w:rsid w:val="00AD65DD"/>
    <w:rsid w:val="00AD6F86"/>
    <w:rsid w:val="00AD7C36"/>
    <w:rsid w:val="00AE1329"/>
    <w:rsid w:val="00AE688A"/>
    <w:rsid w:val="00AF16DE"/>
    <w:rsid w:val="00AF37E8"/>
    <w:rsid w:val="00AF3917"/>
    <w:rsid w:val="00AF3E68"/>
    <w:rsid w:val="00AF5028"/>
    <w:rsid w:val="00AF6579"/>
    <w:rsid w:val="00AF6A72"/>
    <w:rsid w:val="00B000A2"/>
    <w:rsid w:val="00B0404A"/>
    <w:rsid w:val="00B04264"/>
    <w:rsid w:val="00B06B0A"/>
    <w:rsid w:val="00B20C95"/>
    <w:rsid w:val="00B20D71"/>
    <w:rsid w:val="00B2371A"/>
    <w:rsid w:val="00B27541"/>
    <w:rsid w:val="00B3018C"/>
    <w:rsid w:val="00B408BC"/>
    <w:rsid w:val="00B431C9"/>
    <w:rsid w:val="00B439D7"/>
    <w:rsid w:val="00B468B1"/>
    <w:rsid w:val="00B4754A"/>
    <w:rsid w:val="00B47E6E"/>
    <w:rsid w:val="00B545B5"/>
    <w:rsid w:val="00B603D6"/>
    <w:rsid w:val="00B60DB4"/>
    <w:rsid w:val="00B618DA"/>
    <w:rsid w:val="00B61AF4"/>
    <w:rsid w:val="00B625E4"/>
    <w:rsid w:val="00B63FAB"/>
    <w:rsid w:val="00B67A3E"/>
    <w:rsid w:val="00B714A1"/>
    <w:rsid w:val="00B73596"/>
    <w:rsid w:val="00B73CCC"/>
    <w:rsid w:val="00B760B3"/>
    <w:rsid w:val="00B765F7"/>
    <w:rsid w:val="00B7697C"/>
    <w:rsid w:val="00B808E4"/>
    <w:rsid w:val="00B80A0A"/>
    <w:rsid w:val="00B8418C"/>
    <w:rsid w:val="00B855CA"/>
    <w:rsid w:val="00B917DF"/>
    <w:rsid w:val="00BA1604"/>
    <w:rsid w:val="00BA19E8"/>
    <w:rsid w:val="00BA2CF6"/>
    <w:rsid w:val="00BA39B3"/>
    <w:rsid w:val="00BA74B7"/>
    <w:rsid w:val="00BB302D"/>
    <w:rsid w:val="00BB3CFE"/>
    <w:rsid w:val="00BB49A6"/>
    <w:rsid w:val="00BB6A3D"/>
    <w:rsid w:val="00BB7327"/>
    <w:rsid w:val="00BC2401"/>
    <w:rsid w:val="00BC46B8"/>
    <w:rsid w:val="00BD084D"/>
    <w:rsid w:val="00BD6FCD"/>
    <w:rsid w:val="00BD7FA7"/>
    <w:rsid w:val="00BE0FD1"/>
    <w:rsid w:val="00BE7AA3"/>
    <w:rsid w:val="00BF09C1"/>
    <w:rsid w:val="00BF0EFD"/>
    <w:rsid w:val="00BF2AEE"/>
    <w:rsid w:val="00BF2B89"/>
    <w:rsid w:val="00BF355C"/>
    <w:rsid w:val="00BF420A"/>
    <w:rsid w:val="00BF6085"/>
    <w:rsid w:val="00BF701B"/>
    <w:rsid w:val="00C00500"/>
    <w:rsid w:val="00C00E71"/>
    <w:rsid w:val="00C0127B"/>
    <w:rsid w:val="00C01F34"/>
    <w:rsid w:val="00C0652F"/>
    <w:rsid w:val="00C10613"/>
    <w:rsid w:val="00C11C6E"/>
    <w:rsid w:val="00C136FF"/>
    <w:rsid w:val="00C13C44"/>
    <w:rsid w:val="00C172FE"/>
    <w:rsid w:val="00C203D8"/>
    <w:rsid w:val="00C205F2"/>
    <w:rsid w:val="00C20D3E"/>
    <w:rsid w:val="00C21420"/>
    <w:rsid w:val="00C266D2"/>
    <w:rsid w:val="00C27C92"/>
    <w:rsid w:val="00C31C13"/>
    <w:rsid w:val="00C33AEC"/>
    <w:rsid w:val="00C33DBE"/>
    <w:rsid w:val="00C344E7"/>
    <w:rsid w:val="00C3490B"/>
    <w:rsid w:val="00C37764"/>
    <w:rsid w:val="00C37F12"/>
    <w:rsid w:val="00C405A0"/>
    <w:rsid w:val="00C41A7C"/>
    <w:rsid w:val="00C43262"/>
    <w:rsid w:val="00C43BD7"/>
    <w:rsid w:val="00C440D5"/>
    <w:rsid w:val="00C53572"/>
    <w:rsid w:val="00C541BE"/>
    <w:rsid w:val="00C55130"/>
    <w:rsid w:val="00C57607"/>
    <w:rsid w:val="00C600D1"/>
    <w:rsid w:val="00C637E2"/>
    <w:rsid w:val="00C663DA"/>
    <w:rsid w:val="00C66BB9"/>
    <w:rsid w:val="00C704FE"/>
    <w:rsid w:val="00C70E22"/>
    <w:rsid w:val="00C72223"/>
    <w:rsid w:val="00C72231"/>
    <w:rsid w:val="00C72408"/>
    <w:rsid w:val="00C72B49"/>
    <w:rsid w:val="00C7426C"/>
    <w:rsid w:val="00C75915"/>
    <w:rsid w:val="00C75AA2"/>
    <w:rsid w:val="00C767C8"/>
    <w:rsid w:val="00C771D8"/>
    <w:rsid w:val="00C8245D"/>
    <w:rsid w:val="00C85DB5"/>
    <w:rsid w:val="00C90E42"/>
    <w:rsid w:val="00C97200"/>
    <w:rsid w:val="00CA004E"/>
    <w:rsid w:val="00CA2654"/>
    <w:rsid w:val="00CA5661"/>
    <w:rsid w:val="00CA71F4"/>
    <w:rsid w:val="00CB0FC6"/>
    <w:rsid w:val="00CB1501"/>
    <w:rsid w:val="00CB1983"/>
    <w:rsid w:val="00CB4518"/>
    <w:rsid w:val="00CB4C16"/>
    <w:rsid w:val="00CB7674"/>
    <w:rsid w:val="00CB7F91"/>
    <w:rsid w:val="00CC17AC"/>
    <w:rsid w:val="00CC3A9E"/>
    <w:rsid w:val="00CC5768"/>
    <w:rsid w:val="00CC5D95"/>
    <w:rsid w:val="00CC607A"/>
    <w:rsid w:val="00CC70C0"/>
    <w:rsid w:val="00CD1770"/>
    <w:rsid w:val="00CD3035"/>
    <w:rsid w:val="00CD600D"/>
    <w:rsid w:val="00CD63DD"/>
    <w:rsid w:val="00CD720A"/>
    <w:rsid w:val="00CE13D1"/>
    <w:rsid w:val="00CE2A5F"/>
    <w:rsid w:val="00CE2CFC"/>
    <w:rsid w:val="00CE2D73"/>
    <w:rsid w:val="00CE3252"/>
    <w:rsid w:val="00CE592B"/>
    <w:rsid w:val="00CE7E02"/>
    <w:rsid w:val="00CF1C06"/>
    <w:rsid w:val="00CF4259"/>
    <w:rsid w:val="00CF6E11"/>
    <w:rsid w:val="00D00F45"/>
    <w:rsid w:val="00D1631F"/>
    <w:rsid w:val="00D16326"/>
    <w:rsid w:val="00D16BA4"/>
    <w:rsid w:val="00D16E14"/>
    <w:rsid w:val="00D17648"/>
    <w:rsid w:val="00D17B0F"/>
    <w:rsid w:val="00D21663"/>
    <w:rsid w:val="00D2248D"/>
    <w:rsid w:val="00D24522"/>
    <w:rsid w:val="00D25B19"/>
    <w:rsid w:val="00D25EE4"/>
    <w:rsid w:val="00D345B0"/>
    <w:rsid w:val="00D41E29"/>
    <w:rsid w:val="00D42211"/>
    <w:rsid w:val="00D424B6"/>
    <w:rsid w:val="00D42E11"/>
    <w:rsid w:val="00D5146E"/>
    <w:rsid w:val="00D53553"/>
    <w:rsid w:val="00D54A6B"/>
    <w:rsid w:val="00D54F7B"/>
    <w:rsid w:val="00D551A2"/>
    <w:rsid w:val="00D55C27"/>
    <w:rsid w:val="00D61187"/>
    <w:rsid w:val="00D669FD"/>
    <w:rsid w:val="00D67E4E"/>
    <w:rsid w:val="00D70096"/>
    <w:rsid w:val="00D7226C"/>
    <w:rsid w:val="00D73215"/>
    <w:rsid w:val="00D73B19"/>
    <w:rsid w:val="00D7647E"/>
    <w:rsid w:val="00D81A3E"/>
    <w:rsid w:val="00D81C72"/>
    <w:rsid w:val="00D830A6"/>
    <w:rsid w:val="00D83C01"/>
    <w:rsid w:val="00D83CFF"/>
    <w:rsid w:val="00D87EC4"/>
    <w:rsid w:val="00D933B8"/>
    <w:rsid w:val="00D940A0"/>
    <w:rsid w:val="00D947D3"/>
    <w:rsid w:val="00D96C4B"/>
    <w:rsid w:val="00D96DE5"/>
    <w:rsid w:val="00DA1499"/>
    <w:rsid w:val="00DA7100"/>
    <w:rsid w:val="00DA715E"/>
    <w:rsid w:val="00DB746C"/>
    <w:rsid w:val="00DB75FF"/>
    <w:rsid w:val="00DB76C4"/>
    <w:rsid w:val="00DB7B46"/>
    <w:rsid w:val="00DC0E01"/>
    <w:rsid w:val="00DC2F2D"/>
    <w:rsid w:val="00DC465E"/>
    <w:rsid w:val="00DC6A24"/>
    <w:rsid w:val="00DC79BB"/>
    <w:rsid w:val="00DD1A19"/>
    <w:rsid w:val="00DD2213"/>
    <w:rsid w:val="00DD31C6"/>
    <w:rsid w:val="00DD74E9"/>
    <w:rsid w:val="00DE3F46"/>
    <w:rsid w:val="00DE444B"/>
    <w:rsid w:val="00DE78C7"/>
    <w:rsid w:val="00DF03DC"/>
    <w:rsid w:val="00E01299"/>
    <w:rsid w:val="00E02AF0"/>
    <w:rsid w:val="00E04E1C"/>
    <w:rsid w:val="00E06F1E"/>
    <w:rsid w:val="00E074DA"/>
    <w:rsid w:val="00E11475"/>
    <w:rsid w:val="00E12063"/>
    <w:rsid w:val="00E13D56"/>
    <w:rsid w:val="00E17FAB"/>
    <w:rsid w:val="00E213FD"/>
    <w:rsid w:val="00E24A7C"/>
    <w:rsid w:val="00E25615"/>
    <w:rsid w:val="00E25A2D"/>
    <w:rsid w:val="00E26F4C"/>
    <w:rsid w:val="00E3138E"/>
    <w:rsid w:val="00E32192"/>
    <w:rsid w:val="00E345B9"/>
    <w:rsid w:val="00E36236"/>
    <w:rsid w:val="00E42A27"/>
    <w:rsid w:val="00E43BC2"/>
    <w:rsid w:val="00E45A54"/>
    <w:rsid w:val="00E45DDC"/>
    <w:rsid w:val="00E47099"/>
    <w:rsid w:val="00E47537"/>
    <w:rsid w:val="00E47B36"/>
    <w:rsid w:val="00E50628"/>
    <w:rsid w:val="00E50DD0"/>
    <w:rsid w:val="00E50FF3"/>
    <w:rsid w:val="00E523A8"/>
    <w:rsid w:val="00E556E2"/>
    <w:rsid w:val="00E56D5E"/>
    <w:rsid w:val="00E6207F"/>
    <w:rsid w:val="00E63510"/>
    <w:rsid w:val="00E668BD"/>
    <w:rsid w:val="00E67E61"/>
    <w:rsid w:val="00E711CD"/>
    <w:rsid w:val="00E826B0"/>
    <w:rsid w:val="00E909FA"/>
    <w:rsid w:val="00EA052B"/>
    <w:rsid w:val="00EA25F7"/>
    <w:rsid w:val="00EA2B3D"/>
    <w:rsid w:val="00EA6162"/>
    <w:rsid w:val="00EA6EE0"/>
    <w:rsid w:val="00EB0685"/>
    <w:rsid w:val="00EB1FA4"/>
    <w:rsid w:val="00EC0C13"/>
    <w:rsid w:val="00EC308E"/>
    <w:rsid w:val="00EC3144"/>
    <w:rsid w:val="00EC36BC"/>
    <w:rsid w:val="00ED0BFC"/>
    <w:rsid w:val="00ED2B76"/>
    <w:rsid w:val="00ED2B97"/>
    <w:rsid w:val="00ED36B1"/>
    <w:rsid w:val="00ED3D38"/>
    <w:rsid w:val="00ED57DA"/>
    <w:rsid w:val="00ED5D44"/>
    <w:rsid w:val="00EE4E5C"/>
    <w:rsid w:val="00EE66BF"/>
    <w:rsid w:val="00EF120B"/>
    <w:rsid w:val="00EF218E"/>
    <w:rsid w:val="00EF5BE6"/>
    <w:rsid w:val="00F02772"/>
    <w:rsid w:val="00F0512A"/>
    <w:rsid w:val="00F06E99"/>
    <w:rsid w:val="00F07386"/>
    <w:rsid w:val="00F147FD"/>
    <w:rsid w:val="00F1566F"/>
    <w:rsid w:val="00F24EB2"/>
    <w:rsid w:val="00F251BD"/>
    <w:rsid w:val="00F251E9"/>
    <w:rsid w:val="00F25AEC"/>
    <w:rsid w:val="00F26DF7"/>
    <w:rsid w:val="00F31DC3"/>
    <w:rsid w:val="00F346C2"/>
    <w:rsid w:val="00F37B76"/>
    <w:rsid w:val="00F40C42"/>
    <w:rsid w:val="00F5302C"/>
    <w:rsid w:val="00F5326A"/>
    <w:rsid w:val="00F606DE"/>
    <w:rsid w:val="00F63305"/>
    <w:rsid w:val="00F6541C"/>
    <w:rsid w:val="00F65AB0"/>
    <w:rsid w:val="00F67084"/>
    <w:rsid w:val="00F676AB"/>
    <w:rsid w:val="00F709C5"/>
    <w:rsid w:val="00F70AA7"/>
    <w:rsid w:val="00F7150A"/>
    <w:rsid w:val="00F718AE"/>
    <w:rsid w:val="00F7534A"/>
    <w:rsid w:val="00F768CE"/>
    <w:rsid w:val="00F77B46"/>
    <w:rsid w:val="00F8091E"/>
    <w:rsid w:val="00F82948"/>
    <w:rsid w:val="00F84BE0"/>
    <w:rsid w:val="00F916D4"/>
    <w:rsid w:val="00F9337F"/>
    <w:rsid w:val="00F94694"/>
    <w:rsid w:val="00F97C87"/>
    <w:rsid w:val="00FA4519"/>
    <w:rsid w:val="00FA53BF"/>
    <w:rsid w:val="00FA54C6"/>
    <w:rsid w:val="00FA5C2A"/>
    <w:rsid w:val="00FA5F96"/>
    <w:rsid w:val="00FB014F"/>
    <w:rsid w:val="00FB28F1"/>
    <w:rsid w:val="00FB2A7A"/>
    <w:rsid w:val="00FB53AA"/>
    <w:rsid w:val="00FB5F4F"/>
    <w:rsid w:val="00FB7AE1"/>
    <w:rsid w:val="00FC4A52"/>
    <w:rsid w:val="00FD1A7F"/>
    <w:rsid w:val="00FD24C9"/>
    <w:rsid w:val="00FE4C44"/>
    <w:rsid w:val="00FE53D3"/>
    <w:rsid w:val="00FE6017"/>
    <w:rsid w:val="00FF1BBB"/>
    <w:rsid w:val="00FF2601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7F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247F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247FA2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247FA2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47FA2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47F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47F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7FA2"/>
    <w:rPr>
      <w:rFonts w:ascii="Tahoma" w:eastAsia="Times New Roman" w:hAnsi="Tahoma" w:cs="Tahoma"/>
      <w:sz w:val="16"/>
      <w:szCs w:val="16"/>
    </w:rPr>
  </w:style>
  <w:style w:type="character" w:customStyle="1" w:styleId="af2">
    <w:name w:val="Абзац списка Знак"/>
    <w:basedOn w:val="a0"/>
    <w:link w:val="af3"/>
    <w:rsid w:val="00247FA2"/>
    <w:rPr>
      <w:rFonts w:ascii="Calibri" w:hAnsi="Calibri"/>
    </w:rPr>
  </w:style>
  <w:style w:type="paragraph" w:styleId="af3">
    <w:name w:val="List Paragraph"/>
    <w:basedOn w:val="a"/>
    <w:link w:val="af2"/>
    <w:qFormat/>
    <w:rsid w:val="00247FA2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247FA2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af4">
    <w:name w:val="Таблицы (моноширинный)"/>
    <w:basedOn w:val="a"/>
    <w:rsid w:val="00247FA2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--">
    <w:name w:val="- СТРАНИЦА -"/>
    <w:basedOn w:val="a"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basedOn w:val="a"/>
    <w:rsid w:val="00247FA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247FA2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47FA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Без интервала Знак"/>
    <w:basedOn w:val="a0"/>
    <w:link w:val="1"/>
    <w:rsid w:val="00247FA2"/>
    <w:rPr>
      <w:rFonts w:ascii="Calibri" w:hAnsi="Calibri"/>
    </w:rPr>
  </w:style>
  <w:style w:type="paragraph" w:customStyle="1" w:styleId="1">
    <w:name w:val="Без интервала1"/>
    <w:basedOn w:val="a"/>
    <w:link w:val="af5"/>
    <w:rsid w:val="00247FA2"/>
    <w:pPr>
      <w:spacing w:after="0" w:line="240" w:lineRule="auto"/>
    </w:pPr>
    <w:rPr>
      <w:rFonts w:ascii="Calibri" w:hAnsi="Calibri"/>
    </w:rPr>
  </w:style>
  <w:style w:type="paragraph" w:customStyle="1" w:styleId="msopapdefault">
    <w:name w:val="msopapdefault"/>
    <w:basedOn w:val="a"/>
    <w:rsid w:val="00247FA2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247FA2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247FA2"/>
  </w:style>
  <w:style w:type="character" w:styleId="af6">
    <w:name w:val="Hyperlink"/>
    <w:basedOn w:val="a0"/>
    <w:uiPriority w:val="99"/>
    <w:semiHidden/>
    <w:unhideWhenUsed/>
    <w:rsid w:val="00247FA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47F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7F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247F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247FA2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247FA2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47FA2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47F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47F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7FA2"/>
    <w:rPr>
      <w:rFonts w:ascii="Tahoma" w:eastAsia="Times New Roman" w:hAnsi="Tahoma" w:cs="Tahoma"/>
      <w:sz w:val="16"/>
      <w:szCs w:val="16"/>
    </w:rPr>
  </w:style>
  <w:style w:type="character" w:customStyle="1" w:styleId="af2">
    <w:name w:val="Абзац списка Знак"/>
    <w:basedOn w:val="a0"/>
    <w:link w:val="af3"/>
    <w:rsid w:val="00247FA2"/>
    <w:rPr>
      <w:rFonts w:ascii="Calibri" w:hAnsi="Calibri"/>
    </w:rPr>
  </w:style>
  <w:style w:type="paragraph" w:styleId="af3">
    <w:name w:val="List Paragraph"/>
    <w:basedOn w:val="a"/>
    <w:link w:val="af2"/>
    <w:qFormat/>
    <w:rsid w:val="00247FA2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247FA2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af4">
    <w:name w:val="Таблицы (моноширинный)"/>
    <w:basedOn w:val="a"/>
    <w:rsid w:val="00247FA2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--">
    <w:name w:val="- СТРАНИЦА -"/>
    <w:basedOn w:val="a"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basedOn w:val="a"/>
    <w:rsid w:val="00247FA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247FA2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47FA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Без интервала Знак"/>
    <w:basedOn w:val="a0"/>
    <w:link w:val="1"/>
    <w:rsid w:val="00247FA2"/>
    <w:rPr>
      <w:rFonts w:ascii="Calibri" w:hAnsi="Calibri"/>
    </w:rPr>
  </w:style>
  <w:style w:type="paragraph" w:customStyle="1" w:styleId="1">
    <w:name w:val="Без интервала1"/>
    <w:basedOn w:val="a"/>
    <w:link w:val="af5"/>
    <w:rsid w:val="00247FA2"/>
    <w:pPr>
      <w:spacing w:after="0" w:line="240" w:lineRule="auto"/>
    </w:pPr>
    <w:rPr>
      <w:rFonts w:ascii="Calibri" w:hAnsi="Calibri"/>
    </w:rPr>
  </w:style>
  <w:style w:type="paragraph" w:customStyle="1" w:styleId="msopapdefault">
    <w:name w:val="msopapdefault"/>
    <w:basedOn w:val="a"/>
    <w:rsid w:val="00247FA2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247FA2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247FA2"/>
  </w:style>
  <w:style w:type="character" w:styleId="af6">
    <w:name w:val="Hyperlink"/>
    <w:basedOn w:val="a0"/>
    <w:uiPriority w:val="99"/>
    <w:semiHidden/>
    <w:unhideWhenUsed/>
    <w:rsid w:val="00247FA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47F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0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6810-EBC7-44CB-930B-E373933F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3730</TotalTime>
  <Pages>17</Pages>
  <Words>5731</Words>
  <Characters>32673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компьютер</cp:lastModifiedBy>
  <cp:revision>974</cp:revision>
  <cp:lastPrinted>2022-08-25T09:26:00Z</cp:lastPrinted>
  <dcterms:created xsi:type="dcterms:W3CDTF">2019-03-19T12:42:00Z</dcterms:created>
  <dcterms:modified xsi:type="dcterms:W3CDTF">2023-12-15T12:09:00Z</dcterms:modified>
</cp:coreProperties>
</file>