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57CCF" w:rsidRPr="009F69EC" w:rsidRDefault="00D57CCF" w:rsidP="00D57CCF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D57CCF" w:rsidRPr="009F69EC" w:rsidRDefault="00D57CCF" w:rsidP="00D57CCF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BF1A3B">
        <w:rPr>
          <w:rFonts w:ascii="Times New Roman" w:eastAsia="Times New Roman" w:hAnsi="Times New Roman" w:cs="Times New Roman"/>
          <w:b/>
          <w:bCs/>
          <w:sz w:val="28"/>
          <w:szCs w:val="28"/>
        </w:rPr>
        <w:t>егтяревского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муниципального района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Брянской области за 202</w:t>
      </w:r>
      <w:r w:rsidR="0017036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D57CCF" w:rsidRPr="009F69EC" w:rsidRDefault="00D57CCF" w:rsidP="00D5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57CCF" w:rsidRPr="009F69EC" w:rsidRDefault="0017036F" w:rsidP="00D5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D57CC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57CC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D57CCF" w:rsidRPr="009F69EC" w:rsidRDefault="00D57CCF" w:rsidP="00D5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325A8" w:rsidRPr="001E4715" w:rsidRDefault="00D57CCF" w:rsidP="00232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2022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4 от 28.03.2022 года о</w:t>
      </w:r>
      <w:proofErr w:type="gramEnd"/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D57CCF" w:rsidRPr="008172AF" w:rsidRDefault="00D57CCF" w:rsidP="00232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A40FC8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E230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CCF" w:rsidRPr="002371F9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BF1A3B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Дегтяревская</w:t>
      </w:r>
      <w:proofErr w:type="spellEnd"/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F1A3B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B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7CCF" w:rsidRPr="002371F9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7CCF" w:rsidRPr="003F59BE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8F3F0D">
        <w:rPr>
          <w:rFonts w:ascii="Times New Roman" w:hAnsi="Times New Roman"/>
          <w:color w:val="000000"/>
          <w:sz w:val="28"/>
          <w:szCs w:val="28"/>
        </w:rPr>
        <w:t>Дегтяревского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за 202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47D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8864AC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79E6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</w:t>
      </w:r>
      <w:r w:rsidR="00587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4AC" w:rsidRDefault="005879E6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бухгалтерская годовая отчетность</w:t>
      </w:r>
      <w:r w:rsidR="00886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4AC" w:rsidRPr="007230FC" w:rsidRDefault="008864AC" w:rsidP="004A3F58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230F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7506C2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7506C2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C3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1927,8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1927,8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F9259F" w:rsidRPr="007230F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В процессе исполнения бюджета в порядке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законодательной инициативы 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CBF"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B51CBF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B51CBF"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6C3531">
        <w:rPr>
          <w:rFonts w:ascii="Times New Roman" w:hAnsi="Times New Roman"/>
          <w:sz w:val="28"/>
          <w:szCs w:val="28"/>
        </w:rPr>
        <w:t>2</w:t>
      </w:r>
      <w:r w:rsidR="00E23051">
        <w:rPr>
          <w:rFonts w:ascii="Times New Roman" w:hAnsi="Times New Roman"/>
          <w:sz w:val="28"/>
          <w:szCs w:val="28"/>
        </w:rPr>
        <w:t>6</w:t>
      </w:r>
      <w:r w:rsidR="00B51CBF" w:rsidRPr="00937CCE">
        <w:rPr>
          <w:rFonts w:ascii="Times New Roman" w:hAnsi="Times New Roman"/>
          <w:sz w:val="28"/>
          <w:szCs w:val="28"/>
        </w:rPr>
        <w:t>.0</w:t>
      </w:r>
      <w:r w:rsidR="00B51CBF">
        <w:rPr>
          <w:rFonts w:ascii="Times New Roman" w:hAnsi="Times New Roman"/>
          <w:sz w:val="28"/>
          <w:szCs w:val="28"/>
        </w:rPr>
        <w:t>2</w:t>
      </w:r>
      <w:r w:rsidR="00B51CBF" w:rsidRPr="00937CCE">
        <w:rPr>
          <w:rFonts w:ascii="Times New Roman" w:hAnsi="Times New Roman"/>
          <w:sz w:val="28"/>
          <w:szCs w:val="28"/>
        </w:rPr>
        <w:t>.20</w:t>
      </w:r>
      <w:r w:rsidR="006C3531">
        <w:rPr>
          <w:rFonts w:ascii="Times New Roman" w:hAnsi="Times New Roman"/>
          <w:sz w:val="28"/>
          <w:szCs w:val="28"/>
        </w:rPr>
        <w:t>2</w:t>
      </w:r>
      <w:r w:rsidR="00E23051">
        <w:rPr>
          <w:rFonts w:ascii="Times New Roman" w:hAnsi="Times New Roman"/>
          <w:sz w:val="28"/>
          <w:szCs w:val="28"/>
        </w:rPr>
        <w:t>1</w:t>
      </w:r>
      <w:r w:rsidR="00B51CBF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6C3531">
        <w:rPr>
          <w:rFonts w:ascii="Times New Roman" w:hAnsi="Times New Roman"/>
          <w:sz w:val="28"/>
          <w:szCs w:val="28"/>
        </w:rPr>
        <w:t xml:space="preserve"> </w:t>
      </w:r>
      <w:r w:rsidR="00E23051">
        <w:rPr>
          <w:rFonts w:ascii="Times New Roman" w:hAnsi="Times New Roman"/>
          <w:sz w:val="28"/>
          <w:szCs w:val="28"/>
        </w:rPr>
        <w:t>56/1,</w:t>
      </w:r>
      <w:r w:rsidR="00B51CBF" w:rsidRPr="00937CCE">
        <w:rPr>
          <w:rFonts w:ascii="Times New Roman" w:hAnsi="Times New Roman"/>
          <w:sz w:val="28"/>
          <w:szCs w:val="28"/>
        </w:rPr>
        <w:t xml:space="preserve"> </w:t>
      </w:r>
      <w:r w:rsidR="00B51CBF">
        <w:rPr>
          <w:rFonts w:ascii="Times New Roman" w:hAnsi="Times New Roman"/>
          <w:sz w:val="28"/>
          <w:szCs w:val="28"/>
        </w:rPr>
        <w:t xml:space="preserve">от </w:t>
      </w:r>
      <w:r w:rsidR="00E23051">
        <w:rPr>
          <w:rFonts w:ascii="Times New Roman" w:hAnsi="Times New Roman"/>
          <w:sz w:val="28"/>
          <w:szCs w:val="28"/>
        </w:rPr>
        <w:t>25</w:t>
      </w:r>
      <w:r w:rsidR="00B51CBF">
        <w:rPr>
          <w:rFonts w:ascii="Times New Roman" w:hAnsi="Times New Roman"/>
          <w:sz w:val="28"/>
          <w:szCs w:val="28"/>
        </w:rPr>
        <w:t>.0</w:t>
      </w:r>
      <w:r w:rsidR="006C3531">
        <w:rPr>
          <w:rFonts w:ascii="Times New Roman" w:hAnsi="Times New Roman"/>
          <w:sz w:val="28"/>
          <w:szCs w:val="28"/>
        </w:rPr>
        <w:t>6</w:t>
      </w:r>
      <w:r w:rsidR="00B51CBF">
        <w:rPr>
          <w:rFonts w:ascii="Times New Roman" w:hAnsi="Times New Roman"/>
          <w:sz w:val="28"/>
          <w:szCs w:val="28"/>
        </w:rPr>
        <w:t>.20</w:t>
      </w:r>
      <w:r w:rsidR="006C3531">
        <w:rPr>
          <w:rFonts w:ascii="Times New Roman" w:hAnsi="Times New Roman"/>
          <w:sz w:val="28"/>
          <w:szCs w:val="28"/>
        </w:rPr>
        <w:t>2</w:t>
      </w:r>
      <w:r w:rsidR="00E23051">
        <w:rPr>
          <w:rFonts w:ascii="Times New Roman" w:hAnsi="Times New Roman"/>
          <w:sz w:val="28"/>
          <w:szCs w:val="28"/>
        </w:rPr>
        <w:t>1</w:t>
      </w:r>
      <w:r w:rsidR="00B51CBF">
        <w:rPr>
          <w:rFonts w:ascii="Times New Roman" w:hAnsi="Times New Roman"/>
          <w:sz w:val="28"/>
          <w:szCs w:val="28"/>
        </w:rPr>
        <w:t xml:space="preserve"> года № </w:t>
      </w:r>
      <w:r w:rsidR="00E23051">
        <w:rPr>
          <w:rFonts w:ascii="Times New Roman" w:hAnsi="Times New Roman"/>
          <w:sz w:val="28"/>
          <w:szCs w:val="28"/>
        </w:rPr>
        <w:t>63/1</w:t>
      </w:r>
      <w:r w:rsidR="00B51CBF">
        <w:rPr>
          <w:rFonts w:ascii="Times New Roman" w:hAnsi="Times New Roman"/>
          <w:sz w:val="28"/>
          <w:szCs w:val="28"/>
        </w:rPr>
        <w:t xml:space="preserve">, </w:t>
      </w:r>
      <w:r w:rsidR="00B51CBF" w:rsidRPr="00937CCE">
        <w:rPr>
          <w:rFonts w:ascii="Times New Roman" w:hAnsi="Times New Roman"/>
          <w:sz w:val="28"/>
          <w:szCs w:val="28"/>
        </w:rPr>
        <w:t xml:space="preserve">от </w:t>
      </w:r>
      <w:r w:rsidR="00E23051">
        <w:rPr>
          <w:rFonts w:ascii="Times New Roman" w:hAnsi="Times New Roman"/>
          <w:sz w:val="28"/>
          <w:szCs w:val="28"/>
        </w:rPr>
        <w:t>15</w:t>
      </w:r>
      <w:r w:rsidR="00B51CBF" w:rsidRPr="00937CCE">
        <w:rPr>
          <w:rFonts w:ascii="Times New Roman" w:hAnsi="Times New Roman"/>
          <w:sz w:val="28"/>
          <w:szCs w:val="28"/>
        </w:rPr>
        <w:t>.</w:t>
      </w:r>
      <w:r w:rsidR="00E23051">
        <w:rPr>
          <w:rFonts w:ascii="Times New Roman" w:hAnsi="Times New Roman"/>
          <w:sz w:val="28"/>
          <w:szCs w:val="28"/>
        </w:rPr>
        <w:t>10</w:t>
      </w:r>
      <w:r w:rsidR="00B51CBF" w:rsidRPr="00937CCE">
        <w:rPr>
          <w:rFonts w:ascii="Times New Roman" w:hAnsi="Times New Roman"/>
          <w:sz w:val="28"/>
          <w:szCs w:val="28"/>
        </w:rPr>
        <w:t>.20</w:t>
      </w:r>
      <w:r w:rsidR="006C3531">
        <w:rPr>
          <w:rFonts w:ascii="Times New Roman" w:hAnsi="Times New Roman"/>
          <w:sz w:val="28"/>
          <w:szCs w:val="28"/>
        </w:rPr>
        <w:t>2</w:t>
      </w:r>
      <w:r w:rsidR="00E23051">
        <w:rPr>
          <w:rFonts w:ascii="Times New Roman" w:hAnsi="Times New Roman"/>
          <w:sz w:val="28"/>
          <w:szCs w:val="28"/>
        </w:rPr>
        <w:t>1</w:t>
      </w:r>
      <w:r w:rsidR="00B51CBF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B51CBF">
        <w:rPr>
          <w:rFonts w:ascii="Times New Roman" w:hAnsi="Times New Roman"/>
          <w:sz w:val="28"/>
          <w:szCs w:val="28"/>
        </w:rPr>
        <w:t xml:space="preserve"> </w:t>
      </w:r>
      <w:r w:rsidR="00E23051">
        <w:rPr>
          <w:rFonts w:ascii="Times New Roman" w:hAnsi="Times New Roman"/>
          <w:sz w:val="28"/>
          <w:szCs w:val="28"/>
        </w:rPr>
        <w:t>65</w:t>
      </w:r>
      <w:r w:rsidR="00B51CBF">
        <w:rPr>
          <w:rFonts w:ascii="Times New Roman" w:hAnsi="Times New Roman"/>
          <w:sz w:val="28"/>
          <w:szCs w:val="28"/>
        </w:rPr>
        <w:t xml:space="preserve">, </w:t>
      </w:r>
      <w:r w:rsidR="006C3531">
        <w:rPr>
          <w:rFonts w:ascii="Times New Roman" w:hAnsi="Times New Roman"/>
          <w:sz w:val="28"/>
          <w:szCs w:val="28"/>
        </w:rPr>
        <w:t>от 2</w:t>
      </w:r>
      <w:r w:rsidR="00E23051">
        <w:rPr>
          <w:rFonts w:ascii="Times New Roman" w:hAnsi="Times New Roman"/>
          <w:sz w:val="28"/>
          <w:szCs w:val="28"/>
        </w:rPr>
        <w:t>9</w:t>
      </w:r>
      <w:r w:rsidR="006C3531">
        <w:rPr>
          <w:rFonts w:ascii="Times New Roman" w:hAnsi="Times New Roman"/>
          <w:sz w:val="28"/>
          <w:szCs w:val="28"/>
        </w:rPr>
        <w:t>.12.202</w:t>
      </w:r>
      <w:r w:rsidR="00E23051">
        <w:rPr>
          <w:rFonts w:ascii="Times New Roman" w:hAnsi="Times New Roman"/>
          <w:sz w:val="28"/>
          <w:szCs w:val="28"/>
        </w:rPr>
        <w:t>1</w:t>
      </w:r>
      <w:r w:rsidR="006C3531">
        <w:rPr>
          <w:rFonts w:ascii="Times New Roman" w:hAnsi="Times New Roman"/>
          <w:sz w:val="28"/>
          <w:szCs w:val="28"/>
        </w:rPr>
        <w:t xml:space="preserve"> года № </w:t>
      </w:r>
      <w:r w:rsidR="00E23051">
        <w:rPr>
          <w:rFonts w:ascii="Times New Roman" w:hAnsi="Times New Roman"/>
          <w:sz w:val="28"/>
          <w:szCs w:val="28"/>
        </w:rPr>
        <w:t>67/1</w:t>
      </w:r>
      <w:r w:rsidR="00B51C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8864AC" w:rsidRPr="00CC1F45" w:rsidRDefault="008864AC" w:rsidP="004A3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7D3DF4">
        <w:rPr>
          <w:rFonts w:ascii="Times New Roman" w:eastAsia="Times New Roman" w:hAnsi="Times New Roman" w:cs="Times New Roman"/>
          <w:sz w:val="28"/>
          <w:szCs w:val="28"/>
        </w:rPr>
        <w:t>1923,0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7D3DF4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3DF4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7D3DF4">
        <w:rPr>
          <w:rFonts w:ascii="Times New Roman" w:eastAsia="Times New Roman" w:hAnsi="Times New Roman" w:cs="Times New Roman"/>
          <w:sz w:val="28"/>
          <w:szCs w:val="28"/>
        </w:rPr>
        <w:t>0,2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7D3DF4">
        <w:rPr>
          <w:rFonts w:ascii="Times New Roman" w:eastAsia="Times New Roman" w:hAnsi="Times New Roman" w:cs="Times New Roman"/>
          <w:sz w:val="28"/>
          <w:szCs w:val="28"/>
        </w:rPr>
        <w:t>1969,6</w:t>
      </w:r>
      <w:r w:rsidR="002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 и уменьшился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3DF4">
        <w:rPr>
          <w:rFonts w:ascii="Times New Roman" w:eastAsia="Times New Roman" w:hAnsi="Times New Roman" w:cs="Times New Roman"/>
          <w:sz w:val="28"/>
          <w:szCs w:val="28"/>
        </w:rPr>
        <w:t>41,8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7D3D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29FB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2629FB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46,6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46,6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в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от 06.10.2003 г. № 131-ФЗ «Об общих принципах организации местного самоуправления в Российской Федерации», Положения о бюджетном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Лицевые счета участнику бюджетного процесса в рамках их бюджетных полномочий открыты в отделе №</w:t>
      </w:r>
      <w:r w:rsidR="008D2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8864AC" w:rsidRPr="00CC1F45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217 и статьи 217.1 Бюджетного кодекса Российской Федерации исполнение бюджета поселения в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7506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исполнен по доходам в объеме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1924,5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8B04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1969,6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 xml:space="preserve">45,1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8864AC" w:rsidRPr="00CC1F45" w:rsidRDefault="008864AC" w:rsidP="00886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0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78"/>
        <w:gridCol w:w="1418"/>
        <w:gridCol w:w="1272"/>
        <w:gridCol w:w="965"/>
        <w:gridCol w:w="1418"/>
        <w:gridCol w:w="1556"/>
        <w:gridCol w:w="30"/>
      </w:tblGrid>
      <w:tr w:rsidR="007F6FAC" w:rsidRPr="00CC1F45" w:rsidTr="00B41E32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AF4B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AF4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AF4B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47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4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5B52FD" w:rsidRDefault="00DC54C8" w:rsidP="005B52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B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4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</w:p>
          <w:p w:rsidR="00DC54C8" w:rsidRPr="00CC1F45" w:rsidRDefault="00DC54C8" w:rsidP="005B52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4C49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B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4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B41E32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941" w:rsidRPr="00CC1F45" w:rsidTr="00B41E32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CC1F45" w:rsidRDefault="0019294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-291,0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30" w:type="dxa"/>
            <w:vAlign w:val="center"/>
            <w:hideMark/>
          </w:tcPr>
          <w:p w:rsidR="00192941" w:rsidRPr="00CC1F45" w:rsidRDefault="001929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941" w:rsidRPr="00CC1F45" w:rsidTr="00B41E32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CC1F45" w:rsidRDefault="0019294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-182,9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30" w:type="dxa"/>
            <w:vAlign w:val="center"/>
            <w:hideMark/>
          </w:tcPr>
          <w:p w:rsidR="00192941" w:rsidRPr="00CC1F45" w:rsidRDefault="001929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941" w:rsidRPr="00CC1F45" w:rsidTr="00B41E32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CC1F45" w:rsidRDefault="0019294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320E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941" w:rsidRPr="003878E5" w:rsidRDefault="00192941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-108,1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941" w:rsidRPr="00192941" w:rsidRDefault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41">
              <w:rPr>
                <w:rFonts w:ascii="Times New Roman" w:hAnsi="Times New Roman" w:cs="Times New Roman"/>
                <w:color w:val="000000"/>
              </w:rPr>
              <w:t>-71,6</w:t>
            </w:r>
          </w:p>
        </w:tc>
        <w:tc>
          <w:tcPr>
            <w:tcW w:w="30" w:type="dxa"/>
            <w:vAlign w:val="center"/>
            <w:hideMark/>
          </w:tcPr>
          <w:p w:rsidR="00192941" w:rsidRPr="00CC1F45" w:rsidRDefault="001929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AE" w:rsidRPr="00CC1F45" w:rsidRDefault="005503AE" w:rsidP="004A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C03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291,0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13,1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объем расходов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182,9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5503AE" w:rsidRPr="00CC1F45" w:rsidRDefault="005503AE" w:rsidP="004A3F58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3C24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503AE" w:rsidRDefault="005503AE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1969,6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760FB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показателям.  Объем доходов отчетного года  на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13,1%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в  </w:t>
      </w:r>
      <w:r w:rsidR="00760FBC">
        <w:rPr>
          <w:rFonts w:ascii="Times New Roman" w:eastAsia="Times New Roman" w:hAnsi="Times New Roman" w:cs="Times New Roman"/>
          <w:sz w:val="28"/>
          <w:szCs w:val="28"/>
        </w:rPr>
        <w:t>прошлом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503AE" w:rsidRPr="00CC1F45" w:rsidRDefault="005503AE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5503AE" w:rsidRPr="00CC1F45" w:rsidRDefault="005503AE" w:rsidP="00550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49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292"/>
        <w:gridCol w:w="1118"/>
        <w:gridCol w:w="843"/>
        <w:gridCol w:w="835"/>
        <w:gridCol w:w="835"/>
        <w:gridCol w:w="986"/>
        <w:gridCol w:w="30"/>
      </w:tblGrid>
      <w:tr w:rsidR="004944D4" w:rsidRPr="00CC1F45" w:rsidTr="00BA73D5">
        <w:trPr>
          <w:trHeight w:val="1114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B400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в 20</w:t>
            </w:r>
            <w:r w:rsidR="00B4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Default="004944D4" w:rsidP="004A3F5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4944D4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решением </w:t>
            </w:r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4944D4" w:rsidRPr="00CC1F45" w:rsidRDefault="004944D4" w:rsidP="00B400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06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4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944D4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44D4" w:rsidRPr="00CC1F45" w:rsidRDefault="004944D4" w:rsidP="00B400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06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4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B4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4944D4" w:rsidRPr="00CC1F45" w:rsidRDefault="004944D4" w:rsidP="00B400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06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4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B4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4944D4" w:rsidRPr="00CC1F45" w:rsidRDefault="004944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945254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BA73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Pr="003B3D73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Pr="003B3D73" w:rsidRDefault="002A658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736,2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BA73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D771BC" w:rsidP="00D77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1,7 раза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BA73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E701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1B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D771BC" w:rsidRPr="002A6583" w:rsidRDefault="00D771BC" w:rsidP="00EC7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771BC" w:rsidRPr="00CC1F45" w:rsidRDefault="00D771B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Pr="00CC1F45" w:rsidRDefault="002A6583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Default="002A658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83" w:rsidRPr="002A6583" w:rsidRDefault="00D77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83" w:rsidRPr="002A6583" w:rsidRDefault="00D77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F44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1BC" w:rsidRPr="00CC1F45" w:rsidTr="00F2453F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4F235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3F7EB0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AF5AD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D771BC" w:rsidRPr="002A6583" w:rsidRDefault="00D771BC" w:rsidP="00EC7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771BC" w:rsidRPr="00CC1F45" w:rsidRDefault="00D771B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2A6583" w:rsidRPr="00CC1F45" w:rsidTr="00945254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1BC" w:rsidRPr="00CC1F45" w:rsidTr="00945254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326F86" w:rsidRDefault="00D771BC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326F86" w:rsidRDefault="00D771B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326F86" w:rsidRDefault="00D771BC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D771BC" w:rsidRPr="002A6583" w:rsidRDefault="00D771BC" w:rsidP="00EC7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771BC" w:rsidRPr="00CC1F45" w:rsidRDefault="00D771B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83" w:rsidRPr="00CC1F45" w:rsidTr="00945254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583" w:rsidRPr="00C0531E" w:rsidRDefault="002A6583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Pr="005B595D" w:rsidRDefault="002A6583" w:rsidP="004F235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Pr="005B595D" w:rsidRDefault="002A6583" w:rsidP="003F7EB0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3" w:rsidRPr="005B595D" w:rsidRDefault="002A6583" w:rsidP="00AF5AD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83" w:rsidRPr="002A6583" w:rsidRDefault="00D771BC" w:rsidP="00D77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A6583" w:rsidRPr="00CC1F45" w:rsidTr="00945254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583" w:rsidRPr="00CC1F45" w:rsidRDefault="002A6583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F2453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1161,9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A6583" w:rsidRPr="00CC1F45" w:rsidTr="00945254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583" w:rsidRPr="00CC1F45" w:rsidRDefault="002A6583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F2453F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771BC" w:rsidRPr="00CC1F45" w:rsidTr="00945254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71BC" w:rsidRPr="00CC1F45" w:rsidRDefault="00D771BC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4F2351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3F7EB0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BC" w:rsidRPr="00CC1F45" w:rsidRDefault="00D771BC" w:rsidP="00F2453F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D771BC" w:rsidRPr="002A6583" w:rsidRDefault="00D771BC" w:rsidP="00EC7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BC" w:rsidRPr="002A6583" w:rsidRDefault="00D771BC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771BC" w:rsidRPr="00CC1F45" w:rsidRDefault="00D771B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A6583" w:rsidRPr="00CC1F45" w:rsidTr="00945254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583" w:rsidRPr="00CC1F45" w:rsidRDefault="002A6583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B3D73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B3D73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A6583" w:rsidRPr="00CC1F45" w:rsidTr="00945254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4F23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2215,5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3" w:rsidRPr="00CC1F45" w:rsidRDefault="002A6583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1924,5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A6583" w:rsidRPr="002A6583" w:rsidRDefault="002A65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83" w:rsidRPr="002A6583" w:rsidRDefault="002A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30" w:type="dxa"/>
            <w:vAlign w:val="center"/>
            <w:hideMark/>
          </w:tcPr>
          <w:p w:rsidR="002A6583" w:rsidRPr="00CC1F45" w:rsidRDefault="002A658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3F1" w:rsidRPr="00CC1F4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762,6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145,0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16,0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3F1" w:rsidRPr="00EE75F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удельный вес поступлений по группе «Налоговые и неналоговые доходы»  составляет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39,6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38,3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составляют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60,4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- 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85,6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8F6" w:rsidRPr="004318F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92,2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источникам доходов исполнение сложилось 100%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>
        <w:rPr>
          <w:rFonts w:ascii="Times New Roman" w:eastAsia="Times New Roman" w:hAnsi="Times New Roman" w:cs="Times New Roman"/>
          <w:sz w:val="28"/>
          <w:szCs w:val="28"/>
        </w:rPr>
        <w:t>к утвержденным плановым показателям.</w:t>
      </w:r>
    </w:p>
    <w:p w:rsidR="00D473F1" w:rsidRPr="00CC1F4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736,2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126,2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14,6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18,0%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3F1" w:rsidRPr="00CC1F45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3F5E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630,0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100,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18,0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меньше,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85,6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24,1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35,0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100,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% к плану.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Pr="00A94D50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имущество физических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>прошлым г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одом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8F560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60,5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от общего объема налоговых платежей –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>Поступление единого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в 1,7 раза (4,3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Pr="007B6E70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70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</w:t>
      </w:r>
      <w:r w:rsidR="00084B1E" w:rsidRPr="007B6E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26,4 т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 уровня прошлого года на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4B1E" w:rsidRPr="007B6E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41,6</w:t>
      </w:r>
      <w:r w:rsidR="00565B34" w:rsidRPr="007B6E70">
        <w:rPr>
          <w:rFonts w:ascii="Times New Roman" w:eastAsia="Times New Roman" w:hAnsi="Times New Roman" w:cs="Times New Roman"/>
          <w:sz w:val="28"/>
          <w:szCs w:val="28"/>
        </w:rPr>
        <w:t>%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4B1E" w:rsidRPr="007B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>% в собственных доходах поселения.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70">
        <w:rPr>
          <w:rFonts w:ascii="Times New Roman" w:eastAsia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26,4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, снизившись к прошлому году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почти в 2 раза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631F27">
        <w:rPr>
          <w:rFonts w:ascii="Times New Roman" w:eastAsia="Times New Roman" w:hAnsi="Times New Roman" w:cs="Times New Roman"/>
          <w:sz w:val="28"/>
          <w:szCs w:val="28"/>
        </w:rPr>
        <w:t>в отчетном году не поступали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E70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D473F1" w:rsidRPr="00CC1F45" w:rsidRDefault="00D473F1" w:rsidP="00D473F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помощи муниципальному образованию в объеме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1161,9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146,0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11,2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B1E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7B6E70">
        <w:rPr>
          <w:rFonts w:ascii="Times New Roman" w:eastAsia="Times New Roman" w:hAnsi="Times New Roman" w:cs="Times New Roman"/>
          <w:spacing w:val="-8"/>
          <w:sz w:val="28"/>
          <w:szCs w:val="28"/>
        </w:rPr>
        <w:t>1071,0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тыс. рублей, или </w:t>
      </w:r>
      <w:r w:rsidR="007B6E70">
        <w:rPr>
          <w:rFonts w:ascii="Times New Roman" w:eastAsia="Times New Roman" w:hAnsi="Times New Roman" w:cs="Times New Roman"/>
          <w:spacing w:val="-8"/>
          <w:sz w:val="28"/>
          <w:szCs w:val="28"/>
        </w:rPr>
        <w:t>92,2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на 4,7% ниже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7A7678">
        <w:rPr>
          <w:rFonts w:ascii="Times New Roman" w:eastAsia="Times New Roman" w:hAnsi="Times New Roman" w:cs="Times New Roman"/>
          <w:sz w:val="28"/>
          <w:szCs w:val="28"/>
        </w:rPr>
        <w:t>90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7A76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7134">
        <w:rPr>
          <w:rFonts w:ascii="Times New Roman" w:eastAsia="Times New Roman" w:hAnsi="Times New Roman" w:cs="Times New Roman"/>
          <w:sz w:val="28"/>
          <w:szCs w:val="28"/>
        </w:rPr>
        <w:t>8%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7A76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A7678"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7A7678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7E46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473F1" w:rsidRPr="00CC1F45" w:rsidRDefault="00D473F1" w:rsidP="00D473F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6805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Расходование средств бюджета поселения </w:t>
      </w:r>
      <w:r w:rsidR="00842038" w:rsidRPr="006805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отчетном году </w:t>
      </w:r>
      <w:r w:rsidRPr="006805EE">
        <w:rPr>
          <w:rFonts w:ascii="Times New Roman" w:eastAsia="Times New Roman" w:hAnsi="Times New Roman" w:cs="Times New Roman"/>
          <w:bCs/>
          <w:sz w:val="28"/>
          <w:szCs w:val="28"/>
        </w:rPr>
        <w:t>производилось по 4 разделам</w:t>
      </w:r>
      <w:r w:rsidRPr="006805EE">
        <w:rPr>
          <w:rFonts w:ascii="Times New Roman" w:eastAsia="Times New Roman" w:hAnsi="Times New Roman" w:cs="Times New Roman"/>
          <w:sz w:val="28"/>
          <w:szCs w:val="28"/>
        </w:rPr>
        <w:t>. В общем объеме расходов</w:t>
      </w:r>
      <w:r w:rsidRPr="006805E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805EE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842038" w:rsidRPr="006805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7F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05EE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6805EE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занимают расходы по разделу «Общегосударственные вопросы» - </w:t>
      </w:r>
      <w:r w:rsidR="00E57F29">
        <w:rPr>
          <w:rFonts w:ascii="Times New Roman" w:eastAsia="Times New Roman" w:hAnsi="Times New Roman" w:cs="Times New Roman"/>
          <w:spacing w:val="4"/>
          <w:sz w:val="28"/>
        </w:rPr>
        <w:t>70,9</w:t>
      </w:r>
      <w:r w:rsidRPr="006805EE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6805EE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6805EE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0</w:t>
      </w:r>
      <w:r w:rsidR="00842038" w:rsidRPr="006805EE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6805EE">
        <w:rPr>
          <w:rFonts w:ascii="Times New Roman" w:eastAsia="Times New Roman" w:hAnsi="Times New Roman" w:cs="Times New Roman"/>
          <w:spacing w:val="4"/>
          <w:sz w:val="28"/>
        </w:rPr>
        <w:t xml:space="preserve"> «Национальная оборона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» -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842038">
        <w:rPr>
          <w:rFonts w:ascii="Times New Roman" w:eastAsia="Times New Roman" w:hAnsi="Times New Roman" w:cs="Times New Roman"/>
          <w:spacing w:val="4"/>
          <w:sz w:val="28"/>
        </w:rPr>
        <w:t>4,</w:t>
      </w:r>
      <w:r w:rsidR="00E57F29">
        <w:rPr>
          <w:rFonts w:ascii="Times New Roman" w:eastAsia="Times New Roman" w:hAnsi="Times New Roman" w:cs="Times New Roman"/>
          <w:spacing w:val="4"/>
          <w:sz w:val="28"/>
        </w:rPr>
        <w:t>6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D473F1" w:rsidP="00D473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027"/>
        <w:gridCol w:w="1508"/>
        <w:gridCol w:w="992"/>
        <w:gridCol w:w="1417"/>
        <w:gridCol w:w="1134"/>
      </w:tblGrid>
      <w:tr w:rsidR="008473D0" w:rsidRPr="00CC1F45" w:rsidTr="008554B1">
        <w:trPr>
          <w:trHeight w:val="45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7A76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7A7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7A76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7E4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A7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473D0" w:rsidRPr="00CC1F45" w:rsidTr="008554B1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6805EE" w:rsidRPr="00CC1F45" w:rsidTr="008554B1">
        <w:trPr>
          <w:trHeight w:val="2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EC79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8064AD" w:rsidRDefault="006805EE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6805EE" w:rsidRDefault="0068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6805EE" w:rsidRPr="00CC1F45" w:rsidTr="008554B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EC79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8064AD" w:rsidRDefault="006805EE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EC79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6805EE" w:rsidRDefault="0068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6805EE" w:rsidRPr="00CC1F45" w:rsidTr="008554B1">
        <w:trPr>
          <w:trHeight w:val="27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EC79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8064AD" w:rsidRDefault="006805EE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6805EE" w:rsidRDefault="0068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05EE" w:rsidRPr="00CC1F45" w:rsidTr="008554B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EC79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8064AD" w:rsidRDefault="006805EE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6805EE" w:rsidRDefault="0068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05EE" w:rsidRPr="00CC1F45" w:rsidTr="008554B1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EC79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8064AD" w:rsidRDefault="006805EE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6805EE" w:rsidRDefault="0068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6805EE" w:rsidRPr="00CC1F45" w:rsidTr="008554B1">
        <w:trPr>
          <w:trHeight w:val="1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EC79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8064AD" w:rsidRDefault="006805EE" w:rsidP="00EC7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6805EE" w:rsidRDefault="0068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6805EE" w:rsidRPr="00CC1F45" w:rsidTr="008554B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EC79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8064AD" w:rsidRDefault="006805EE" w:rsidP="00EC79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EE" w:rsidRPr="00CC1F45" w:rsidRDefault="006805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5EE" w:rsidRPr="006805EE" w:rsidRDefault="00680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представленной выше таблицы существенного изменения в структуре расходов в отчетном году не наблюдается.</w:t>
      </w:r>
    </w:p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поселения за 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873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исполнены в сумме </w:t>
      </w:r>
      <w:r w:rsidR="009873E1">
        <w:rPr>
          <w:rFonts w:ascii="Times New Roman" w:eastAsia="Times New Roman" w:hAnsi="Times New Roman" w:cs="Times New Roman"/>
          <w:sz w:val="28"/>
          <w:szCs w:val="28"/>
        </w:rPr>
        <w:t>1969,6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100,0% исполнения по все статьям расходов. </w:t>
      </w:r>
    </w:p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расходы </w:t>
      </w:r>
      <w:r w:rsidR="009873E1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873E1">
        <w:rPr>
          <w:rFonts w:ascii="Times New Roman" w:eastAsia="Times New Roman" w:hAnsi="Times New Roman" w:cs="Times New Roman"/>
          <w:sz w:val="28"/>
          <w:szCs w:val="28"/>
        </w:rPr>
        <w:t>182,9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9873E1">
        <w:rPr>
          <w:rFonts w:ascii="Times New Roman" w:eastAsia="Times New Roman" w:hAnsi="Times New Roman" w:cs="Times New Roman"/>
          <w:sz w:val="28"/>
          <w:szCs w:val="28"/>
        </w:rPr>
        <w:t>8,5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C6FEA" w:rsidRPr="00171DD5" w:rsidRDefault="00FC6FEA" w:rsidP="004A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6FEA" w:rsidRPr="00CC1F45" w:rsidRDefault="00FC6FEA" w:rsidP="00FC6F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648"/>
        <w:gridCol w:w="850"/>
        <w:gridCol w:w="806"/>
        <w:gridCol w:w="895"/>
        <w:gridCol w:w="1039"/>
        <w:gridCol w:w="883"/>
        <w:gridCol w:w="883"/>
        <w:gridCol w:w="30"/>
      </w:tblGrid>
      <w:tr w:rsidR="001C66EC" w:rsidRPr="00CC1F45" w:rsidTr="00625D25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C66EC" w:rsidRPr="00CC1F45" w:rsidRDefault="001C66EC" w:rsidP="004A00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4A0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C66EC" w:rsidRPr="00CC1F45" w:rsidRDefault="001C66EC" w:rsidP="004A00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253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A0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C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1C66EC" w:rsidRPr="00CC1F45" w:rsidRDefault="001C66EC" w:rsidP="004A00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25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4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C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1C66EC" w:rsidRPr="00CC1F45" w:rsidRDefault="001C66EC" w:rsidP="004A00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25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4A0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1C66EC" w:rsidRPr="00CC1F45" w:rsidRDefault="001C66E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625D25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D501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-187,4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Pr="00CC1F45" w:rsidRDefault="00DA364F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-148,0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D501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D501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F8170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281CE9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281CE9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281CE9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281CE9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281CE9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281CE9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281CE9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E9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4A3F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E9" w:rsidRPr="00CC1F45" w:rsidRDefault="00281CE9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281CE9" w:rsidRPr="00CC1F45" w:rsidRDefault="00281CE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64F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CC1F45" w:rsidRDefault="00DA364F" w:rsidP="00B16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-182,9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64F" w:rsidRPr="00DA364F" w:rsidRDefault="00DA364F" w:rsidP="00DA3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30" w:type="dxa"/>
            <w:vAlign w:val="center"/>
            <w:hideMark/>
          </w:tcPr>
          <w:p w:rsidR="00DA364F" w:rsidRPr="00CC1F45" w:rsidRDefault="00DA364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1396,2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187,4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70,9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местных администраций» исполнение составило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 xml:space="preserve">1352,0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от плана, что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39,3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470,5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642,1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231,8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0B0F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10B0F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28D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B0F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43,7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148,0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в 4,4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C052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расходы, 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90</w:t>
      </w:r>
      <w:r w:rsidR="00F838E4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F838E4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838E4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B11A1" w:rsidRPr="002B0A5D" w:rsidRDefault="00010B0F" w:rsidP="00DB11A1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1A1"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010B0F" w:rsidRPr="002B0A5D" w:rsidRDefault="00010B0F" w:rsidP="00DB11A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331,1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319,8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10B0F" w:rsidRPr="00CC1F45" w:rsidRDefault="00010B0F" w:rsidP="008525A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11,3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5A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с. рублей;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010B0F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B3B53" w:rsidRDefault="000A584D" w:rsidP="000A5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151,4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Исполнение за 20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по данному разделу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13,7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на 8,3%.</w:t>
      </w:r>
    </w:p>
    <w:p w:rsidR="000A584D" w:rsidRDefault="000A584D" w:rsidP="000A5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подразделам:</w:t>
      </w:r>
    </w:p>
    <w:p w:rsidR="000A584D" w:rsidRPr="008625B4" w:rsidRDefault="000A584D" w:rsidP="000A5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151,4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010B0F" w:rsidRPr="0060355D" w:rsidRDefault="00010B0F" w:rsidP="00010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10B0F" w:rsidRPr="00CC1F45" w:rsidRDefault="00010B0F" w:rsidP="00010B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010B0F" w:rsidRPr="00100C38" w:rsidTr="004A3F58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BB3B5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BB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BB3B5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E6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B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10B0F" w:rsidRPr="00100C38" w:rsidRDefault="00010B0F" w:rsidP="00BB3B5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</w:t>
            </w:r>
            <w:r w:rsidR="004D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B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BB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10B0F" w:rsidRPr="00100C38" w:rsidRDefault="00010B0F" w:rsidP="00BB3B5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4D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B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BB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A2D0D" w:rsidRPr="00100C38" w:rsidTr="004A3F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-10,3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</w:tr>
      <w:tr w:rsidR="003A2D0D" w:rsidRPr="00100C38" w:rsidTr="004A3F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-120,1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3A2D0D" w:rsidRPr="00100C38" w:rsidTr="004A3F58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8D4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8D4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8D4092" w:rsidP="008D4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2D0D" w:rsidRPr="00100C38" w:rsidTr="004A3F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2D0D" w:rsidRPr="00100C38" w:rsidTr="004A3F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D0D" w:rsidRPr="00100C38" w:rsidRDefault="003A2D0D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D0D" w:rsidRPr="00100C38" w:rsidRDefault="003A2D0D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D0D" w:rsidRPr="002F16C1" w:rsidRDefault="003A2D0D" w:rsidP="009B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-13,7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3A2D0D" w:rsidRPr="00100C38" w:rsidTr="004A3F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CF3E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-48,0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3A2D0D" w:rsidRPr="00100C38" w:rsidTr="004A3F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8D4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2D0D" w:rsidRPr="00100C38" w:rsidTr="004A3F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112,4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3A2D0D" w:rsidRPr="00100C38" w:rsidTr="004A3F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0D" w:rsidRPr="00100C38" w:rsidRDefault="003A2D0D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B16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2F16C1" w:rsidRDefault="003A2D0D" w:rsidP="004A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b/>
                <w:bCs/>
                <w:color w:val="000000"/>
              </w:rPr>
              <w:t>-182,9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b/>
                <w:bCs/>
                <w:color w:val="000000"/>
              </w:rPr>
              <w:t>91,5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A2D0D" w:rsidRPr="003A2D0D" w:rsidRDefault="003A2D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D0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10B0F" w:rsidRPr="00BA63C7" w:rsidRDefault="00010B0F" w:rsidP="00010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6B0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расходов выявил следующее. Расходы на о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труда и начисления на выплату по оплате труда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1201,4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 имеют наибольший удельный вес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61,0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бюджета. По сравнению с 20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заработную плату с начислениями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 xml:space="preserve">10,3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72D62" w:rsidRPr="005106B0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2D62" w:rsidRPr="005106B0">
        <w:rPr>
          <w:rFonts w:ascii="Times New Roman" w:eastAsia="Times New Roman" w:hAnsi="Times New Roman" w:cs="Times New Roman"/>
          <w:sz w:val="28"/>
          <w:szCs w:val="28"/>
        </w:rPr>
        <w:t>,9%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.  Расходы на оплату работ, услуг в 20</w:t>
      </w:r>
      <w:r w:rsidR="006219DD" w:rsidRPr="005106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521,0</w:t>
      </w:r>
      <w:r w:rsidR="00825C54" w:rsidRP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26,5</w:t>
      </w:r>
      <w:r w:rsidR="00692538" w:rsidRPr="005106B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от общих расходов бюджета. Расходы по данной статье в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году  на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 xml:space="preserve">120,1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92538" w:rsidRPr="005106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18,7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%) ниже уровня 20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года. Расходы на п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материалов  составили </w:t>
      </w:r>
      <w:r w:rsid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>82,6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% от общих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9,1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нас 12,4%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>сновны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а в отчетном году не приобретались.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F55" w:rsidRDefault="00AD3F55" w:rsidP="00AD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</w:t>
      </w:r>
      <w:r>
        <w:rPr>
          <w:rFonts w:ascii="Times New Roman" w:eastAsia="Times New Roman" w:hAnsi="Times New Roman" w:cs="Times New Roman"/>
          <w:sz w:val="28"/>
          <w:szCs w:val="28"/>
        </w:rPr>
        <w:t>, штрафов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411E1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411E11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11E11">
        <w:rPr>
          <w:rFonts w:ascii="Times New Roman" w:eastAsia="Times New Roman" w:hAnsi="Times New Roman" w:cs="Times New Roman"/>
          <w:sz w:val="28"/>
          <w:szCs w:val="28"/>
        </w:rPr>
        <w:t xml:space="preserve"> (ф. 0503123 и 0503296)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0B0F" w:rsidRPr="004977BA" w:rsidRDefault="009A1AD7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ри оценке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Дегтяревского</w:t>
      </w:r>
      <w:proofErr w:type="spellEnd"/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411E11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</w:t>
      </w:r>
      <w:r w:rsidR="00FD4A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штрафов и 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пеней на общую сумму</w:t>
      </w:r>
      <w:r w:rsidR="000B5C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11E11">
        <w:rPr>
          <w:rFonts w:ascii="Times New Roman" w:eastAsia="Times New Roman" w:hAnsi="Times New Roman" w:cs="Times New Roman"/>
          <w:b/>
          <w:i/>
          <w:sz w:val="28"/>
          <w:szCs w:val="28"/>
        </w:rPr>
        <w:t>7,2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411E11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110275">
        <w:rPr>
          <w:rFonts w:ascii="Times New Roman" w:eastAsia="Times New Roman" w:hAnsi="Times New Roman" w:cs="Times New Roman"/>
          <w:b/>
          <w:i/>
          <w:sz w:val="28"/>
          <w:szCs w:val="28"/>
        </w:rPr>
        <w:t>ев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1B574E" w:rsidRDefault="001B574E" w:rsidP="00145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безде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>фицит</w:t>
      </w:r>
      <w:r>
        <w:rPr>
          <w:rFonts w:ascii="Times New Roman" w:eastAsia="Times New Roman" w:hAnsi="Times New Roman" w:cs="Times New Roman"/>
          <w:sz w:val="28"/>
          <w:szCs w:val="28"/>
        </w:rPr>
        <w:t>ным.</w:t>
      </w:r>
    </w:p>
    <w:p w:rsidR="0038708A" w:rsidRDefault="0038708A" w:rsidP="0014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1B574E">
        <w:rPr>
          <w:rFonts w:ascii="Times New Roman" w:hAnsi="Times New Roman"/>
          <w:sz w:val="28"/>
          <w:szCs w:val="28"/>
        </w:rPr>
        <w:t xml:space="preserve">утвержден </w:t>
      </w:r>
      <w:r w:rsidR="00B16E14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46,6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08A" w:rsidRDefault="0038708A" w:rsidP="0014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1B5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45,1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347CDF" w:rsidRPr="00216BF5" w:rsidRDefault="00347CDF" w:rsidP="00145BF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68,6</w:t>
      </w:r>
      <w:r w:rsidR="001B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 xml:space="preserve">снизившись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за отчетный период на 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671A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0671A">
        <w:rPr>
          <w:rFonts w:ascii="Times New Roman" w:eastAsia="Times New Roman" w:hAnsi="Times New Roman" w:cs="Times New Roman"/>
          <w:sz w:val="28"/>
          <w:szCs w:val="28"/>
        </w:rPr>
        <w:t xml:space="preserve"> и на 01.01.02022 года составил 23,5 тыс. рублей.</w:t>
      </w:r>
    </w:p>
    <w:p w:rsidR="00FD61A7" w:rsidRPr="00FD61A7" w:rsidRDefault="00FD61A7" w:rsidP="00145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B32233" w:rsidRPr="007421D8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1DD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21DD5">
        <w:rPr>
          <w:rFonts w:ascii="Times New Roman" w:eastAsia="Times New Roman" w:hAnsi="Times New Roman" w:cs="Times New Roman"/>
          <w:sz w:val="28"/>
          <w:szCs w:val="28"/>
        </w:rPr>
        <w:t>52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1D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221D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43DE" w:rsidRPr="007421D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21D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3DE" w:rsidRPr="007421D8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221DD5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4626DF" w:rsidRPr="007421D8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Но согласно </w:t>
      </w:r>
      <w:proofErr w:type="gramStart"/>
      <w:r w:rsidRPr="007421D8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705C93" w:rsidRPr="007421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7421D8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821043" w:rsidRPr="007421D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421D8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</w:t>
      </w:r>
      <w:r w:rsidR="00995D9B" w:rsidRPr="007421D8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="00995D9B" w:rsidRPr="0074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6779A" w:rsidRPr="007421D8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6779A" w:rsidRPr="007421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16C" w:rsidRDefault="00C6779A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Расходы по резервному фонду </w:t>
      </w:r>
      <w:r w:rsidR="004626DF" w:rsidRPr="007421D8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995D9B" w:rsidRPr="007421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5F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26DF" w:rsidRPr="007421D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>не производились.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AE02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08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E43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507CB4">
        <w:rPr>
          <w:rFonts w:ascii="Times New Roman" w:eastAsia="Times New Roman" w:hAnsi="Times New Roman" w:cs="Times New Roman"/>
          <w:sz w:val="28"/>
          <w:szCs w:val="28"/>
        </w:rPr>
        <w:t>1969,1</w:t>
      </w:r>
      <w:r w:rsidR="004E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E0276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507CB4">
        <w:rPr>
          <w:rFonts w:ascii="Times New Roman" w:eastAsia="Times New Roman" w:hAnsi="Times New Roman" w:cs="Times New Roman"/>
          <w:sz w:val="28"/>
          <w:szCs w:val="28"/>
        </w:rPr>
        <w:t>1969,6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A22968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51186D" w:rsidRDefault="00412471" w:rsidP="0050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20</w:t>
            </w:r>
            <w:r w:rsidR="00507CB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803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0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507CB4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72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0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30085C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30085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77391C" w:rsidRDefault="0030085C" w:rsidP="0048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30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830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085C" w:rsidRPr="00CC1F45" w:rsidRDefault="0030085C" w:rsidP="00C0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507CB4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507CB4" w:rsidP="00A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30085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085C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30085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77391C" w:rsidRDefault="0030085C" w:rsidP="0048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30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830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085C" w:rsidRPr="00CC1F45" w:rsidRDefault="0030085C" w:rsidP="00C0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507CB4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0085C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507CB4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0085C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30085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085C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30085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30085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085C" w:rsidRPr="00CC1F45" w:rsidRDefault="0030085C" w:rsidP="00C0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507CB4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1969,1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507CB4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C" w:rsidRPr="00CC1F45" w:rsidRDefault="0030085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</w:t>
      </w:r>
      <w:r w:rsidR="00F836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F83684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684">
        <w:rPr>
          <w:rFonts w:ascii="Times New Roman" w:eastAsia="Times New Roman" w:hAnsi="Times New Roman" w:cs="Times New Roman"/>
          <w:sz w:val="28"/>
          <w:szCs w:val="28"/>
        </w:rPr>
        <w:t xml:space="preserve">182,9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F83684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62C5B" w:rsidRDefault="00962C5B" w:rsidP="00962C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п. 3 ст. 179 Бюджетного кодекса РФ одновременно с отчетом об исполнении бюджета поселения представлена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реализации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Дегтяревского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поселения»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8726F8" w:rsidRPr="00CC1F45" w:rsidRDefault="008726F8" w:rsidP="008726F8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8726F8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726F8" w:rsidRPr="00091852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242E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603,1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242E04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23,2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626,3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542,2</w:t>
      </w:r>
      <w:r w:rsidR="0062196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ыс. рублей, долгосрочная – 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8726F8" w:rsidRPr="00091852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A44802">
        <w:rPr>
          <w:rFonts w:ascii="Times New Roman" w:eastAsia="Times New Roman" w:hAnsi="Times New Roman" w:cs="Times New Roman"/>
          <w:spacing w:val="-6"/>
          <w:sz w:val="28"/>
          <w:szCs w:val="28"/>
        </w:rPr>
        <w:t>542,2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8726F8" w:rsidRPr="00091852" w:rsidRDefault="008726F8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A44802">
        <w:rPr>
          <w:rFonts w:ascii="Times New Roman" w:eastAsia="Times New Roman" w:hAnsi="Times New Roman" w:cs="Times New Roman"/>
          <w:spacing w:val="-6"/>
          <w:sz w:val="28"/>
          <w:szCs w:val="28"/>
        </w:rPr>
        <w:t>84,1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8726F8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411,4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A44802">
        <w:rPr>
          <w:rFonts w:ascii="Times New Roman" w:eastAsia="Times New Roman" w:hAnsi="Times New Roman" w:cs="Times New Roman"/>
          <w:spacing w:val="-4"/>
          <w:sz w:val="28"/>
          <w:szCs w:val="28"/>
        </w:rPr>
        <w:t>снизилась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A44802">
        <w:rPr>
          <w:rFonts w:ascii="Times New Roman" w:eastAsia="Times New Roman" w:hAnsi="Times New Roman" w:cs="Times New Roman"/>
          <w:spacing w:val="-4"/>
          <w:sz w:val="28"/>
          <w:szCs w:val="28"/>
        </w:rPr>
        <w:t>54,1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A44802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357,3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Просроченная </w:t>
      </w:r>
      <w:r w:rsidR="00B225D7">
        <w:rPr>
          <w:rFonts w:ascii="Times New Roman" w:eastAsia="Times New Roman" w:hAnsi="Times New Roman" w:cs="Times New Roman"/>
          <w:sz w:val="28"/>
          <w:szCs w:val="28"/>
        </w:rPr>
        <w:t xml:space="preserve"> и долгосрочная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отсутствует.</w:t>
      </w:r>
    </w:p>
    <w:p w:rsidR="00004BAF" w:rsidRDefault="00004BAF" w:rsidP="0000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004BAF" w:rsidRDefault="00004BAF" w:rsidP="00004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8726F8" w:rsidRDefault="008726F8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A44802">
        <w:rPr>
          <w:rFonts w:ascii="Times New Roman" w:eastAsia="Calibri" w:hAnsi="Times New Roman" w:cs="Times New Roman"/>
          <w:sz w:val="28"/>
          <w:szCs w:val="28"/>
          <w:lang w:eastAsia="en-US"/>
        </w:rPr>
        <w:t>1969,6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A44802">
        <w:rPr>
          <w:rFonts w:ascii="Times New Roman" w:eastAsia="Calibri" w:hAnsi="Times New Roman" w:cs="Times New Roman"/>
          <w:sz w:val="28"/>
          <w:szCs w:val="28"/>
          <w:lang w:eastAsia="en-US"/>
        </w:rPr>
        <w:t>1969,6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рублей, или 100,0 % </w:t>
      </w:r>
      <w:r w:rsidR="0039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суммы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принятых денежных обязательств.</w:t>
      </w:r>
    </w:p>
    <w:p w:rsidR="00A44802" w:rsidRDefault="00E35766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анализе ф. 0503128 «Отчет о бюджетных обязательствах» установлено нарушение п. 68 Инструкции 191н, а именно не заполнен раздел 3 «Обязательства финансовых годов следующих за </w:t>
      </w:r>
      <w:proofErr w:type="gramStart"/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текущим</w:t>
      </w:r>
      <w:proofErr w:type="gramEnd"/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A448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726F8" w:rsidRPr="00FF0126" w:rsidRDefault="008726F8" w:rsidP="008726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движения нефинансовых активов</w:t>
      </w:r>
    </w:p>
    <w:p w:rsidR="008726F8" w:rsidRPr="00FF0CF0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8726F8" w:rsidRPr="00FF0126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D92410">
        <w:rPr>
          <w:rFonts w:ascii="Times New Roman" w:eastAsia="Times New Roman" w:hAnsi="Times New Roman" w:cs="Times New Roman"/>
          <w:bCs/>
          <w:sz w:val="28"/>
          <w:szCs w:val="28"/>
        </w:rPr>
        <w:t>Дегтяревской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36143F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21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520,6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 xml:space="preserve">ления и выбытия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не было.</w:t>
      </w:r>
    </w:p>
    <w:p w:rsidR="008726F8" w:rsidRPr="00FF0126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520,6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8726F8" w:rsidRPr="00FF0126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520,6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 xml:space="preserve"> Остаточная стоимость основных средств 0,0 тыс. рублей.</w:t>
      </w:r>
    </w:p>
    <w:p w:rsidR="008726F8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</w:t>
      </w:r>
      <w:r w:rsidR="006A68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21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C1321B">
        <w:rPr>
          <w:rFonts w:ascii="Times New Roman" w:eastAsia="Times New Roman" w:hAnsi="Times New Roman" w:cs="Times New Roman"/>
          <w:sz w:val="28"/>
          <w:szCs w:val="28"/>
        </w:rPr>
        <w:t>82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C1321B">
        <w:rPr>
          <w:rFonts w:ascii="Times New Roman" w:eastAsia="Times New Roman" w:hAnsi="Times New Roman" w:cs="Times New Roman"/>
          <w:sz w:val="28"/>
          <w:szCs w:val="28"/>
        </w:rPr>
        <w:t>82,6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запасов на конец отчетного периода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6F8" w:rsidRDefault="008726F8" w:rsidP="008726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FE0D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</w:t>
      </w:r>
      <w:r w:rsidR="000B54B4">
        <w:rPr>
          <w:rFonts w:ascii="Times New Roman" w:eastAsia="Times New Roman" w:hAnsi="Times New Roman" w:cs="Times New Roman"/>
          <w:sz w:val="28"/>
          <w:szCs w:val="28"/>
        </w:rPr>
        <w:t xml:space="preserve">балансовой стоимостью 12182,4 тыс. рублей, 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остаточной стоимостью 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>411,1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997C58" w:rsidRPr="00FF0126" w:rsidRDefault="00997C58" w:rsidP="00997C5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8726F8" w:rsidRPr="00174B58" w:rsidRDefault="008726F8" w:rsidP="008726F8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8726F8" w:rsidRDefault="008726F8" w:rsidP="0087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составлял 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 xml:space="preserve">68,6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на конец года остаток средств на счете 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снизился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45,1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23,5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ED2879" w:rsidRPr="00833FBD" w:rsidRDefault="00ED2879" w:rsidP="00ED28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2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833F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 оценка форм бюджетной отчетности</w:t>
      </w:r>
    </w:p>
    <w:p w:rsidR="00ED2879" w:rsidRPr="00833FBD" w:rsidRDefault="00ED2879" w:rsidP="00ED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FBD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ED2879" w:rsidRDefault="00ED2879" w:rsidP="00ED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833FBD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A65FB6" w:rsidRPr="003051F5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отчетность за 202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51F5">
        <w:rPr>
          <w:rFonts w:ascii="Times New Roman" w:eastAsia="Times New Roman" w:hAnsi="Times New Roman" w:cs="Times New Roman"/>
          <w:sz w:val="28"/>
          <w:szCs w:val="28"/>
        </w:rPr>
        <w:t xml:space="preserve"> год в Контрольно-счетную палату Суражского муниципального района представлена без нарушений установленного срока.</w:t>
      </w:r>
    </w:p>
    <w:p w:rsidR="00A65FB6" w:rsidRPr="003051F5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A65FB6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A65FB6" w:rsidRPr="00E33188" w:rsidRDefault="00A65FB6" w:rsidP="00A6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043476" w:rsidRPr="00E431C6" w:rsidRDefault="00043476" w:rsidP="00043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 w:rsidR="000B1C45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431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установлено, что 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требований 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</w:t>
      </w:r>
      <w:proofErr w:type="gramEnd"/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28.12.2010 № 191н (далее</w:t>
      </w:r>
      <w:r w:rsidRPr="00E431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3476" w:rsidRPr="00795E58" w:rsidRDefault="00043476" w:rsidP="00043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в ф. 0503128 «Отчет о бюджетных обязательствах»  не заполнен </w:t>
      </w:r>
      <w:hyperlink r:id="rId8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годом";</w:t>
      </w:r>
    </w:p>
    <w:p w:rsidR="00043476" w:rsidRPr="00795E58" w:rsidRDefault="00043476" w:rsidP="00043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sz w:val="28"/>
          <w:szCs w:val="28"/>
        </w:rPr>
        <w:t>Нарушения устранены в ходе проверки.</w:t>
      </w:r>
    </w:p>
    <w:p w:rsidR="00043476" w:rsidRPr="00795E58" w:rsidRDefault="00043476" w:rsidP="000434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97C58" w:rsidRPr="00465F25" w:rsidRDefault="00997C58" w:rsidP="00997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997C58" w:rsidRPr="00465F25" w:rsidRDefault="00997C58" w:rsidP="0099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C58" w:rsidRDefault="00997C58" w:rsidP="0099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997C58" w:rsidRPr="00465F25" w:rsidRDefault="00997C58" w:rsidP="009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997C58" w:rsidRPr="00465F25" w:rsidRDefault="00997C58" w:rsidP="0099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337CCD" w:rsidRPr="00A970EC" w:rsidRDefault="00337CCD" w:rsidP="00337CC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EC">
        <w:rPr>
          <w:rFonts w:ascii="Times New Roman" w:eastAsia="Times New Roman" w:hAnsi="Times New Roman" w:cs="Times New Roman"/>
          <w:b/>
          <w:sz w:val="28"/>
          <w:szCs w:val="28"/>
        </w:rPr>
        <w:t>Провести анализ с</w:t>
      </w:r>
      <w:r w:rsidRPr="00A970E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337CCD" w:rsidRPr="00A970EC" w:rsidRDefault="00337CCD" w:rsidP="00337CC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Представленный к проверке </w:t>
      </w:r>
      <w:r w:rsid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роект отчета об исполнении бюджета поселения</w:t>
      </w:r>
      <w:r w:rsidRPr="00A9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содержит решение </w:t>
      </w:r>
      <w:proofErr w:type="spellStart"/>
      <w:r w:rsidR="00002A0A"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Дегтяревского</w:t>
      </w:r>
      <w:proofErr w:type="spellEnd"/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970EC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«Об </w:t>
      </w:r>
      <w:r w:rsid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утверждении отчета об исполнении </w:t>
      </w: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бюджета </w:t>
      </w:r>
      <w:proofErr w:type="spellStart"/>
      <w:r w:rsidR="00002A0A"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Дегтяревско</w:t>
      </w:r>
      <w:r w:rsid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го</w:t>
      </w:r>
      <w:proofErr w:type="spellEnd"/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</w:t>
      </w:r>
      <w:r w:rsid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го</w:t>
      </w: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поселени</w:t>
      </w:r>
      <w:r w:rsid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 </w:t>
      </w:r>
      <w:r w:rsidR="00E82B6B"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 района</w:t>
      </w:r>
      <w:r w:rsid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Брянской области </w:t>
      </w: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за 20</w:t>
      </w:r>
      <w:r w:rsidR="00AE483C"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год», </w:t>
      </w:r>
      <w:r w:rsidRPr="00A970EC">
        <w:rPr>
          <w:rFonts w:ascii="Times New Roman" w:eastAsia="Times New Roman" w:hAnsi="Times New Roman" w:cs="Times New Roman"/>
          <w:sz w:val="28"/>
          <w:szCs w:val="28"/>
        </w:rPr>
        <w:t xml:space="preserve">состоящее из </w:t>
      </w:r>
      <w:r w:rsidR="00AE483C" w:rsidRPr="00A970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70EC">
        <w:rPr>
          <w:rFonts w:ascii="Times New Roman" w:eastAsia="Times New Roman" w:hAnsi="Times New Roman" w:cs="Times New Roman"/>
          <w:sz w:val="28"/>
          <w:szCs w:val="28"/>
        </w:rPr>
        <w:t xml:space="preserve"> пунктов и </w:t>
      </w:r>
      <w:r w:rsidR="00AE483C" w:rsidRPr="00A970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70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0EC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приложений.</w:t>
      </w:r>
    </w:p>
    <w:p w:rsidR="00337CCD" w:rsidRPr="00A970EC" w:rsidRDefault="00337CCD" w:rsidP="0033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0EC"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поселения за 20</w:t>
      </w:r>
      <w:r w:rsidR="0051218B" w:rsidRPr="00A970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7EA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0EC">
        <w:rPr>
          <w:rFonts w:ascii="Times New Roman" w:eastAsia="Times New Roman" w:hAnsi="Times New Roman" w:cs="Times New Roman"/>
          <w:sz w:val="28"/>
          <w:szCs w:val="28"/>
        </w:rPr>
        <w:t xml:space="preserve"> год соответствует бюджетной классификации, применяемой при утверждении бюджета на отчетный год. Вместе с тем установлено, что</w:t>
      </w:r>
      <w:r w:rsidRPr="00A970EC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нарушение статьи 264.6 Бюджетного кодекса Российской Федерации:</w:t>
      </w:r>
    </w:p>
    <w:p w:rsidR="00337CCD" w:rsidRPr="009E6824" w:rsidRDefault="00337CCD" w:rsidP="003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9E6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E68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об исполнении бюджета </w:t>
      </w:r>
      <w:r w:rsidRPr="009E68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68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6824">
        <w:rPr>
          <w:rFonts w:ascii="Times New Roman" w:eastAsia="Times New Roman" w:hAnsi="Times New Roman" w:cs="Times New Roman"/>
          <w:sz w:val="28"/>
          <w:szCs w:val="28"/>
        </w:rPr>
        <w:t>утверждены показатели,</w:t>
      </w:r>
      <w:r w:rsidRPr="009E6824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предусмотренные вышеуказанной статьей, а именно:</w:t>
      </w:r>
      <w:r w:rsidRPr="009E68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приложение </w:t>
      </w:r>
      <w:r w:rsidR="00FD224A" w:rsidRPr="009E68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Pr="009E68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«Распределение расходов бюджета </w:t>
      </w:r>
      <w:proofErr w:type="spellStart"/>
      <w:r w:rsidR="00F302CA" w:rsidRPr="00F302C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Дегтяревского</w:t>
      </w:r>
      <w:proofErr w:type="spellEnd"/>
      <w:r w:rsidR="00F302CA" w:rsidRPr="00F302C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Суражского муниципального района</w:t>
      </w:r>
      <w:r w:rsidR="00F302CA" w:rsidRPr="00F302C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Брянской области </w:t>
      </w:r>
      <w:r w:rsidRPr="009E68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 целевым статьям (государственным программам и непрограммным направлениям деятельности), группам видов расходов за 20</w:t>
      </w:r>
      <w:r w:rsidR="0051218B" w:rsidRPr="009E68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20</w:t>
      </w:r>
      <w:r w:rsidRPr="009E68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год»</w:t>
      </w:r>
      <w:r w:rsidR="00A970EC" w:rsidRPr="009E68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</w:t>
      </w:r>
    </w:p>
    <w:p w:rsidR="00ED2879" w:rsidRPr="00FC7801" w:rsidRDefault="00ED2879" w:rsidP="00ED2879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ED2879" w:rsidRDefault="00ED2879" w:rsidP="00ED28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</w:t>
      </w:r>
      <w:r w:rsidR="00E12EC7">
        <w:rPr>
          <w:rFonts w:ascii="Times New Roman" w:eastAsia="Times New Roman" w:hAnsi="Times New Roman" w:cs="Times New Roman"/>
          <w:spacing w:val="-6"/>
          <w:sz w:val="28"/>
          <w:szCs w:val="28"/>
        </w:rPr>
        <w:t>, а так же неполноты представленной бухгалтерской отчетности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12E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CE7EA8" w:rsidRDefault="00F22D1C" w:rsidP="00F22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>Так,  по итогам прошлой проверки были сделаны замечания по заполнению некоторых отчетных форм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, в частности ф. 0503128 «Отчет о бюджетных обязательствах», нарушения при заполнении данной формы имеются и в текущем году.</w:t>
      </w:r>
    </w:p>
    <w:p w:rsidR="00F22D1C" w:rsidRPr="00CE7EA8" w:rsidRDefault="00F22D1C" w:rsidP="00F22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CE7EA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     Положительно отмечено, что в представленной к проверке отчетности учтено замечание по ее составу</w:t>
      </w:r>
      <w:r w:rsidR="00CE7EA8" w:rsidRPr="00CE7EA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и учтены некоторые замечания по заполнению отдельных отчетных форм</w:t>
      </w:r>
      <w:r w:rsidRPr="00CE7EA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.     </w:t>
      </w:r>
    </w:p>
    <w:p w:rsidR="00F22D1C" w:rsidRPr="00FF3947" w:rsidRDefault="00F22D1C" w:rsidP="00F22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</w:t>
      </w:r>
      <w:r w:rsidRPr="00FF39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необходимость усиления внимания объекта внешней проверки на итоги проверки и принятия мер по их недопущению в дальнейшем.</w:t>
      </w:r>
    </w:p>
    <w:p w:rsidR="00ED2879" w:rsidRPr="00FC7801" w:rsidRDefault="00E12EC7" w:rsidP="00F22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C1F45" w:rsidRDefault="00CC1F45" w:rsidP="00CC1F45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Контрольно-счетной палаты Суражского муниципального района на  проект решения «Об утверждении отчета об исполнении бюджета 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F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9D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F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установлено следующее:</w:t>
      </w:r>
    </w:p>
    <w:p w:rsidR="0040780A" w:rsidRDefault="0040780A" w:rsidP="00407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D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F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DE3F0D">
        <w:rPr>
          <w:rFonts w:ascii="Times New Roman" w:eastAsia="Times New Roman" w:hAnsi="Times New Roman" w:cs="Times New Roman"/>
          <w:sz w:val="28"/>
          <w:szCs w:val="28"/>
        </w:rPr>
        <w:t>1924,5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DE3F0D">
        <w:rPr>
          <w:rFonts w:ascii="Times New Roman" w:eastAsia="Times New Roman" w:hAnsi="Times New Roman" w:cs="Times New Roman"/>
          <w:sz w:val="28"/>
          <w:szCs w:val="28"/>
        </w:rPr>
        <w:t>1969,6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DE3F0D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DE3F0D">
        <w:rPr>
          <w:rFonts w:ascii="Times New Roman" w:eastAsia="Times New Roman" w:hAnsi="Times New Roman" w:cs="Times New Roman"/>
          <w:sz w:val="28"/>
          <w:szCs w:val="28"/>
        </w:rPr>
        <w:t>45,1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AD65AD" w:rsidRPr="00FE03B7" w:rsidRDefault="00AD65AD" w:rsidP="00AD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2A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9241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DE3F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92412A">
        <w:rPr>
          <w:rFonts w:ascii="Times New Roman" w:eastAsia="Times New Roman" w:hAnsi="Times New Roman" w:cs="Times New Roman"/>
          <w:sz w:val="28"/>
          <w:szCs w:val="28"/>
        </w:rPr>
        <w:t>проанализирована полнота и правильность заполнения форм бюджетной отчетности, по итогам которой установлено</w:t>
      </w:r>
      <w:r w:rsidR="00976F94">
        <w:rPr>
          <w:rFonts w:ascii="Times New Roman" w:eastAsia="Times New Roman" w:hAnsi="Times New Roman" w:cs="Times New Roman"/>
          <w:sz w:val="28"/>
          <w:szCs w:val="28"/>
        </w:rPr>
        <w:t>, что 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Инструкции, утвержденной приказом Минфина России от 28.12.2010 № 191н, а именно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F94" w:rsidRDefault="00AD65AD" w:rsidP="00AD65A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ф. 0503128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«Отчет о бюджетных обязательствах»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заполнен </w:t>
      </w:r>
      <w:hyperlink r:id="rId9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 w:rsidR="00976F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5C79" w:rsidRPr="00465F25" w:rsidRDefault="00B35C79" w:rsidP="00B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B35C79" w:rsidRPr="00465F25" w:rsidRDefault="00B35C79" w:rsidP="00B3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C79" w:rsidRDefault="00B35C79" w:rsidP="00B3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275C6A" w:rsidRDefault="00275C6A" w:rsidP="00275C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оценке исполнения бюджета </w:t>
      </w:r>
      <w:proofErr w:type="spellStart"/>
      <w:r w:rsidRPr="00275C6A">
        <w:rPr>
          <w:rFonts w:ascii="Times New Roman" w:eastAsia="Times New Roman" w:hAnsi="Times New Roman" w:cs="Times New Roman"/>
          <w:b/>
          <w:sz w:val="28"/>
          <w:szCs w:val="28"/>
        </w:rPr>
        <w:t>Дегтяревского</w:t>
      </w:r>
      <w:proofErr w:type="spellEnd"/>
      <w:r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B35C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штрафов и пеней на общую сумму </w:t>
      </w:r>
      <w:r w:rsidR="00B35C7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75C6A">
        <w:rPr>
          <w:rFonts w:ascii="Times New Roman" w:eastAsia="Times New Roman" w:hAnsi="Times New Roman" w:cs="Times New Roman"/>
          <w:b/>
          <w:sz w:val="28"/>
          <w:szCs w:val="28"/>
        </w:rPr>
        <w:t>,2 тыс. рублей (</w:t>
      </w:r>
      <w:r w:rsidR="00B35C7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случаев).</w:t>
      </w:r>
    </w:p>
    <w:p w:rsidR="00A67B19" w:rsidRPr="002A0137" w:rsidRDefault="00A67B19" w:rsidP="00A67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13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91721C" w:rsidRPr="002A0137" w:rsidRDefault="0091721C" w:rsidP="0091721C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91721C" w:rsidRPr="002A0137" w:rsidRDefault="0091721C" w:rsidP="009172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91721C" w:rsidRPr="002A0137" w:rsidRDefault="0091721C" w:rsidP="009172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B35C7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Дегтяревский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B35C7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91721C" w:rsidRPr="002A0137" w:rsidRDefault="0091721C" w:rsidP="00835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по результатам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экспертно</w:t>
      </w:r>
      <w:proofErr w:type="spellEnd"/>
      <w:r w:rsidR="00513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91721C" w:rsidRPr="002A0137" w:rsidRDefault="0091721C" w:rsidP="008354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456CF0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B35C7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456CF0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91721C" w:rsidRPr="00D17A4C" w:rsidRDefault="0091721C" w:rsidP="009172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504905"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4905" w:rsidRPr="00D17A4C" w:rsidRDefault="00504905" w:rsidP="005049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 Составление и представление отчетности производить в строгом соответствии </w:t>
      </w:r>
      <w:r w:rsidRPr="00D17A4C">
        <w:rPr>
          <w:rFonts w:ascii="Times New Roman" w:eastAsia="Times New Roman" w:hAnsi="Times New Roman" w:cs="Times New Roman"/>
          <w:sz w:val="28"/>
          <w:szCs w:val="28"/>
        </w:rPr>
        <w:t xml:space="preserve">с требованиями </w:t>
      </w:r>
      <w:r w:rsidRPr="00D17A4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9E69D2" w:rsidRPr="00D17A4C" w:rsidRDefault="009E69D2" w:rsidP="00A67B19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35C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</w:t>
      </w:r>
      <w:proofErr w:type="gramStart"/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обязательств. </w:t>
      </w:r>
    </w:p>
    <w:p w:rsidR="00B35C79" w:rsidRDefault="00504905" w:rsidP="00A67B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. Контрольно-счетная палата предлагает </w:t>
      </w:r>
      <w:proofErr w:type="spellStart"/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>Дегтяревскому</w:t>
      </w:r>
      <w:proofErr w:type="spellEnd"/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сельскому Совету народных депутатов «Отчет об исполнении </w:t>
      </w:r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proofErr w:type="spellStart"/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FF0E8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</w:t>
      </w:r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35C7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B35C79">
        <w:rPr>
          <w:rFonts w:ascii="Times New Roman" w:eastAsia="Times New Roman" w:hAnsi="Times New Roman" w:cs="Times New Roman"/>
          <w:sz w:val="28"/>
          <w:szCs w:val="28"/>
        </w:rPr>
        <w:t>к рассмотрению.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A67B19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A67B19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A67B19">
        <w:rPr>
          <w:rFonts w:ascii="Times New Roman" w:eastAsia="Times New Roman" w:hAnsi="Times New Roman" w:cs="Times New Roman"/>
          <w:bCs/>
          <w:sz w:val="28"/>
        </w:rPr>
        <w:t>Н</w:t>
      </w:r>
      <w:r w:rsidRPr="00A67B19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A67B19">
        <w:rPr>
          <w:rFonts w:ascii="Times New Roman" w:eastAsia="Times New Roman" w:hAnsi="Times New Roman" w:cs="Times New Roman"/>
          <w:bCs/>
          <w:sz w:val="28"/>
        </w:rPr>
        <w:t>В</w:t>
      </w:r>
      <w:r w:rsidRPr="00A67B19">
        <w:rPr>
          <w:rFonts w:ascii="Times New Roman" w:eastAsia="Times New Roman" w:hAnsi="Times New Roman" w:cs="Times New Roman"/>
          <w:bCs/>
          <w:sz w:val="28"/>
        </w:rPr>
        <w:t>.</w:t>
      </w:r>
      <w:r w:rsidR="00CC3CF1" w:rsidRPr="00A67B1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EB1B09" w:rsidRPr="00A67B19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A67B19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A67B19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A67B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821043" w:rsidRPr="00A67B19">
        <w:rPr>
          <w:rFonts w:ascii="Times New Roman" w:eastAsia="Times New Roman" w:hAnsi="Times New Roman" w:cs="Times New Roman"/>
          <w:sz w:val="28"/>
          <w:szCs w:val="28"/>
        </w:rPr>
        <w:t>Дегтяревско</w:t>
      </w:r>
      <w:r w:rsidR="00A67B1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7B1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67B1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Батенко</w:t>
      </w:r>
      <w:proofErr w:type="spellEnd"/>
    </w:p>
    <w:p w:rsidR="00A67B19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B19" w:rsidRPr="00A67B19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</w:t>
      </w:r>
      <w:r w:rsidR="00AF72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 П. Сивакова</w:t>
      </w:r>
    </w:p>
    <w:p w:rsidR="00942BBE" w:rsidRPr="00066C9E" w:rsidRDefault="00942BBE">
      <w:pPr>
        <w:rPr>
          <w:b/>
          <w:sz w:val="28"/>
          <w:szCs w:val="28"/>
        </w:rPr>
      </w:pPr>
    </w:p>
    <w:sectPr w:rsidR="00942BBE" w:rsidRPr="00066C9E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2A0A"/>
    <w:rsid w:val="00004BAF"/>
    <w:rsid w:val="000100E2"/>
    <w:rsid w:val="00010B0F"/>
    <w:rsid w:val="000114BA"/>
    <w:rsid w:val="00014083"/>
    <w:rsid w:val="00015C42"/>
    <w:rsid w:val="00017E6B"/>
    <w:rsid w:val="000209CC"/>
    <w:rsid w:val="00020F8A"/>
    <w:rsid w:val="00022D45"/>
    <w:rsid w:val="00022FA6"/>
    <w:rsid w:val="000233C7"/>
    <w:rsid w:val="00023BE5"/>
    <w:rsid w:val="0003034A"/>
    <w:rsid w:val="000375BC"/>
    <w:rsid w:val="00043476"/>
    <w:rsid w:val="000455CA"/>
    <w:rsid w:val="0005136D"/>
    <w:rsid w:val="00051D61"/>
    <w:rsid w:val="00052451"/>
    <w:rsid w:val="00053980"/>
    <w:rsid w:val="00053FA4"/>
    <w:rsid w:val="0005555D"/>
    <w:rsid w:val="00060DE8"/>
    <w:rsid w:val="00061B04"/>
    <w:rsid w:val="00064EFF"/>
    <w:rsid w:val="00066A38"/>
    <w:rsid w:val="00066C9E"/>
    <w:rsid w:val="000703E0"/>
    <w:rsid w:val="00072CAD"/>
    <w:rsid w:val="00072FD5"/>
    <w:rsid w:val="00074218"/>
    <w:rsid w:val="00076588"/>
    <w:rsid w:val="0008400C"/>
    <w:rsid w:val="00084B1E"/>
    <w:rsid w:val="00085FD4"/>
    <w:rsid w:val="00093A28"/>
    <w:rsid w:val="000A45BA"/>
    <w:rsid w:val="000A50E3"/>
    <w:rsid w:val="000A584D"/>
    <w:rsid w:val="000A6F60"/>
    <w:rsid w:val="000B1C45"/>
    <w:rsid w:val="000B54B4"/>
    <w:rsid w:val="000B5CBF"/>
    <w:rsid w:val="000C23DF"/>
    <w:rsid w:val="000C3A51"/>
    <w:rsid w:val="000C4BDC"/>
    <w:rsid w:val="000C51BA"/>
    <w:rsid w:val="000C7DFE"/>
    <w:rsid w:val="000D1FB9"/>
    <w:rsid w:val="000D7DE7"/>
    <w:rsid w:val="000E2467"/>
    <w:rsid w:val="000E5756"/>
    <w:rsid w:val="000F64F8"/>
    <w:rsid w:val="00100C38"/>
    <w:rsid w:val="00102341"/>
    <w:rsid w:val="001047DF"/>
    <w:rsid w:val="00110275"/>
    <w:rsid w:val="00111F62"/>
    <w:rsid w:val="00113B7D"/>
    <w:rsid w:val="00114519"/>
    <w:rsid w:val="0011462E"/>
    <w:rsid w:val="00114B90"/>
    <w:rsid w:val="001150B5"/>
    <w:rsid w:val="00115F50"/>
    <w:rsid w:val="0012677B"/>
    <w:rsid w:val="001274C2"/>
    <w:rsid w:val="0012759F"/>
    <w:rsid w:val="00132E8C"/>
    <w:rsid w:val="00136FC8"/>
    <w:rsid w:val="0013777A"/>
    <w:rsid w:val="00140733"/>
    <w:rsid w:val="00141EDF"/>
    <w:rsid w:val="00145BFB"/>
    <w:rsid w:val="001474A9"/>
    <w:rsid w:val="001502FC"/>
    <w:rsid w:val="00160C5E"/>
    <w:rsid w:val="00163287"/>
    <w:rsid w:val="00165279"/>
    <w:rsid w:val="0016733B"/>
    <w:rsid w:val="0017003F"/>
    <w:rsid w:val="0017036F"/>
    <w:rsid w:val="00175DA3"/>
    <w:rsid w:val="0018079E"/>
    <w:rsid w:val="00181A1A"/>
    <w:rsid w:val="00183BC0"/>
    <w:rsid w:val="00184347"/>
    <w:rsid w:val="00184FB6"/>
    <w:rsid w:val="001852CF"/>
    <w:rsid w:val="0019155B"/>
    <w:rsid w:val="00192941"/>
    <w:rsid w:val="00195789"/>
    <w:rsid w:val="001A2AA6"/>
    <w:rsid w:val="001A41C3"/>
    <w:rsid w:val="001A43B3"/>
    <w:rsid w:val="001A58D0"/>
    <w:rsid w:val="001B1392"/>
    <w:rsid w:val="001B4474"/>
    <w:rsid w:val="001B4A6D"/>
    <w:rsid w:val="001B574E"/>
    <w:rsid w:val="001C11E9"/>
    <w:rsid w:val="001C66EC"/>
    <w:rsid w:val="001D0B6F"/>
    <w:rsid w:val="001D1517"/>
    <w:rsid w:val="001D43B2"/>
    <w:rsid w:val="001D4AEE"/>
    <w:rsid w:val="001D7371"/>
    <w:rsid w:val="001D7BED"/>
    <w:rsid w:val="001E7978"/>
    <w:rsid w:val="001F205B"/>
    <w:rsid w:val="001F4D9E"/>
    <w:rsid w:val="001F595B"/>
    <w:rsid w:val="001F5D41"/>
    <w:rsid w:val="002004AC"/>
    <w:rsid w:val="002008BC"/>
    <w:rsid w:val="0020171C"/>
    <w:rsid w:val="00202FDD"/>
    <w:rsid w:val="00203788"/>
    <w:rsid w:val="002068BC"/>
    <w:rsid w:val="00211DB6"/>
    <w:rsid w:val="00212EE0"/>
    <w:rsid w:val="002138D2"/>
    <w:rsid w:val="002159A9"/>
    <w:rsid w:val="002200F0"/>
    <w:rsid w:val="00221DD5"/>
    <w:rsid w:val="002235B5"/>
    <w:rsid w:val="00227B85"/>
    <w:rsid w:val="00230858"/>
    <w:rsid w:val="002315E7"/>
    <w:rsid w:val="002325A8"/>
    <w:rsid w:val="00233F3E"/>
    <w:rsid w:val="00234987"/>
    <w:rsid w:val="002422C0"/>
    <w:rsid w:val="00242B4B"/>
    <w:rsid w:val="00242E04"/>
    <w:rsid w:val="00243A4F"/>
    <w:rsid w:val="00250DB7"/>
    <w:rsid w:val="0025141F"/>
    <w:rsid w:val="0025326C"/>
    <w:rsid w:val="002571AF"/>
    <w:rsid w:val="002629FB"/>
    <w:rsid w:val="00263C3B"/>
    <w:rsid w:val="00270F02"/>
    <w:rsid w:val="002728CC"/>
    <w:rsid w:val="00275C6A"/>
    <w:rsid w:val="002767B5"/>
    <w:rsid w:val="00276850"/>
    <w:rsid w:val="00277469"/>
    <w:rsid w:val="00281C09"/>
    <w:rsid w:val="00281CE9"/>
    <w:rsid w:val="002927E3"/>
    <w:rsid w:val="002A0137"/>
    <w:rsid w:val="002A0705"/>
    <w:rsid w:val="002A1B44"/>
    <w:rsid w:val="002A3D25"/>
    <w:rsid w:val="002A6583"/>
    <w:rsid w:val="002B6D83"/>
    <w:rsid w:val="002C1C7B"/>
    <w:rsid w:val="002C21C4"/>
    <w:rsid w:val="002C2364"/>
    <w:rsid w:val="002C2DF6"/>
    <w:rsid w:val="002C4ED8"/>
    <w:rsid w:val="002C7EC3"/>
    <w:rsid w:val="002D0625"/>
    <w:rsid w:val="002D4471"/>
    <w:rsid w:val="002D5AF8"/>
    <w:rsid w:val="002D6617"/>
    <w:rsid w:val="002D6C4F"/>
    <w:rsid w:val="002E0232"/>
    <w:rsid w:val="002E0953"/>
    <w:rsid w:val="002E095D"/>
    <w:rsid w:val="002E0ECA"/>
    <w:rsid w:val="002F6023"/>
    <w:rsid w:val="002F66FD"/>
    <w:rsid w:val="0030085C"/>
    <w:rsid w:val="0030144D"/>
    <w:rsid w:val="00301AE1"/>
    <w:rsid w:val="003021A4"/>
    <w:rsid w:val="003132E1"/>
    <w:rsid w:val="00313AFA"/>
    <w:rsid w:val="00314819"/>
    <w:rsid w:val="00315C2F"/>
    <w:rsid w:val="0031697A"/>
    <w:rsid w:val="00316D0D"/>
    <w:rsid w:val="00320ED4"/>
    <w:rsid w:val="00321866"/>
    <w:rsid w:val="00321A4D"/>
    <w:rsid w:val="003267D0"/>
    <w:rsid w:val="00326F86"/>
    <w:rsid w:val="0032756D"/>
    <w:rsid w:val="00333A25"/>
    <w:rsid w:val="0033405A"/>
    <w:rsid w:val="0033571E"/>
    <w:rsid w:val="003375B5"/>
    <w:rsid w:val="00337CCD"/>
    <w:rsid w:val="0034103C"/>
    <w:rsid w:val="003429AA"/>
    <w:rsid w:val="00343199"/>
    <w:rsid w:val="0034394A"/>
    <w:rsid w:val="00347CDF"/>
    <w:rsid w:val="00355DBD"/>
    <w:rsid w:val="00357B2F"/>
    <w:rsid w:val="0036143F"/>
    <w:rsid w:val="0036653B"/>
    <w:rsid w:val="003719D4"/>
    <w:rsid w:val="003723E8"/>
    <w:rsid w:val="003807BE"/>
    <w:rsid w:val="0038302B"/>
    <w:rsid w:val="003849F8"/>
    <w:rsid w:val="00385715"/>
    <w:rsid w:val="0038708A"/>
    <w:rsid w:val="003878E5"/>
    <w:rsid w:val="003905F0"/>
    <w:rsid w:val="00393F0D"/>
    <w:rsid w:val="00395133"/>
    <w:rsid w:val="003962AC"/>
    <w:rsid w:val="00397397"/>
    <w:rsid w:val="00397F9B"/>
    <w:rsid w:val="003A1248"/>
    <w:rsid w:val="003A2D0D"/>
    <w:rsid w:val="003A5895"/>
    <w:rsid w:val="003B24FB"/>
    <w:rsid w:val="003B3D73"/>
    <w:rsid w:val="003B4BBF"/>
    <w:rsid w:val="003B6A3D"/>
    <w:rsid w:val="003B6E20"/>
    <w:rsid w:val="003C1E29"/>
    <w:rsid w:val="003C2423"/>
    <w:rsid w:val="003C362F"/>
    <w:rsid w:val="003C6677"/>
    <w:rsid w:val="003D14BA"/>
    <w:rsid w:val="003D428D"/>
    <w:rsid w:val="003D5F69"/>
    <w:rsid w:val="003E0804"/>
    <w:rsid w:val="003E55AC"/>
    <w:rsid w:val="003F3ACF"/>
    <w:rsid w:val="003F4636"/>
    <w:rsid w:val="003F5E4E"/>
    <w:rsid w:val="003F68D5"/>
    <w:rsid w:val="003F7A95"/>
    <w:rsid w:val="003F7EB0"/>
    <w:rsid w:val="00403F8A"/>
    <w:rsid w:val="004058C5"/>
    <w:rsid w:val="00407489"/>
    <w:rsid w:val="0040780A"/>
    <w:rsid w:val="00410349"/>
    <w:rsid w:val="0041108D"/>
    <w:rsid w:val="00411E11"/>
    <w:rsid w:val="00412471"/>
    <w:rsid w:val="0041647A"/>
    <w:rsid w:val="00422918"/>
    <w:rsid w:val="00430461"/>
    <w:rsid w:val="004318F6"/>
    <w:rsid w:val="00433503"/>
    <w:rsid w:val="004340B1"/>
    <w:rsid w:val="00441806"/>
    <w:rsid w:val="0044268D"/>
    <w:rsid w:val="004458F7"/>
    <w:rsid w:val="00446CA2"/>
    <w:rsid w:val="004507A9"/>
    <w:rsid w:val="0045377A"/>
    <w:rsid w:val="0045449E"/>
    <w:rsid w:val="00454BE8"/>
    <w:rsid w:val="00456259"/>
    <w:rsid w:val="00456CF0"/>
    <w:rsid w:val="004626DF"/>
    <w:rsid w:val="00462CA3"/>
    <w:rsid w:val="00467A92"/>
    <w:rsid w:val="00472D62"/>
    <w:rsid w:val="00473E1D"/>
    <w:rsid w:val="00475527"/>
    <w:rsid w:val="004758BD"/>
    <w:rsid w:val="00475B86"/>
    <w:rsid w:val="00476995"/>
    <w:rsid w:val="00482038"/>
    <w:rsid w:val="0048309A"/>
    <w:rsid w:val="004838AB"/>
    <w:rsid w:val="00485D19"/>
    <w:rsid w:val="004944D4"/>
    <w:rsid w:val="00494544"/>
    <w:rsid w:val="00494E2F"/>
    <w:rsid w:val="004A00B0"/>
    <w:rsid w:val="004A1184"/>
    <w:rsid w:val="004A1201"/>
    <w:rsid w:val="004A1947"/>
    <w:rsid w:val="004A3F58"/>
    <w:rsid w:val="004A4C2D"/>
    <w:rsid w:val="004A4D6E"/>
    <w:rsid w:val="004A598E"/>
    <w:rsid w:val="004A5C6B"/>
    <w:rsid w:val="004B478B"/>
    <w:rsid w:val="004B5769"/>
    <w:rsid w:val="004B5EB0"/>
    <w:rsid w:val="004B6447"/>
    <w:rsid w:val="004B7374"/>
    <w:rsid w:val="004C0364"/>
    <w:rsid w:val="004C4934"/>
    <w:rsid w:val="004D0068"/>
    <w:rsid w:val="004D03E8"/>
    <w:rsid w:val="004D506C"/>
    <w:rsid w:val="004D6765"/>
    <w:rsid w:val="004D772C"/>
    <w:rsid w:val="004E105C"/>
    <w:rsid w:val="004E24B7"/>
    <w:rsid w:val="004E43E9"/>
    <w:rsid w:val="004E4BB9"/>
    <w:rsid w:val="004E62BB"/>
    <w:rsid w:val="004E7502"/>
    <w:rsid w:val="004F2351"/>
    <w:rsid w:val="004F5857"/>
    <w:rsid w:val="004F62A3"/>
    <w:rsid w:val="0050419E"/>
    <w:rsid w:val="0050446C"/>
    <w:rsid w:val="00504905"/>
    <w:rsid w:val="00504D17"/>
    <w:rsid w:val="00505B1E"/>
    <w:rsid w:val="005063D3"/>
    <w:rsid w:val="00507CB4"/>
    <w:rsid w:val="00507F47"/>
    <w:rsid w:val="005106B0"/>
    <w:rsid w:val="00510A45"/>
    <w:rsid w:val="00510D31"/>
    <w:rsid w:val="00510F2C"/>
    <w:rsid w:val="0051186D"/>
    <w:rsid w:val="0051218B"/>
    <w:rsid w:val="0051319E"/>
    <w:rsid w:val="0052062B"/>
    <w:rsid w:val="005214B3"/>
    <w:rsid w:val="00523328"/>
    <w:rsid w:val="00530D7F"/>
    <w:rsid w:val="00532601"/>
    <w:rsid w:val="005333BE"/>
    <w:rsid w:val="00540CD5"/>
    <w:rsid w:val="00540DCB"/>
    <w:rsid w:val="00541AC7"/>
    <w:rsid w:val="0054524E"/>
    <w:rsid w:val="00547D85"/>
    <w:rsid w:val="005503AE"/>
    <w:rsid w:val="00551E70"/>
    <w:rsid w:val="00552392"/>
    <w:rsid w:val="0055394D"/>
    <w:rsid w:val="00554C07"/>
    <w:rsid w:val="00555FA1"/>
    <w:rsid w:val="005578D8"/>
    <w:rsid w:val="0056021D"/>
    <w:rsid w:val="005608A2"/>
    <w:rsid w:val="005625F4"/>
    <w:rsid w:val="00565B34"/>
    <w:rsid w:val="00571080"/>
    <w:rsid w:val="00577480"/>
    <w:rsid w:val="00582F6E"/>
    <w:rsid w:val="00584870"/>
    <w:rsid w:val="00585224"/>
    <w:rsid w:val="00586D6B"/>
    <w:rsid w:val="00587605"/>
    <w:rsid w:val="005879E6"/>
    <w:rsid w:val="005904FD"/>
    <w:rsid w:val="005930CB"/>
    <w:rsid w:val="00593512"/>
    <w:rsid w:val="00595092"/>
    <w:rsid w:val="00595E7E"/>
    <w:rsid w:val="00596FBA"/>
    <w:rsid w:val="00597D9E"/>
    <w:rsid w:val="005A220A"/>
    <w:rsid w:val="005A25B5"/>
    <w:rsid w:val="005A3DEA"/>
    <w:rsid w:val="005A41C0"/>
    <w:rsid w:val="005A6EC4"/>
    <w:rsid w:val="005B3B3D"/>
    <w:rsid w:val="005B52FD"/>
    <w:rsid w:val="005B595D"/>
    <w:rsid w:val="005B59D1"/>
    <w:rsid w:val="005C0566"/>
    <w:rsid w:val="005C252E"/>
    <w:rsid w:val="005C26FB"/>
    <w:rsid w:val="005C3A70"/>
    <w:rsid w:val="005C42F2"/>
    <w:rsid w:val="005C5DFA"/>
    <w:rsid w:val="005C6CA8"/>
    <w:rsid w:val="005C7655"/>
    <w:rsid w:val="005D37D8"/>
    <w:rsid w:val="005D4BDF"/>
    <w:rsid w:val="005D6800"/>
    <w:rsid w:val="005E03D0"/>
    <w:rsid w:val="005E102F"/>
    <w:rsid w:val="005F048A"/>
    <w:rsid w:val="005F0A61"/>
    <w:rsid w:val="005F1B61"/>
    <w:rsid w:val="005F2C0C"/>
    <w:rsid w:val="005F43DE"/>
    <w:rsid w:val="005F494B"/>
    <w:rsid w:val="005F6D66"/>
    <w:rsid w:val="00601340"/>
    <w:rsid w:val="00601D98"/>
    <w:rsid w:val="00607081"/>
    <w:rsid w:val="006076B2"/>
    <w:rsid w:val="006113F7"/>
    <w:rsid w:val="00620867"/>
    <w:rsid w:val="00621967"/>
    <w:rsid w:val="006219DD"/>
    <w:rsid w:val="0062537C"/>
    <w:rsid w:val="00625D25"/>
    <w:rsid w:val="00631A89"/>
    <w:rsid w:val="00631F27"/>
    <w:rsid w:val="006342B1"/>
    <w:rsid w:val="00635947"/>
    <w:rsid w:val="00637EDE"/>
    <w:rsid w:val="00641173"/>
    <w:rsid w:val="00655D5D"/>
    <w:rsid w:val="00662E3F"/>
    <w:rsid w:val="006669FA"/>
    <w:rsid w:val="006708B2"/>
    <w:rsid w:val="00671995"/>
    <w:rsid w:val="00672949"/>
    <w:rsid w:val="006805EE"/>
    <w:rsid w:val="00683677"/>
    <w:rsid w:val="006846FD"/>
    <w:rsid w:val="00685B63"/>
    <w:rsid w:val="00692538"/>
    <w:rsid w:val="00695993"/>
    <w:rsid w:val="0069660F"/>
    <w:rsid w:val="006969CE"/>
    <w:rsid w:val="006A4418"/>
    <w:rsid w:val="006A6839"/>
    <w:rsid w:val="006B1AC3"/>
    <w:rsid w:val="006C2497"/>
    <w:rsid w:val="006C3531"/>
    <w:rsid w:val="006C5321"/>
    <w:rsid w:val="006C7493"/>
    <w:rsid w:val="006D1316"/>
    <w:rsid w:val="006D4B60"/>
    <w:rsid w:val="006D5ADF"/>
    <w:rsid w:val="006E17EA"/>
    <w:rsid w:val="006F58D5"/>
    <w:rsid w:val="006F722A"/>
    <w:rsid w:val="00703924"/>
    <w:rsid w:val="00705C93"/>
    <w:rsid w:val="00710DC7"/>
    <w:rsid w:val="007114A5"/>
    <w:rsid w:val="00713054"/>
    <w:rsid w:val="00713F40"/>
    <w:rsid w:val="0071536D"/>
    <w:rsid w:val="007158A7"/>
    <w:rsid w:val="00720AB8"/>
    <w:rsid w:val="007230FC"/>
    <w:rsid w:val="00724712"/>
    <w:rsid w:val="00724ECD"/>
    <w:rsid w:val="00731F91"/>
    <w:rsid w:val="007344A7"/>
    <w:rsid w:val="00734C22"/>
    <w:rsid w:val="007359A2"/>
    <w:rsid w:val="007363C3"/>
    <w:rsid w:val="00736758"/>
    <w:rsid w:val="00741DE6"/>
    <w:rsid w:val="007421D8"/>
    <w:rsid w:val="007506C2"/>
    <w:rsid w:val="007512AF"/>
    <w:rsid w:val="00754342"/>
    <w:rsid w:val="00760FBC"/>
    <w:rsid w:val="00763353"/>
    <w:rsid w:val="007651AA"/>
    <w:rsid w:val="007738DE"/>
    <w:rsid w:val="0077391C"/>
    <w:rsid w:val="007744B2"/>
    <w:rsid w:val="00775A78"/>
    <w:rsid w:val="00785784"/>
    <w:rsid w:val="00787C63"/>
    <w:rsid w:val="00787E8A"/>
    <w:rsid w:val="00796DC6"/>
    <w:rsid w:val="007A1E5D"/>
    <w:rsid w:val="007A3BF9"/>
    <w:rsid w:val="007A3E86"/>
    <w:rsid w:val="007A4F8A"/>
    <w:rsid w:val="007A5505"/>
    <w:rsid w:val="007A5637"/>
    <w:rsid w:val="007A5B6C"/>
    <w:rsid w:val="007A7678"/>
    <w:rsid w:val="007B019D"/>
    <w:rsid w:val="007B39A6"/>
    <w:rsid w:val="007B5A3C"/>
    <w:rsid w:val="007B67D8"/>
    <w:rsid w:val="007B6E70"/>
    <w:rsid w:val="007B77A0"/>
    <w:rsid w:val="007C00CB"/>
    <w:rsid w:val="007C0520"/>
    <w:rsid w:val="007C1A5C"/>
    <w:rsid w:val="007C3C3B"/>
    <w:rsid w:val="007C4497"/>
    <w:rsid w:val="007D0281"/>
    <w:rsid w:val="007D0863"/>
    <w:rsid w:val="007D1896"/>
    <w:rsid w:val="007D3DF4"/>
    <w:rsid w:val="007D72FA"/>
    <w:rsid w:val="007E0360"/>
    <w:rsid w:val="007E3831"/>
    <w:rsid w:val="007E4607"/>
    <w:rsid w:val="007F3311"/>
    <w:rsid w:val="007F37D1"/>
    <w:rsid w:val="007F6FAC"/>
    <w:rsid w:val="00802F64"/>
    <w:rsid w:val="00803062"/>
    <w:rsid w:val="008034C2"/>
    <w:rsid w:val="008064AD"/>
    <w:rsid w:val="00806B51"/>
    <w:rsid w:val="00810206"/>
    <w:rsid w:val="008113D1"/>
    <w:rsid w:val="00813F1E"/>
    <w:rsid w:val="00821043"/>
    <w:rsid w:val="00824BAB"/>
    <w:rsid w:val="00825C54"/>
    <w:rsid w:val="0082604B"/>
    <w:rsid w:val="0083175E"/>
    <w:rsid w:val="0083273E"/>
    <w:rsid w:val="0083327A"/>
    <w:rsid w:val="00833FBD"/>
    <w:rsid w:val="00835472"/>
    <w:rsid w:val="008355C8"/>
    <w:rsid w:val="00837B34"/>
    <w:rsid w:val="00842038"/>
    <w:rsid w:val="00844936"/>
    <w:rsid w:val="0084544C"/>
    <w:rsid w:val="00846C96"/>
    <w:rsid w:val="00846EEE"/>
    <w:rsid w:val="008473D0"/>
    <w:rsid w:val="00851A1A"/>
    <w:rsid w:val="008525A2"/>
    <w:rsid w:val="008554B1"/>
    <w:rsid w:val="00857B26"/>
    <w:rsid w:val="008606FF"/>
    <w:rsid w:val="008625B4"/>
    <w:rsid w:val="008634C3"/>
    <w:rsid w:val="008653A3"/>
    <w:rsid w:val="00871222"/>
    <w:rsid w:val="008726F8"/>
    <w:rsid w:val="008740C7"/>
    <w:rsid w:val="00875B3B"/>
    <w:rsid w:val="00876138"/>
    <w:rsid w:val="00877C82"/>
    <w:rsid w:val="00880C86"/>
    <w:rsid w:val="008832BD"/>
    <w:rsid w:val="00883F0A"/>
    <w:rsid w:val="008864AC"/>
    <w:rsid w:val="00887C69"/>
    <w:rsid w:val="008915FF"/>
    <w:rsid w:val="00893BE1"/>
    <w:rsid w:val="008A0CCC"/>
    <w:rsid w:val="008A249C"/>
    <w:rsid w:val="008A56D2"/>
    <w:rsid w:val="008A5E57"/>
    <w:rsid w:val="008B045F"/>
    <w:rsid w:val="008B20DF"/>
    <w:rsid w:val="008B5B3F"/>
    <w:rsid w:val="008C00E0"/>
    <w:rsid w:val="008C292D"/>
    <w:rsid w:val="008C4C92"/>
    <w:rsid w:val="008C65D4"/>
    <w:rsid w:val="008C71CE"/>
    <w:rsid w:val="008D207C"/>
    <w:rsid w:val="008D35EE"/>
    <w:rsid w:val="008D3EDE"/>
    <w:rsid w:val="008D4092"/>
    <w:rsid w:val="008D42B0"/>
    <w:rsid w:val="008D6581"/>
    <w:rsid w:val="008D769A"/>
    <w:rsid w:val="008E3ED9"/>
    <w:rsid w:val="008E5566"/>
    <w:rsid w:val="008F3A90"/>
    <w:rsid w:val="008F3F0D"/>
    <w:rsid w:val="008F4242"/>
    <w:rsid w:val="008F5046"/>
    <w:rsid w:val="008F5605"/>
    <w:rsid w:val="008F7418"/>
    <w:rsid w:val="008F7511"/>
    <w:rsid w:val="00900A8A"/>
    <w:rsid w:val="00905095"/>
    <w:rsid w:val="00905F06"/>
    <w:rsid w:val="0090614E"/>
    <w:rsid w:val="00910671"/>
    <w:rsid w:val="009109CB"/>
    <w:rsid w:val="009121C4"/>
    <w:rsid w:val="00913766"/>
    <w:rsid w:val="0091721C"/>
    <w:rsid w:val="00920A45"/>
    <w:rsid w:val="00921BB9"/>
    <w:rsid w:val="00924DF3"/>
    <w:rsid w:val="00927D1B"/>
    <w:rsid w:val="009326A0"/>
    <w:rsid w:val="00935934"/>
    <w:rsid w:val="00937CCE"/>
    <w:rsid w:val="00941225"/>
    <w:rsid w:val="00942BBE"/>
    <w:rsid w:val="0094408C"/>
    <w:rsid w:val="00945254"/>
    <w:rsid w:val="009456A4"/>
    <w:rsid w:val="009516BC"/>
    <w:rsid w:val="00951D8D"/>
    <w:rsid w:val="0095250C"/>
    <w:rsid w:val="00954E8E"/>
    <w:rsid w:val="009602AB"/>
    <w:rsid w:val="009603BC"/>
    <w:rsid w:val="00962C5B"/>
    <w:rsid w:val="00962E5F"/>
    <w:rsid w:val="009630A6"/>
    <w:rsid w:val="009640F6"/>
    <w:rsid w:val="0097101E"/>
    <w:rsid w:val="00971340"/>
    <w:rsid w:val="00971570"/>
    <w:rsid w:val="00976241"/>
    <w:rsid w:val="009769B8"/>
    <w:rsid w:val="00976F94"/>
    <w:rsid w:val="009873E1"/>
    <w:rsid w:val="00990533"/>
    <w:rsid w:val="009921DA"/>
    <w:rsid w:val="00993DC1"/>
    <w:rsid w:val="00995D9B"/>
    <w:rsid w:val="00996363"/>
    <w:rsid w:val="00996F5F"/>
    <w:rsid w:val="00997C58"/>
    <w:rsid w:val="009A1AD7"/>
    <w:rsid w:val="009A3C62"/>
    <w:rsid w:val="009A3D37"/>
    <w:rsid w:val="009B0A8C"/>
    <w:rsid w:val="009B1F32"/>
    <w:rsid w:val="009B2671"/>
    <w:rsid w:val="009B305F"/>
    <w:rsid w:val="009B46BD"/>
    <w:rsid w:val="009B4826"/>
    <w:rsid w:val="009B6E8B"/>
    <w:rsid w:val="009C044C"/>
    <w:rsid w:val="009C1FD2"/>
    <w:rsid w:val="009C25AE"/>
    <w:rsid w:val="009C3607"/>
    <w:rsid w:val="009C4DF9"/>
    <w:rsid w:val="009D30C4"/>
    <w:rsid w:val="009D326B"/>
    <w:rsid w:val="009D34D7"/>
    <w:rsid w:val="009D4807"/>
    <w:rsid w:val="009D4AA8"/>
    <w:rsid w:val="009D4E9C"/>
    <w:rsid w:val="009D76C0"/>
    <w:rsid w:val="009E2B00"/>
    <w:rsid w:val="009E38F6"/>
    <w:rsid w:val="009E5E00"/>
    <w:rsid w:val="009E6356"/>
    <w:rsid w:val="009E6824"/>
    <w:rsid w:val="009E69D2"/>
    <w:rsid w:val="009E6E70"/>
    <w:rsid w:val="009F335B"/>
    <w:rsid w:val="009F5509"/>
    <w:rsid w:val="009F6083"/>
    <w:rsid w:val="00A019B1"/>
    <w:rsid w:val="00A02A93"/>
    <w:rsid w:val="00A11DCB"/>
    <w:rsid w:val="00A13434"/>
    <w:rsid w:val="00A1425B"/>
    <w:rsid w:val="00A20E24"/>
    <w:rsid w:val="00A22968"/>
    <w:rsid w:val="00A2462C"/>
    <w:rsid w:val="00A32477"/>
    <w:rsid w:val="00A34104"/>
    <w:rsid w:val="00A40FC8"/>
    <w:rsid w:val="00A41C43"/>
    <w:rsid w:val="00A447CF"/>
    <w:rsid w:val="00A44802"/>
    <w:rsid w:val="00A500E1"/>
    <w:rsid w:val="00A5065E"/>
    <w:rsid w:val="00A5539D"/>
    <w:rsid w:val="00A609C1"/>
    <w:rsid w:val="00A64CD3"/>
    <w:rsid w:val="00A65792"/>
    <w:rsid w:val="00A65EB5"/>
    <w:rsid w:val="00A65FB6"/>
    <w:rsid w:val="00A669CE"/>
    <w:rsid w:val="00A66F38"/>
    <w:rsid w:val="00A67B19"/>
    <w:rsid w:val="00A728F2"/>
    <w:rsid w:val="00A7415F"/>
    <w:rsid w:val="00A805E0"/>
    <w:rsid w:val="00A81A3E"/>
    <w:rsid w:val="00A82C21"/>
    <w:rsid w:val="00A84558"/>
    <w:rsid w:val="00A84A0B"/>
    <w:rsid w:val="00A867FD"/>
    <w:rsid w:val="00A90BE3"/>
    <w:rsid w:val="00A9178E"/>
    <w:rsid w:val="00A91DC9"/>
    <w:rsid w:val="00A92124"/>
    <w:rsid w:val="00A92487"/>
    <w:rsid w:val="00A92DD0"/>
    <w:rsid w:val="00A970EC"/>
    <w:rsid w:val="00A978E2"/>
    <w:rsid w:val="00AB0538"/>
    <w:rsid w:val="00AB1F67"/>
    <w:rsid w:val="00AB3F68"/>
    <w:rsid w:val="00AB40F3"/>
    <w:rsid w:val="00AB5FED"/>
    <w:rsid w:val="00AB6328"/>
    <w:rsid w:val="00AC05C6"/>
    <w:rsid w:val="00AC05E6"/>
    <w:rsid w:val="00AC09E0"/>
    <w:rsid w:val="00AC2F71"/>
    <w:rsid w:val="00AC5583"/>
    <w:rsid w:val="00AD071B"/>
    <w:rsid w:val="00AD3F55"/>
    <w:rsid w:val="00AD51B3"/>
    <w:rsid w:val="00AD65AD"/>
    <w:rsid w:val="00AE0276"/>
    <w:rsid w:val="00AE414C"/>
    <w:rsid w:val="00AE483C"/>
    <w:rsid w:val="00AE616C"/>
    <w:rsid w:val="00AF3C30"/>
    <w:rsid w:val="00AF4B5A"/>
    <w:rsid w:val="00AF5AD4"/>
    <w:rsid w:val="00AF7204"/>
    <w:rsid w:val="00AF7432"/>
    <w:rsid w:val="00B002CC"/>
    <w:rsid w:val="00B02012"/>
    <w:rsid w:val="00B03CD7"/>
    <w:rsid w:val="00B03CF6"/>
    <w:rsid w:val="00B03D35"/>
    <w:rsid w:val="00B04FA4"/>
    <w:rsid w:val="00B0671A"/>
    <w:rsid w:val="00B07B0D"/>
    <w:rsid w:val="00B1201A"/>
    <w:rsid w:val="00B12BFE"/>
    <w:rsid w:val="00B14759"/>
    <w:rsid w:val="00B16E14"/>
    <w:rsid w:val="00B225D7"/>
    <w:rsid w:val="00B30966"/>
    <w:rsid w:val="00B32233"/>
    <w:rsid w:val="00B34844"/>
    <w:rsid w:val="00B3495A"/>
    <w:rsid w:val="00B35585"/>
    <w:rsid w:val="00B35C79"/>
    <w:rsid w:val="00B37050"/>
    <w:rsid w:val="00B400D5"/>
    <w:rsid w:val="00B40855"/>
    <w:rsid w:val="00B415B1"/>
    <w:rsid w:val="00B41E32"/>
    <w:rsid w:val="00B4545F"/>
    <w:rsid w:val="00B50BC3"/>
    <w:rsid w:val="00B51A43"/>
    <w:rsid w:val="00B51CBF"/>
    <w:rsid w:val="00B54D0A"/>
    <w:rsid w:val="00B54F26"/>
    <w:rsid w:val="00B62054"/>
    <w:rsid w:val="00B637F5"/>
    <w:rsid w:val="00B63A07"/>
    <w:rsid w:val="00B73FA9"/>
    <w:rsid w:val="00B83EC4"/>
    <w:rsid w:val="00B84FCF"/>
    <w:rsid w:val="00B87953"/>
    <w:rsid w:val="00B95EA4"/>
    <w:rsid w:val="00B96BAA"/>
    <w:rsid w:val="00BA0872"/>
    <w:rsid w:val="00BA0ECF"/>
    <w:rsid w:val="00BA2DB8"/>
    <w:rsid w:val="00BA455E"/>
    <w:rsid w:val="00BA73D5"/>
    <w:rsid w:val="00BA7EA9"/>
    <w:rsid w:val="00BB0E6B"/>
    <w:rsid w:val="00BB3B53"/>
    <w:rsid w:val="00BC4E8B"/>
    <w:rsid w:val="00BC5EB2"/>
    <w:rsid w:val="00BD068F"/>
    <w:rsid w:val="00BD4104"/>
    <w:rsid w:val="00BD6498"/>
    <w:rsid w:val="00BD6E8A"/>
    <w:rsid w:val="00BE28A4"/>
    <w:rsid w:val="00BE33CD"/>
    <w:rsid w:val="00BF0749"/>
    <w:rsid w:val="00BF1A3B"/>
    <w:rsid w:val="00BF232D"/>
    <w:rsid w:val="00BF3CD7"/>
    <w:rsid w:val="00BF7D4D"/>
    <w:rsid w:val="00C01403"/>
    <w:rsid w:val="00C0253F"/>
    <w:rsid w:val="00C027C7"/>
    <w:rsid w:val="00C0524F"/>
    <w:rsid w:val="00C0531E"/>
    <w:rsid w:val="00C0648F"/>
    <w:rsid w:val="00C06542"/>
    <w:rsid w:val="00C06D71"/>
    <w:rsid w:val="00C1321B"/>
    <w:rsid w:val="00C16554"/>
    <w:rsid w:val="00C2068F"/>
    <w:rsid w:val="00C2348D"/>
    <w:rsid w:val="00C244E9"/>
    <w:rsid w:val="00C2474F"/>
    <w:rsid w:val="00C24DCC"/>
    <w:rsid w:val="00C50D83"/>
    <w:rsid w:val="00C52762"/>
    <w:rsid w:val="00C57134"/>
    <w:rsid w:val="00C57B73"/>
    <w:rsid w:val="00C57FDD"/>
    <w:rsid w:val="00C60425"/>
    <w:rsid w:val="00C63B76"/>
    <w:rsid w:val="00C64A96"/>
    <w:rsid w:val="00C64BE1"/>
    <w:rsid w:val="00C65E4A"/>
    <w:rsid w:val="00C6779A"/>
    <w:rsid w:val="00C70FDA"/>
    <w:rsid w:val="00C77F0E"/>
    <w:rsid w:val="00C812BF"/>
    <w:rsid w:val="00C82B31"/>
    <w:rsid w:val="00C861E3"/>
    <w:rsid w:val="00C87ED4"/>
    <w:rsid w:val="00C9470E"/>
    <w:rsid w:val="00CA646D"/>
    <w:rsid w:val="00CA7AFC"/>
    <w:rsid w:val="00CB03F7"/>
    <w:rsid w:val="00CB1B20"/>
    <w:rsid w:val="00CB4D12"/>
    <w:rsid w:val="00CB4E6B"/>
    <w:rsid w:val="00CB65E5"/>
    <w:rsid w:val="00CC0A54"/>
    <w:rsid w:val="00CC1F45"/>
    <w:rsid w:val="00CC212F"/>
    <w:rsid w:val="00CC3CF1"/>
    <w:rsid w:val="00CC3F56"/>
    <w:rsid w:val="00CC4EE5"/>
    <w:rsid w:val="00CC6CB6"/>
    <w:rsid w:val="00CD3AF8"/>
    <w:rsid w:val="00CD514B"/>
    <w:rsid w:val="00CD517A"/>
    <w:rsid w:val="00CD5EF8"/>
    <w:rsid w:val="00CE08B9"/>
    <w:rsid w:val="00CE140F"/>
    <w:rsid w:val="00CE2356"/>
    <w:rsid w:val="00CE2E7C"/>
    <w:rsid w:val="00CE39BC"/>
    <w:rsid w:val="00CE4EF2"/>
    <w:rsid w:val="00CE72AD"/>
    <w:rsid w:val="00CE7EA8"/>
    <w:rsid w:val="00CF0D20"/>
    <w:rsid w:val="00CF1E92"/>
    <w:rsid w:val="00CF2990"/>
    <w:rsid w:val="00CF3E6A"/>
    <w:rsid w:val="00CF6E6E"/>
    <w:rsid w:val="00CF7A92"/>
    <w:rsid w:val="00D00BF5"/>
    <w:rsid w:val="00D0316F"/>
    <w:rsid w:val="00D06C66"/>
    <w:rsid w:val="00D11E02"/>
    <w:rsid w:val="00D16610"/>
    <w:rsid w:val="00D16B41"/>
    <w:rsid w:val="00D17A4C"/>
    <w:rsid w:val="00D21B1D"/>
    <w:rsid w:val="00D25045"/>
    <w:rsid w:val="00D270DD"/>
    <w:rsid w:val="00D33A85"/>
    <w:rsid w:val="00D409E7"/>
    <w:rsid w:val="00D473F1"/>
    <w:rsid w:val="00D501A2"/>
    <w:rsid w:val="00D50DED"/>
    <w:rsid w:val="00D51409"/>
    <w:rsid w:val="00D51926"/>
    <w:rsid w:val="00D529D2"/>
    <w:rsid w:val="00D542B7"/>
    <w:rsid w:val="00D5589D"/>
    <w:rsid w:val="00D57CCF"/>
    <w:rsid w:val="00D63323"/>
    <w:rsid w:val="00D64467"/>
    <w:rsid w:val="00D64C8D"/>
    <w:rsid w:val="00D747FA"/>
    <w:rsid w:val="00D74E31"/>
    <w:rsid w:val="00D74F06"/>
    <w:rsid w:val="00D76A00"/>
    <w:rsid w:val="00D771BC"/>
    <w:rsid w:val="00D7759A"/>
    <w:rsid w:val="00D77F98"/>
    <w:rsid w:val="00D81136"/>
    <w:rsid w:val="00D861FA"/>
    <w:rsid w:val="00D877B7"/>
    <w:rsid w:val="00D87BB6"/>
    <w:rsid w:val="00D87DEA"/>
    <w:rsid w:val="00D905BC"/>
    <w:rsid w:val="00D92410"/>
    <w:rsid w:val="00D93E8F"/>
    <w:rsid w:val="00DA293A"/>
    <w:rsid w:val="00DA364F"/>
    <w:rsid w:val="00DA6287"/>
    <w:rsid w:val="00DA7E84"/>
    <w:rsid w:val="00DB11A1"/>
    <w:rsid w:val="00DB1F10"/>
    <w:rsid w:val="00DB2585"/>
    <w:rsid w:val="00DB38AF"/>
    <w:rsid w:val="00DB490D"/>
    <w:rsid w:val="00DC37AA"/>
    <w:rsid w:val="00DC54C8"/>
    <w:rsid w:val="00DD1C14"/>
    <w:rsid w:val="00DD3B20"/>
    <w:rsid w:val="00DD42CE"/>
    <w:rsid w:val="00DE2C6B"/>
    <w:rsid w:val="00DE3F0D"/>
    <w:rsid w:val="00DE434E"/>
    <w:rsid w:val="00DE4DDD"/>
    <w:rsid w:val="00DE615F"/>
    <w:rsid w:val="00DF06E4"/>
    <w:rsid w:val="00DF0BA3"/>
    <w:rsid w:val="00DF597B"/>
    <w:rsid w:val="00DF6622"/>
    <w:rsid w:val="00E006EB"/>
    <w:rsid w:val="00E05268"/>
    <w:rsid w:val="00E10753"/>
    <w:rsid w:val="00E12C83"/>
    <w:rsid w:val="00E12EC7"/>
    <w:rsid w:val="00E13509"/>
    <w:rsid w:val="00E16E9E"/>
    <w:rsid w:val="00E16FE0"/>
    <w:rsid w:val="00E17A09"/>
    <w:rsid w:val="00E23051"/>
    <w:rsid w:val="00E23B21"/>
    <w:rsid w:val="00E23BA6"/>
    <w:rsid w:val="00E262AC"/>
    <w:rsid w:val="00E26DE8"/>
    <w:rsid w:val="00E32B09"/>
    <w:rsid w:val="00E3339D"/>
    <w:rsid w:val="00E3397B"/>
    <w:rsid w:val="00E35766"/>
    <w:rsid w:val="00E36E29"/>
    <w:rsid w:val="00E43479"/>
    <w:rsid w:val="00E45E30"/>
    <w:rsid w:val="00E50A03"/>
    <w:rsid w:val="00E536F8"/>
    <w:rsid w:val="00E53F01"/>
    <w:rsid w:val="00E54DE5"/>
    <w:rsid w:val="00E55696"/>
    <w:rsid w:val="00E57157"/>
    <w:rsid w:val="00E57F29"/>
    <w:rsid w:val="00E61873"/>
    <w:rsid w:val="00E650E0"/>
    <w:rsid w:val="00E67FC0"/>
    <w:rsid w:val="00E701EE"/>
    <w:rsid w:val="00E72883"/>
    <w:rsid w:val="00E82B6B"/>
    <w:rsid w:val="00E852A7"/>
    <w:rsid w:val="00E8637F"/>
    <w:rsid w:val="00E940E0"/>
    <w:rsid w:val="00E97653"/>
    <w:rsid w:val="00E97F24"/>
    <w:rsid w:val="00E97F7F"/>
    <w:rsid w:val="00EA0800"/>
    <w:rsid w:val="00EA6B68"/>
    <w:rsid w:val="00EA7C72"/>
    <w:rsid w:val="00EB1B09"/>
    <w:rsid w:val="00EB3345"/>
    <w:rsid w:val="00EB3862"/>
    <w:rsid w:val="00EB60E0"/>
    <w:rsid w:val="00EC41B0"/>
    <w:rsid w:val="00EC7945"/>
    <w:rsid w:val="00EC7E28"/>
    <w:rsid w:val="00ED04E9"/>
    <w:rsid w:val="00ED27D9"/>
    <w:rsid w:val="00ED2879"/>
    <w:rsid w:val="00ED5F66"/>
    <w:rsid w:val="00ED7A14"/>
    <w:rsid w:val="00EE089B"/>
    <w:rsid w:val="00EE225D"/>
    <w:rsid w:val="00EE29FF"/>
    <w:rsid w:val="00EE4325"/>
    <w:rsid w:val="00EE5EC3"/>
    <w:rsid w:val="00EF37AE"/>
    <w:rsid w:val="00F02294"/>
    <w:rsid w:val="00F06BED"/>
    <w:rsid w:val="00F07576"/>
    <w:rsid w:val="00F07842"/>
    <w:rsid w:val="00F1013E"/>
    <w:rsid w:val="00F1166D"/>
    <w:rsid w:val="00F14B8F"/>
    <w:rsid w:val="00F17A31"/>
    <w:rsid w:val="00F21CAC"/>
    <w:rsid w:val="00F22D1C"/>
    <w:rsid w:val="00F238ED"/>
    <w:rsid w:val="00F2453F"/>
    <w:rsid w:val="00F24CA7"/>
    <w:rsid w:val="00F2532A"/>
    <w:rsid w:val="00F26073"/>
    <w:rsid w:val="00F302CA"/>
    <w:rsid w:val="00F303D2"/>
    <w:rsid w:val="00F337CA"/>
    <w:rsid w:val="00F3782D"/>
    <w:rsid w:val="00F44216"/>
    <w:rsid w:val="00F524E5"/>
    <w:rsid w:val="00F560FA"/>
    <w:rsid w:val="00F57154"/>
    <w:rsid w:val="00F600A4"/>
    <w:rsid w:val="00F602A4"/>
    <w:rsid w:val="00F67804"/>
    <w:rsid w:val="00F7190D"/>
    <w:rsid w:val="00F81173"/>
    <w:rsid w:val="00F8170E"/>
    <w:rsid w:val="00F82049"/>
    <w:rsid w:val="00F82F30"/>
    <w:rsid w:val="00F83684"/>
    <w:rsid w:val="00F838E4"/>
    <w:rsid w:val="00F8616C"/>
    <w:rsid w:val="00F91DF4"/>
    <w:rsid w:val="00F9259F"/>
    <w:rsid w:val="00FA075F"/>
    <w:rsid w:val="00FA1575"/>
    <w:rsid w:val="00FA1CCA"/>
    <w:rsid w:val="00FA4B4A"/>
    <w:rsid w:val="00FA5377"/>
    <w:rsid w:val="00FA767C"/>
    <w:rsid w:val="00FB212F"/>
    <w:rsid w:val="00FC23E2"/>
    <w:rsid w:val="00FC2A54"/>
    <w:rsid w:val="00FC39CB"/>
    <w:rsid w:val="00FC3D3A"/>
    <w:rsid w:val="00FC41F6"/>
    <w:rsid w:val="00FC556C"/>
    <w:rsid w:val="00FC58AA"/>
    <w:rsid w:val="00FC6FEA"/>
    <w:rsid w:val="00FC7801"/>
    <w:rsid w:val="00FD1E56"/>
    <w:rsid w:val="00FD224A"/>
    <w:rsid w:val="00FD4A9B"/>
    <w:rsid w:val="00FD609F"/>
    <w:rsid w:val="00FD61A7"/>
    <w:rsid w:val="00FE0D19"/>
    <w:rsid w:val="00FE190F"/>
    <w:rsid w:val="00FE4815"/>
    <w:rsid w:val="00FF0126"/>
    <w:rsid w:val="00FF0CF0"/>
    <w:rsid w:val="00FF0E8B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4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DB63F025A0F4151C9B3E3BAC2DBE4529&amp;req=doc&amp;base=RZR&amp;n=335269&amp;dst=16734&amp;fld=134&amp;date=30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CF4E-66C8-44AB-9E36-24F071F0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16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1175</cp:revision>
  <dcterms:created xsi:type="dcterms:W3CDTF">2018-04-16T15:23:00Z</dcterms:created>
  <dcterms:modified xsi:type="dcterms:W3CDTF">2022-05-05T06:31:00Z</dcterms:modified>
</cp:coreProperties>
</file>