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2" w:rsidRPr="00247FA2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FA2" w:rsidRPr="00247FA2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FA2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247FA2" w:rsidRPr="00247FA2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40,оф.46 Тел. (48330) 2-11-45, 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247FA2" w:rsidRPr="001D342E" w:rsidRDefault="00247FA2" w:rsidP="00247FA2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47FA2" w:rsidRPr="001D342E" w:rsidRDefault="00247FA2" w:rsidP="00247FA2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247FA2" w:rsidRPr="001D342E" w:rsidRDefault="00247FA2" w:rsidP="00247FA2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Суражского муниципального района </w:t>
      </w:r>
    </w:p>
    <w:p w:rsidR="00247FA2" w:rsidRPr="001D342E" w:rsidRDefault="00A21EB8" w:rsidP="00247FA2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Брянской области </w:t>
      </w:r>
      <w:r w:rsidR="00247FA2"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506B09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247FA2"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1644E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247FA2"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года»</w:t>
      </w:r>
      <w:r w:rsidR="005C5F4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47FA2" w:rsidRPr="001D342E" w:rsidRDefault="00DD1A19" w:rsidP="007E47B9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7B9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72231" w:rsidRDefault="00247FA2" w:rsidP="00247FA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E47B9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72231">
        <w:rPr>
          <w:rFonts w:ascii="Times New Roman" w:eastAsia="Times New Roman" w:hAnsi="Times New Roman" w:cs="Times New Roman"/>
          <w:sz w:val="28"/>
          <w:szCs w:val="28"/>
        </w:rPr>
        <w:t xml:space="preserve">г. Сураж                  </w:t>
      </w:r>
      <w:r w:rsidR="00945D6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722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7223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06B09">
        <w:rPr>
          <w:rFonts w:ascii="Times New Roman" w:eastAsia="Times New Roman" w:hAnsi="Times New Roman" w:cs="Times New Roman"/>
          <w:sz w:val="28"/>
          <w:szCs w:val="28"/>
        </w:rPr>
        <w:t>1</w:t>
      </w:r>
      <w:r w:rsidR="009A695C">
        <w:rPr>
          <w:rFonts w:ascii="Times New Roman" w:eastAsia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B09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945D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644E">
        <w:rPr>
          <w:rFonts w:ascii="Times New Roman" w:eastAsia="Times New Roman" w:hAnsi="Times New Roman" w:cs="Times New Roman"/>
          <w:sz w:val="28"/>
          <w:szCs w:val="28"/>
        </w:rPr>
        <w:t>1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E47B9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47FA2" w:rsidRPr="001D342E" w:rsidRDefault="007E47B9" w:rsidP="00247FA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247FA2" w:rsidRPr="001D342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«О Контрольно-счетной палате Суражского муниципального района», пункт 1.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691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0256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644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 xml:space="preserve">, приказа  от </w:t>
      </w:r>
      <w:r w:rsidR="0098691C">
        <w:rPr>
          <w:rFonts w:ascii="Times New Roman" w:eastAsia="Times New Roman" w:hAnsi="Times New Roman" w:cs="Times New Roman"/>
          <w:sz w:val="28"/>
          <w:szCs w:val="28"/>
        </w:rPr>
        <w:t>08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691C">
        <w:rPr>
          <w:rFonts w:ascii="Times New Roman" w:eastAsia="Times New Roman" w:hAnsi="Times New Roman" w:cs="Times New Roman"/>
          <w:sz w:val="28"/>
          <w:szCs w:val="28"/>
        </w:rPr>
        <w:t>11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020D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644E">
        <w:rPr>
          <w:rFonts w:ascii="Times New Roman" w:eastAsia="Times New Roman" w:hAnsi="Times New Roman" w:cs="Times New Roman"/>
          <w:sz w:val="28"/>
          <w:szCs w:val="28"/>
        </w:rPr>
        <w:t>1</w:t>
      </w:r>
      <w:r w:rsidR="00F6541C" w:rsidRPr="001D342E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41644E">
        <w:rPr>
          <w:rFonts w:ascii="Times New Roman" w:eastAsia="Times New Roman" w:hAnsi="Times New Roman" w:cs="Times New Roman"/>
          <w:sz w:val="28"/>
          <w:szCs w:val="28"/>
        </w:rPr>
        <w:t>1</w:t>
      </w:r>
      <w:r w:rsidR="0098691C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247FA2" w:rsidRPr="001D342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Суражского муниципального района за </w:t>
      </w:r>
      <w:r w:rsidR="00506B0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9396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6EEC">
        <w:rPr>
          <w:rFonts w:ascii="Times New Roman" w:eastAsia="Times New Roman" w:hAnsi="Times New Roman" w:cs="Times New Roman"/>
          <w:sz w:val="28"/>
          <w:szCs w:val="28"/>
        </w:rPr>
        <w:t>1</w:t>
      </w:r>
      <w:r w:rsidR="00393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247FA2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Суражского муниципального района за </w:t>
      </w:r>
      <w:r w:rsidR="00506B0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года, утвержденный постановлением Администрации Суражского муниципального района от </w:t>
      </w:r>
      <w:r w:rsidR="00144111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411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0256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6EE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21403" w:rsidRPr="001D3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111">
        <w:rPr>
          <w:rFonts w:ascii="Times New Roman" w:eastAsia="Times New Roman" w:hAnsi="Times New Roman" w:cs="Times New Roman"/>
          <w:sz w:val="28"/>
          <w:szCs w:val="28"/>
        </w:rPr>
        <w:t>800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245D" w:rsidRPr="001D342E" w:rsidRDefault="00C8245D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FA2" w:rsidRPr="001D342E" w:rsidRDefault="00247FA2" w:rsidP="006B5B6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 Решением </w:t>
      </w:r>
      <w:r w:rsidR="004E400D">
        <w:rPr>
          <w:rFonts w:ascii="Times New Roman" w:hAnsi="Times New Roman"/>
          <w:sz w:val="28"/>
          <w:szCs w:val="28"/>
        </w:rPr>
        <w:t>Суражского районного Совета народных депутатов от 16.12.2020г. № 97 «О бюджете Суражского муниципального района на 2021 год и на плановый период 2022 и 2023 годов»</w:t>
      </w:r>
      <w:r w:rsidRPr="001D342E">
        <w:rPr>
          <w:rFonts w:ascii="Times New Roman" w:hAnsi="Times New Roman"/>
          <w:sz w:val="28"/>
          <w:szCs w:val="28"/>
        </w:rPr>
        <w:t xml:space="preserve"> (далее - Решение о бюджете) на </w:t>
      </w:r>
      <w:r w:rsidR="005E213D" w:rsidRPr="001D342E">
        <w:rPr>
          <w:rFonts w:ascii="Times New Roman" w:hAnsi="Times New Roman"/>
          <w:sz w:val="28"/>
          <w:szCs w:val="28"/>
        </w:rPr>
        <w:t>20</w:t>
      </w:r>
      <w:r w:rsidR="0039396C">
        <w:rPr>
          <w:rFonts w:ascii="Times New Roman" w:hAnsi="Times New Roman"/>
          <w:sz w:val="28"/>
          <w:szCs w:val="28"/>
        </w:rPr>
        <w:t>20</w:t>
      </w:r>
      <w:r w:rsidRPr="001D342E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247FA2" w:rsidRPr="001D342E" w:rsidRDefault="00247FA2" w:rsidP="006B5B6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Общий объем доходов в сумме </w:t>
      </w:r>
      <w:r w:rsidR="004E400D">
        <w:rPr>
          <w:rFonts w:ascii="Times New Roman" w:hAnsi="Times New Roman"/>
          <w:sz w:val="28"/>
          <w:szCs w:val="28"/>
        </w:rPr>
        <w:t>401</w:t>
      </w:r>
      <w:r w:rsidR="00B55858">
        <w:rPr>
          <w:rFonts w:ascii="Times New Roman" w:hAnsi="Times New Roman"/>
          <w:sz w:val="28"/>
          <w:szCs w:val="28"/>
        </w:rPr>
        <w:t>9</w:t>
      </w:r>
      <w:r w:rsidR="004E400D">
        <w:rPr>
          <w:rFonts w:ascii="Times New Roman" w:hAnsi="Times New Roman"/>
          <w:sz w:val="28"/>
          <w:szCs w:val="28"/>
        </w:rPr>
        <w:t>64,6</w:t>
      </w:r>
      <w:r w:rsidRPr="001D342E">
        <w:rPr>
          <w:rFonts w:ascii="Times New Roman" w:hAnsi="Times New Roman"/>
          <w:sz w:val="28"/>
          <w:szCs w:val="28"/>
        </w:rPr>
        <w:t xml:space="preserve"> тыс. руб.;</w:t>
      </w:r>
    </w:p>
    <w:p w:rsidR="00247FA2" w:rsidRPr="001D342E" w:rsidRDefault="00247FA2" w:rsidP="0024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          Общий объем расходов в сумме </w:t>
      </w:r>
      <w:r w:rsidR="004E400D">
        <w:rPr>
          <w:rFonts w:ascii="Times New Roman" w:eastAsia="Times New Roman" w:hAnsi="Times New Roman" w:cs="Times New Roman"/>
          <w:sz w:val="28"/>
          <w:szCs w:val="28"/>
        </w:rPr>
        <w:t>401964,6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247FA2" w:rsidRPr="001D342E" w:rsidRDefault="00247FA2" w:rsidP="006B5B6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Дефицит бюджета утвержден в сумме </w:t>
      </w:r>
      <w:r w:rsidR="004A7B9D" w:rsidRPr="001D342E">
        <w:rPr>
          <w:rFonts w:ascii="Times New Roman" w:hAnsi="Times New Roman"/>
          <w:sz w:val="28"/>
          <w:szCs w:val="28"/>
        </w:rPr>
        <w:t>0,0</w:t>
      </w:r>
      <w:r w:rsidRPr="001D342E">
        <w:rPr>
          <w:rFonts w:ascii="Times New Roman" w:hAnsi="Times New Roman"/>
          <w:sz w:val="28"/>
          <w:szCs w:val="28"/>
        </w:rPr>
        <w:t xml:space="preserve"> тыс. рублей.</w:t>
      </w:r>
    </w:p>
    <w:p w:rsidR="008B0635" w:rsidRDefault="00247FA2" w:rsidP="006B5B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В течение </w:t>
      </w:r>
      <w:r w:rsidR="00506B09">
        <w:rPr>
          <w:rFonts w:ascii="Times New Roman" w:hAnsi="Times New Roman"/>
          <w:sz w:val="28"/>
          <w:szCs w:val="28"/>
        </w:rPr>
        <w:t>9 месяцев</w:t>
      </w:r>
      <w:r w:rsidRPr="001D342E">
        <w:rPr>
          <w:rFonts w:ascii="Times New Roman" w:hAnsi="Times New Roman"/>
          <w:sz w:val="28"/>
          <w:szCs w:val="28"/>
        </w:rPr>
        <w:t xml:space="preserve"> </w:t>
      </w:r>
      <w:r w:rsidR="005E213D" w:rsidRPr="001D342E">
        <w:rPr>
          <w:rFonts w:ascii="Times New Roman" w:hAnsi="Times New Roman"/>
          <w:sz w:val="28"/>
          <w:szCs w:val="28"/>
        </w:rPr>
        <w:t>20</w:t>
      </w:r>
      <w:r w:rsidR="008B0635">
        <w:rPr>
          <w:rFonts w:ascii="Times New Roman" w:hAnsi="Times New Roman"/>
          <w:sz w:val="28"/>
          <w:szCs w:val="28"/>
        </w:rPr>
        <w:t>2</w:t>
      </w:r>
      <w:r w:rsidR="007A63B4">
        <w:rPr>
          <w:rFonts w:ascii="Times New Roman" w:hAnsi="Times New Roman"/>
          <w:sz w:val="28"/>
          <w:szCs w:val="28"/>
        </w:rPr>
        <w:t>1</w:t>
      </w:r>
      <w:r w:rsidRPr="001D342E">
        <w:rPr>
          <w:rFonts w:ascii="Times New Roman" w:hAnsi="Times New Roman"/>
          <w:sz w:val="28"/>
          <w:szCs w:val="28"/>
        </w:rPr>
        <w:t xml:space="preserve"> года </w:t>
      </w:r>
      <w:r w:rsidR="008B0635">
        <w:rPr>
          <w:rFonts w:ascii="Times New Roman" w:hAnsi="Times New Roman"/>
          <w:sz w:val="28"/>
          <w:szCs w:val="28"/>
        </w:rPr>
        <w:t xml:space="preserve">в решение о бюджете </w:t>
      </w:r>
      <w:r w:rsidR="005D359C">
        <w:rPr>
          <w:rFonts w:ascii="Times New Roman" w:hAnsi="Times New Roman"/>
          <w:sz w:val="28"/>
          <w:szCs w:val="28"/>
        </w:rPr>
        <w:t>2</w:t>
      </w:r>
      <w:r w:rsidR="007A63B4">
        <w:rPr>
          <w:rFonts w:ascii="Times New Roman" w:hAnsi="Times New Roman"/>
          <w:sz w:val="28"/>
          <w:szCs w:val="28"/>
        </w:rPr>
        <w:t xml:space="preserve"> раз</w:t>
      </w:r>
      <w:r w:rsidR="005D359C">
        <w:rPr>
          <w:rFonts w:ascii="Times New Roman" w:hAnsi="Times New Roman"/>
          <w:sz w:val="28"/>
          <w:szCs w:val="28"/>
        </w:rPr>
        <w:t>а</w:t>
      </w:r>
      <w:r w:rsidR="007A63B4" w:rsidRPr="007A63B4">
        <w:rPr>
          <w:rFonts w:ascii="Times New Roman" w:hAnsi="Times New Roman"/>
          <w:sz w:val="28"/>
          <w:szCs w:val="28"/>
        </w:rPr>
        <w:t xml:space="preserve"> </w:t>
      </w:r>
      <w:r w:rsidR="007A63B4">
        <w:rPr>
          <w:rFonts w:ascii="Times New Roman" w:hAnsi="Times New Roman"/>
          <w:sz w:val="28"/>
          <w:szCs w:val="28"/>
        </w:rPr>
        <w:t>вносились и</w:t>
      </w:r>
      <w:r w:rsidR="007A63B4" w:rsidRPr="001D342E">
        <w:rPr>
          <w:rFonts w:ascii="Times New Roman" w:hAnsi="Times New Roman"/>
          <w:sz w:val="28"/>
          <w:szCs w:val="28"/>
        </w:rPr>
        <w:t>зменения</w:t>
      </w:r>
      <w:r w:rsidR="007A63B4">
        <w:rPr>
          <w:rFonts w:ascii="Times New Roman" w:hAnsi="Times New Roman"/>
          <w:sz w:val="28"/>
          <w:szCs w:val="28"/>
        </w:rPr>
        <w:t xml:space="preserve"> (от 26.02.2021 года № 119</w:t>
      </w:r>
      <w:r w:rsidR="005D359C">
        <w:rPr>
          <w:rFonts w:ascii="Times New Roman" w:hAnsi="Times New Roman"/>
          <w:sz w:val="28"/>
          <w:szCs w:val="28"/>
        </w:rPr>
        <w:t>, от 18.08.2021г. №138</w:t>
      </w:r>
      <w:r w:rsidR="007A63B4">
        <w:rPr>
          <w:rFonts w:ascii="Times New Roman" w:hAnsi="Times New Roman"/>
          <w:sz w:val="28"/>
          <w:szCs w:val="28"/>
        </w:rPr>
        <w:t>).</w:t>
      </w:r>
    </w:p>
    <w:p w:rsidR="007A63B4" w:rsidRDefault="007A63B4" w:rsidP="006B5B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внесенных изменений</w:t>
      </w:r>
      <w:r w:rsidR="0028194D">
        <w:rPr>
          <w:rFonts w:ascii="Times New Roman" w:hAnsi="Times New Roman"/>
          <w:sz w:val="28"/>
          <w:szCs w:val="28"/>
        </w:rPr>
        <w:t xml:space="preserve"> утверждено</w:t>
      </w:r>
      <w:r>
        <w:rPr>
          <w:rFonts w:ascii="Times New Roman" w:hAnsi="Times New Roman"/>
          <w:sz w:val="28"/>
          <w:szCs w:val="28"/>
        </w:rPr>
        <w:t>:</w:t>
      </w:r>
    </w:p>
    <w:p w:rsidR="0028194D" w:rsidRPr="009533C3" w:rsidRDefault="0028194D" w:rsidP="0028194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>438854,8</w:t>
      </w:r>
      <w:r w:rsidRPr="009533C3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>
        <w:rPr>
          <w:rFonts w:ascii="Times New Roman" w:hAnsi="Times New Roman"/>
          <w:sz w:val="28"/>
          <w:szCs w:val="28"/>
        </w:rPr>
        <w:t>36890,2</w:t>
      </w:r>
      <w:r w:rsidRPr="009533C3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9,2</w:t>
      </w:r>
      <w:r w:rsidRPr="009533C3">
        <w:rPr>
          <w:rFonts w:ascii="Times New Roman" w:hAnsi="Times New Roman"/>
          <w:sz w:val="28"/>
          <w:szCs w:val="28"/>
        </w:rPr>
        <w:t>%.</w:t>
      </w:r>
    </w:p>
    <w:p w:rsidR="0028194D" w:rsidRPr="009533C3" w:rsidRDefault="0028194D" w:rsidP="0028194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lastRenderedPageBreak/>
        <w:t xml:space="preserve">- общий объем расходов в сумме </w:t>
      </w:r>
      <w:r>
        <w:rPr>
          <w:rFonts w:ascii="Times New Roman" w:hAnsi="Times New Roman"/>
          <w:sz w:val="28"/>
          <w:szCs w:val="28"/>
        </w:rPr>
        <w:t>446190,2</w:t>
      </w:r>
      <w:r w:rsidRPr="009533C3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>
        <w:rPr>
          <w:rFonts w:ascii="Times New Roman" w:hAnsi="Times New Roman"/>
          <w:sz w:val="28"/>
          <w:szCs w:val="28"/>
        </w:rPr>
        <w:t>44225,6</w:t>
      </w:r>
      <w:r w:rsidRPr="009533C3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11,0</w:t>
      </w:r>
      <w:r w:rsidRPr="009533C3">
        <w:rPr>
          <w:rFonts w:ascii="Times New Roman" w:hAnsi="Times New Roman"/>
          <w:sz w:val="28"/>
          <w:szCs w:val="28"/>
        </w:rPr>
        <w:t>%;</w:t>
      </w:r>
    </w:p>
    <w:p w:rsidR="0028194D" w:rsidRPr="009533C3" w:rsidRDefault="0028194D" w:rsidP="00281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>
        <w:rPr>
          <w:rFonts w:ascii="Times New Roman" w:hAnsi="Times New Roman"/>
          <w:sz w:val="28"/>
          <w:szCs w:val="28"/>
        </w:rPr>
        <w:t>7335,4</w:t>
      </w:r>
      <w:r w:rsidRPr="009533C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ли с увеличением на 100,0%.</w:t>
      </w:r>
    </w:p>
    <w:p w:rsidR="00247FA2" w:rsidRPr="001D342E" w:rsidRDefault="00E711CD" w:rsidP="006B5B6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4331B5">
        <w:rPr>
          <w:rFonts w:ascii="Times New Roman" w:hAnsi="Times New Roman"/>
          <w:sz w:val="28"/>
          <w:szCs w:val="28"/>
        </w:rPr>
        <w:t>И</w:t>
      </w:r>
      <w:r w:rsidR="00247FA2" w:rsidRPr="004331B5">
        <w:rPr>
          <w:rFonts w:ascii="Times New Roman" w:hAnsi="Times New Roman"/>
          <w:sz w:val="28"/>
          <w:szCs w:val="28"/>
        </w:rPr>
        <w:t xml:space="preserve">сполнение за </w:t>
      </w:r>
      <w:r w:rsidR="00506B09">
        <w:rPr>
          <w:rFonts w:ascii="Times New Roman" w:hAnsi="Times New Roman"/>
          <w:sz w:val="28"/>
          <w:szCs w:val="28"/>
        </w:rPr>
        <w:t>9 месяцев</w:t>
      </w:r>
      <w:r w:rsidR="00247FA2" w:rsidRPr="004331B5">
        <w:rPr>
          <w:rFonts w:ascii="Times New Roman" w:hAnsi="Times New Roman"/>
          <w:sz w:val="28"/>
          <w:szCs w:val="28"/>
        </w:rPr>
        <w:t xml:space="preserve"> </w:t>
      </w:r>
      <w:r w:rsidR="005E213D" w:rsidRPr="004331B5">
        <w:rPr>
          <w:rFonts w:ascii="Times New Roman" w:hAnsi="Times New Roman"/>
          <w:sz w:val="28"/>
          <w:szCs w:val="28"/>
        </w:rPr>
        <w:t>20</w:t>
      </w:r>
      <w:r w:rsidR="008B0635" w:rsidRPr="004331B5">
        <w:rPr>
          <w:rFonts w:ascii="Times New Roman" w:hAnsi="Times New Roman"/>
          <w:sz w:val="28"/>
          <w:szCs w:val="28"/>
        </w:rPr>
        <w:t>2</w:t>
      </w:r>
      <w:r w:rsidR="00154B0B">
        <w:rPr>
          <w:rFonts w:ascii="Times New Roman" w:hAnsi="Times New Roman"/>
          <w:sz w:val="28"/>
          <w:szCs w:val="28"/>
        </w:rPr>
        <w:t>1</w:t>
      </w:r>
      <w:r w:rsidR="00247FA2" w:rsidRPr="004331B5">
        <w:rPr>
          <w:rFonts w:ascii="Times New Roman" w:hAnsi="Times New Roman"/>
          <w:sz w:val="28"/>
          <w:szCs w:val="28"/>
        </w:rPr>
        <w:t xml:space="preserve"> года согласно отчет</w:t>
      </w:r>
      <w:r w:rsidR="00935B0B" w:rsidRPr="004331B5">
        <w:rPr>
          <w:rFonts w:ascii="Times New Roman" w:hAnsi="Times New Roman"/>
          <w:sz w:val="28"/>
          <w:szCs w:val="28"/>
        </w:rPr>
        <w:t>у</w:t>
      </w:r>
      <w:r w:rsidR="00247FA2" w:rsidRPr="004331B5">
        <w:rPr>
          <w:rFonts w:ascii="Times New Roman" w:hAnsi="Times New Roman"/>
          <w:sz w:val="28"/>
          <w:szCs w:val="28"/>
        </w:rPr>
        <w:t xml:space="preserve"> об исполнении бюджета Суражского муниципального района составило:</w:t>
      </w:r>
    </w:p>
    <w:p w:rsidR="00247FA2" w:rsidRPr="001D342E" w:rsidRDefault="00247FA2" w:rsidP="001D27C8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- по доходам </w:t>
      </w:r>
      <w:r w:rsidR="009A5370">
        <w:rPr>
          <w:rFonts w:ascii="Times New Roman" w:hAnsi="Times New Roman"/>
          <w:sz w:val="28"/>
          <w:szCs w:val="28"/>
        </w:rPr>
        <w:t>307065,4</w:t>
      </w:r>
      <w:r w:rsidRPr="001D342E">
        <w:rPr>
          <w:rFonts w:ascii="Times New Roman" w:hAnsi="Times New Roman"/>
          <w:sz w:val="28"/>
          <w:szCs w:val="28"/>
        </w:rPr>
        <w:t xml:space="preserve"> тыс. руб.;</w:t>
      </w:r>
    </w:p>
    <w:p w:rsidR="00247FA2" w:rsidRPr="001D342E" w:rsidRDefault="00247FA2" w:rsidP="004B4B3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- по расходам </w:t>
      </w:r>
      <w:r w:rsidR="009A5370">
        <w:rPr>
          <w:rFonts w:ascii="Times New Roman" w:hAnsi="Times New Roman"/>
          <w:sz w:val="28"/>
          <w:szCs w:val="28"/>
        </w:rPr>
        <w:t>311857,7</w:t>
      </w:r>
      <w:r w:rsidRPr="001D342E">
        <w:rPr>
          <w:rFonts w:ascii="Times New Roman" w:hAnsi="Times New Roman"/>
          <w:sz w:val="28"/>
          <w:szCs w:val="28"/>
        </w:rPr>
        <w:t xml:space="preserve"> тыс. руб., </w:t>
      </w:r>
    </w:p>
    <w:p w:rsidR="00247FA2" w:rsidRPr="001D342E" w:rsidRDefault="004B4B3C" w:rsidP="004B4B3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>Де</w:t>
      </w:r>
      <w:r w:rsidR="00247FA2" w:rsidRPr="001D342E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9A5370">
        <w:rPr>
          <w:rFonts w:ascii="Times New Roman" w:hAnsi="Times New Roman"/>
          <w:sz w:val="28"/>
          <w:szCs w:val="28"/>
        </w:rPr>
        <w:t>4522,3</w:t>
      </w:r>
      <w:r w:rsidR="00247FA2" w:rsidRPr="001D342E">
        <w:rPr>
          <w:rFonts w:ascii="Times New Roman" w:hAnsi="Times New Roman"/>
          <w:sz w:val="28"/>
          <w:szCs w:val="28"/>
        </w:rPr>
        <w:t xml:space="preserve"> тыс. рублей.</w:t>
      </w:r>
    </w:p>
    <w:p w:rsidR="00247FA2" w:rsidRPr="001D342E" w:rsidRDefault="00247FA2" w:rsidP="00C41A7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Основные параметры бюджета Суражского муниципального района за </w:t>
      </w:r>
      <w:r w:rsidR="00506B09">
        <w:rPr>
          <w:rFonts w:ascii="Times New Roman" w:hAnsi="Times New Roman"/>
          <w:sz w:val="28"/>
          <w:szCs w:val="28"/>
        </w:rPr>
        <w:t>9 месяцев</w:t>
      </w:r>
      <w:r w:rsidR="00154B0B">
        <w:rPr>
          <w:rFonts w:ascii="Times New Roman" w:hAnsi="Times New Roman"/>
          <w:sz w:val="28"/>
          <w:szCs w:val="28"/>
        </w:rPr>
        <w:t xml:space="preserve"> 2021</w:t>
      </w:r>
      <w:r w:rsidRPr="001D342E">
        <w:rPr>
          <w:rFonts w:ascii="Times New Roman" w:hAnsi="Times New Roman"/>
          <w:sz w:val="28"/>
          <w:szCs w:val="28"/>
        </w:rPr>
        <w:t xml:space="preserve"> года представлены в таблице: </w:t>
      </w:r>
    </w:p>
    <w:p w:rsidR="00247FA2" w:rsidRPr="001D342E" w:rsidRDefault="00247FA2" w:rsidP="00247FA2">
      <w:pPr>
        <w:spacing w:after="0" w:line="240" w:lineRule="auto"/>
        <w:ind w:firstLine="708"/>
        <w:jc w:val="right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4A3235" w:rsidRPr="008B551E" w:rsidTr="00684529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C27C92" w:rsidP="00C27C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32305" w:rsidRPr="008B551E" w:rsidRDefault="00C27C92" w:rsidP="00C724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506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032305" w:rsidRPr="008B551E" w:rsidRDefault="00032305" w:rsidP="006704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 w:rsidR="005E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C7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70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32305" w:rsidRPr="008B551E" w:rsidRDefault="00032305" w:rsidP="00C724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506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032305" w:rsidRPr="008B551E" w:rsidRDefault="00032305" w:rsidP="004C01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A7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5E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C7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C0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6A7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032305" w:rsidRPr="008B551E" w:rsidRDefault="00032305" w:rsidP="004C01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A7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5E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C7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C0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6A7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67125F" w:rsidRPr="008B551E" w:rsidTr="00684529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5F" w:rsidRPr="008B551E" w:rsidRDefault="0067125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5F" w:rsidRPr="008B551E" w:rsidRDefault="0067125F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304765,7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5F" w:rsidRPr="008B551E" w:rsidRDefault="0067125F" w:rsidP="00CB19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438854,8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5F" w:rsidRPr="008B551E" w:rsidRDefault="0067125F" w:rsidP="00A738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307065,4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25F" w:rsidRPr="0067125F" w:rsidRDefault="006712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12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25F" w:rsidRPr="0067125F" w:rsidRDefault="006712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12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25F" w:rsidRPr="0067125F" w:rsidRDefault="006712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12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100,8</w:t>
            </w:r>
          </w:p>
        </w:tc>
      </w:tr>
      <w:tr w:rsidR="0067125F" w:rsidRPr="008B551E" w:rsidTr="00684529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5F" w:rsidRPr="008B551E" w:rsidRDefault="0067125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5F" w:rsidRPr="008B551E" w:rsidRDefault="0067125F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89889,9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5F" w:rsidRPr="008B551E" w:rsidRDefault="0067125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5F" w:rsidRPr="008B551E" w:rsidRDefault="0067125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94960,2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25F" w:rsidRPr="0067125F" w:rsidRDefault="0067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25F" w:rsidRPr="0067125F" w:rsidRDefault="0067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25F" w:rsidRPr="0067125F" w:rsidRDefault="0067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105,6</w:t>
            </w:r>
          </w:p>
        </w:tc>
      </w:tr>
      <w:tr w:rsidR="0067125F" w:rsidRPr="008B551E" w:rsidTr="00684529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5F" w:rsidRPr="008B551E" w:rsidRDefault="0067125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5F" w:rsidRPr="008B551E" w:rsidRDefault="0067125F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214875,7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5F" w:rsidRPr="008B551E" w:rsidRDefault="0067125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5F" w:rsidRPr="008B551E" w:rsidRDefault="0067125F" w:rsidP="00857F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212105,1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25F" w:rsidRPr="0067125F" w:rsidRDefault="0067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25F" w:rsidRPr="0067125F" w:rsidRDefault="0067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25F" w:rsidRPr="0067125F" w:rsidRDefault="0067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</w:tr>
      <w:tr w:rsidR="0067125F" w:rsidRPr="008B551E" w:rsidTr="00684529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5F" w:rsidRPr="008B551E" w:rsidRDefault="0067125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5F" w:rsidRPr="008B551E" w:rsidRDefault="0067125F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308495,6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5F" w:rsidRPr="008B551E" w:rsidRDefault="0067125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446190,2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5F" w:rsidRPr="008B551E" w:rsidRDefault="0067125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311587,7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25F" w:rsidRPr="0067125F" w:rsidRDefault="006712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12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25F" w:rsidRPr="0067125F" w:rsidRDefault="006712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12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25F" w:rsidRPr="0067125F" w:rsidRDefault="006712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12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101,0</w:t>
            </w:r>
          </w:p>
        </w:tc>
      </w:tr>
      <w:tr w:rsidR="0067125F" w:rsidRPr="008B551E" w:rsidTr="00684529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5F" w:rsidRPr="008B551E" w:rsidRDefault="0067125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5F" w:rsidRPr="008B551E" w:rsidRDefault="0067125F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-3729,9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5F" w:rsidRPr="008B551E" w:rsidRDefault="0067125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-7335,4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5F" w:rsidRPr="008B551E" w:rsidRDefault="0067125F" w:rsidP="00AA0F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-4522,3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25F" w:rsidRPr="0067125F" w:rsidRDefault="006712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12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25F" w:rsidRPr="0067125F" w:rsidRDefault="006712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12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-792,4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25F" w:rsidRPr="0067125F" w:rsidRDefault="006712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12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121,2</w:t>
            </w:r>
          </w:p>
        </w:tc>
      </w:tr>
    </w:tbl>
    <w:p w:rsidR="00247FA2" w:rsidRPr="00877AB9" w:rsidRDefault="00247FA2" w:rsidP="00247FA2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4F412D">
        <w:rPr>
          <w:rFonts w:ascii="Times New Roman" w:hAnsi="Times New Roman"/>
          <w:sz w:val="28"/>
          <w:szCs w:val="28"/>
        </w:rPr>
        <w:t xml:space="preserve">Исполнение за </w:t>
      </w:r>
      <w:r w:rsidR="00506B09">
        <w:rPr>
          <w:rFonts w:ascii="Times New Roman" w:hAnsi="Times New Roman"/>
          <w:sz w:val="28"/>
          <w:szCs w:val="28"/>
        </w:rPr>
        <w:t>9 месяцев</w:t>
      </w:r>
      <w:r w:rsidR="00154B0B" w:rsidRPr="004F412D">
        <w:rPr>
          <w:rFonts w:ascii="Times New Roman" w:hAnsi="Times New Roman"/>
          <w:sz w:val="28"/>
          <w:szCs w:val="28"/>
        </w:rPr>
        <w:t xml:space="preserve"> 2021</w:t>
      </w:r>
      <w:r w:rsidRPr="004F412D">
        <w:rPr>
          <w:rFonts w:ascii="Times New Roman" w:hAnsi="Times New Roman"/>
          <w:sz w:val="28"/>
          <w:szCs w:val="28"/>
        </w:rPr>
        <w:t xml:space="preserve"> года по доходам составило</w:t>
      </w:r>
      <w:r w:rsidR="006A4C8F" w:rsidRPr="004F412D">
        <w:rPr>
          <w:rFonts w:ascii="Times New Roman" w:hAnsi="Times New Roman"/>
          <w:sz w:val="28"/>
          <w:szCs w:val="28"/>
        </w:rPr>
        <w:t xml:space="preserve"> </w:t>
      </w:r>
      <w:r w:rsidR="0067125F">
        <w:rPr>
          <w:rFonts w:ascii="Times New Roman" w:hAnsi="Times New Roman"/>
          <w:sz w:val="28"/>
          <w:szCs w:val="28"/>
        </w:rPr>
        <w:t>70,0</w:t>
      </w:r>
      <w:r w:rsidRPr="004F412D">
        <w:rPr>
          <w:rFonts w:ascii="Times New Roman" w:hAnsi="Times New Roman"/>
          <w:sz w:val="28"/>
          <w:szCs w:val="28"/>
        </w:rPr>
        <w:t xml:space="preserve">%, по расходам – </w:t>
      </w:r>
      <w:r w:rsidR="0067125F">
        <w:rPr>
          <w:rFonts w:ascii="Times New Roman" w:hAnsi="Times New Roman"/>
          <w:sz w:val="28"/>
          <w:szCs w:val="28"/>
        </w:rPr>
        <w:t>69,8</w:t>
      </w:r>
      <w:r w:rsidRPr="004F412D">
        <w:rPr>
          <w:rFonts w:ascii="Times New Roman" w:hAnsi="Times New Roman"/>
          <w:sz w:val="28"/>
          <w:szCs w:val="28"/>
        </w:rPr>
        <w:t>%. Исполнение бюджета</w:t>
      </w:r>
      <w:r w:rsidRPr="00877AB9">
        <w:rPr>
          <w:rFonts w:ascii="Times New Roman" w:hAnsi="Times New Roman"/>
          <w:sz w:val="28"/>
          <w:szCs w:val="28"/>
        </w:rPr>
        <w:t xml:space="preserve"> по доходам</w:t>
      </w:r>
      <w:r w:rsidR="00FF1BBB">
        <w:rPr>
          <w:rFonts w:ascii="Times New Roman" w:hAnsi="Times New Roman"/>
          <w:sz w:val="28"/>
          <w:szCs w:val="28"/>
        </w:rPr>
        <w:t xml:space="preserve"> </w:t>
      </w:r>
      <w:r w:rsidR="009B2D3C">
        <w:rPr>
          <w:rFonts w:ascii="Times New Roman" w:hAnsi="Times New Roman"/>
          <w:sz w:val="28"/>
          <w:szCs w:val="28"/>
        </w:rPr>
        <w:t>выше</w:t>
      </w:r>
      <w:r w:rsidR="00FF1BBB">
        <w:rPr>
          <w:rFonts w:ascii="Times New Roman" w:hAnsi="Times New Roman"/>
          <w:sz w:val="28"/>
          <w:szCs w:val="28"/>
        </w:rPr>
        <w:t xml:space="preserve"> уровня прошлого года на </w:t>
      </w:r>
      <w:r w:rsidR="00CA7581">
        <w:rPr>
          <w:rFonts w:ascii="Times New Roman" w:hAnsi="Times New Roman"/>
          <w:sz w:val="28"/>
          <w:szCs w:val="28"/>
        </w:rPr>
        <w:t>2299,7</w:t>
      </w:r>
      <w:r w:rsidR="00FF1BBB">
        <w:rPr>
          <w:rFonts w:ascii="Times New Roman" w:hAnsi="Times New Roman"/>
          <w:sz w:val="28"/>
          <w:szCs w:val="28"/>
        </w:rPr>
        <w:t xml:space="preserve"> тыс. рублей, или </w:t>
      </w:r>
      <w:r w:rsidR="00CA7581">
        <w:rPr>
          <w:rFonts w:ascii="Times New Roman" w:hAnsi="Times New Roman"/>
          <w:sz w:val="28"/>
          <w:szCs w:val="28"/>
        </w:rPr>
        <w:t>0</w:t>
      </w:r>
      <w:r w:rsidR="00CC0A32">
        <w:rPr>
          <w:rFonts w:ascii="Times New Roman" w:hAnsi="Times New Roman"/>
          <w:sz w:val="28"/>
          <w:szCs w:val="28"/>
        </w:rPr>
        <w:t>,8</w:t>
      </w:r>
      <w:r w:rsidR="009B2D3C">
        <w:rPr>
          <w:rFonts w:ascii="Times New Roman" w:hAnsi="Times New Roman"/>
          <w:sz w:val="28"/>
          <w:szCs w:val="28"/>
        </w:rPr>
        <w:t>%</w:t>
      </w:r>
      <w:r w:rsidR="00EB0685">
        <w:rPr>
          <w:rFonts w:ascii="Times New Roman" w:hAnsi="Times New Roman"/>
          <w:sz w:val="28"/>
          <w:szCs w:val="28"/>
        </w:rPr>
        <w:t xml:space="preserve"> за счет </w:t>
      </w:r>
      <w:r w:rsidR="00CC0A32">
        <w:rPr>
          <w:rFonts w:ascii="Times New Roman" w:hAnsi="Times New Roman"/>
          <w:sz w:val="28"/>
          <w:szCs w:val="28"/>
        </w:rPr>
        <w:t xml:space="preserve">увеличения </w:t>
      </w:r>
      <w:r w:rsidR="00EB0685">
        <w:rPr>
          <w:rFonts w:ascii="Times New Roman" w:hAnsi="Times New Roman"/>
          <w:sz w:val="28"/>
          <w:szCs w:val="28"/>
        </w:rPr>
        <w:t xml:space="preserve">объема </w:t>
      </w:r>
      <w:r w:rsidR="009B2D3C">
        <w:rPr>
          <w:rFonts w:ascii="Times New Roman" w:hAnsi="Times New Roman"/>
          <w:sz w:val="28"/>
          <w:szCs w:val="28"/>
        </w:rPr>
        <w:t>собственных доходов</w:t>
      </w:r>
      <w:r w:rsidR="00EB0685">
        <w:rPr>
          <w:rFonts w:ascii="Times New Roman" w:hAnsi="Times New Roman"/>
          <w:sz w:val="28"/>
          <w:szCs w:val="28"/>
        </w:rPr>
        <w:t xml:space="preserve"> </w:t>
      </w:r>
      <w:r w:rsidR="00CC0A32">
        <w:rPr>
          <w:rFonts w:ascii="Times New Roman" w:hAnsi="Times New Roman"/>
          <w:sz w:val="28"/>
          <w:szCs w:val="28"/>
        </w:rPr>
        <w:t>на 5,</w:t>
      </w:r>
      <w:r w:rsidR="00CA7581">
        <w:rPr>
          <w:rFonts w:ascii="Times New Roman" w:hAnsi="Times New Roman"/>
          <w:sz w:val="28"/>
          <w:szCs w:val="28"/>
        </w:rPr>
        <w:t>6</w:t>
      </w:r>
      <w:r w:rsidR="00CC0A32">
        <w:rPr>
          <w:rFonts w:ascii="Times New Roman" w:hAnsi="Times New Roman"/>
          <w:sz w:val="28"/>
          <w:szCs w:val="28"/>
        </w:rPr>
        <w:t xml:space="preserve"> процентных пункта</w:t>
      </w:r>
      <w:r w:rsidR="00A964C1">
        <w:rPr>
          <w:rFonts w:ascii="Times New Roman" w:hAnsi="Times New Roman"/>
          <w:sz w:val="28"/>
          <w:szCs w:val="28"/>
        </w:rPr>
        <w:t>. П</w:t>
      </w:r>
      <w:r w:rsidRPr="00877AB9">
        <w:rPr>
          <w:rFonts w:ascii="Times New Roman" w:hAnsi="Times New Roman"/>
          <w:sz w:val="28"/>
          <w:szCs w:val="28"/>
        </w:rPr>
        <w:t xml:space="preserve">о расходам </w:t>
      </w:r>
      <w:r w:rsidR="00A964C1">
        <w:rPr>
          <w:rFonts w:ascii="Times New Roman" w:hAnsi="Times New Roman"/>
          <w:sz w:val="28"/>
          <w:szCs w:val="28"/>
        </w:rPr>
        <w:t xml:space="preserve">исполнение </w:t>
      </w:r>
      <w:r w:rsidR="004C1468">
        <w:rPr>
          <w:rFonts w:ascii="Times New Roman" w:hAnsi="Times New Roman"/>
          <w:sz w:val="28"/>
          <w:szCs w:val="28"/>
        </w:rPr>
        <w:t>отчетного периода</w:t>
      </w:r>
      <w:r w:rsidR="00EB0685">
        <w:rPr>
          <w:rFonts w:ascii="Times New Roman" w:hAnsi="Times New Roman"/>
          <w:sz w:val="28"/>
          <w:szCs w:val="28"/>
        </w:rPr>
        <w:t xml:space="preserve"> </w:t>
      </w:r>
      <w:r w:rsidR="004C1468">
        <w:rPr>
          <w:rFonts w:ascii="Times New Roman" w:hAnsi="Times New Roman"/>
          <w:sz w:val="28"/>
          <w:szCs w:val="28"/>
        </w:rPr>
        <w:t>выше</w:t>
      </w:r>
      <w:r w:rsidR="00A964C1">
        <w:rPr>
          <w:rFonts w:ascii="Times New Roman" w:hAnsi="Times New Roman"/>
          <w:sz w:val="28"/>
          <w:szCs w:val="28"/>
        </w:rPr>
        <w:t xml:space="preserve"> уровня прошлого года на </w:t>
      </w:r>
      <w:r w:rsidR="004A0193">
        <w:rPr>
          <w:rFonts w:ascii="Times New Roman" w:hAnsi="Times New Roman"/>
          <w:sz w:val="28"/>
          <w:szCs w:val="28"/>
        </w:rPr>
        <w:t>0,1</w:t>
      </w:r>
      <w:r w:rsidR="00A964C1">
        <w:rPr>
          <w:rFonts w:ascii="Times New Roman" w:hAnsi="Times New Roman"/>
          <w:sz w:val="28"/>
          <w:szCs w:val="28"/>
        </w:rPr>
        <w:t xml:space="preserve">% или </w:t>
      </w:r>
      <w:r w:rsidR="004C1468">
        <w:rPr>
          <w:rFonts w:ascii="Times New Roman" w:hAnsi="Times New Roman"/>
          <w:sz w:val="28"/>
          <w:szCs w:val="28"/>
        </w:rPr>
        <w:t xml:space="preserve">на </w:t>
      </w:r>
      <w:r w:rsidR="004A0193">
        <w:rPr>
          <w:rFonts w:ascii="Times New Roman" w:hAnsi="Times New Roman"/>
          <w:sz w:val="28"/>
          <w:szCs w:val="28"/>
        </w:rPr>
        <w:t>3092,1</w:t>
      </w:r>
      <w:r w:rsidR="00A964C1">
        <w:rPr>
          <w:rFonts w:ascii="Times New Roman" w:hAnsi="Times New Roman"/>
          <w:sz w:val="28"/>
          <w:szCs w:val="28"/>
        </w:rPr>
        <w:t xml:space="preserve"> тыс. рублей.</w:t>
      </w:r>
      <w:r w:rsidRPr="00877AB9">
        <w:rPr>
          <w:rFonts w:ascii="Times New Roman" w:hAnsi="Times New Roman"/>
          <w:sz w:val="28"/>
          <w:szCs w:val="28"/>
        </w:rPr>
        <w:t xml:space="preserve"> </w:t>
      </w:r>
    </w:p>
    <w:p w:rsidR="00247FA2" w:rsidRPr="00877AB9" w:rsidRDefault="00247FA2" w:rsidP="00247F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7A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506B09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154B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</w:t>
      </w:r>
      <w:r w:rsidR="003523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247FA2" w:rsidRPr="00425B4F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B4F">
        <w:rPr>
          <w:rFonts w:ascii="Times New Roman" w:eastAsia="Times New Roman" w:hAnsi="Times New Roman" w:cs="Times New Roman"/>
          <w:sz w:val="28"/>
          <w:szCs w:val="28"/>
        </w:rPr>
        <w:t xml:space="preserve"> Доходы бюджета за </w:t>
      </w:r>
      <w:r w:rsidR="00506B0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154B0B" w:rsidRPr="00425B4F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35233C" w:rsidRPr="00425B4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425B4F">
        <w:rPr>
          <w:rFonts w:ascii="Times New Roman" w:eastAsia="Times New Roman" w:hAnsi="Times New Roman" w:cs="Times New Roman"/>
          <w:sz w:val="28"/>
          <w:szCs w:val="28"/>
        </w:rPr>
        <w:t xml:space="preserve"> по годовой уточненной бюджетной росписи составили </w:t>
      </w:r>
      <w:r w:rsidR="00961C4B">
        <w:rPr>
          <w:rFonts w:ascii="Times New Roman" w:eastAsia="Times New Roman" w:hAnsi="Times New Roman" w:cs="Times New Roman"/>
          <w:sz w:val="28"/>
          <w:szCs w:val="28"/>
        </w:rPr>
        <w:t>438854,8 т</w:t>
      </w:r>
      <w:r w:rsidRPr="00425B4F">
        <w:rPr>
          <w:rFonts w:ascii="Times New Roman" w:eastAsia="Times New Roman" w:hAnsi="Times New Roman" w:cs="Times New Roman"/>
          <w:sz w:val="28"/>
          <w:szCs w:val="28"/>
        </w:rPr>
        <w:t xml:space="preserve">ыс. рублей,  исполнены в сумме </w:t>
      </w:r>
      <w:r w:rsidR="00961C4B">
        <w:rPr>
          <w:rFonts w:ascii="Times New Roman" w:eastAsia="Times New Roman" w:hAnsi="Times New Roman" w:cs="Times New Roman"/>
          <w:sz w:val="28"/>
          <w:szCs w:val="28"/>
        </w:rPr>
        <w:t>307065,4</w:t>
      </w:r>
      <w:r w:rsidRPr="00425B4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961C4B">
        <w:rPr>
          <w:rFonts w:ascii="Times New Roman" w:eastAsia="Times New Roman" w:hAnsi="Times New Roman" w:cs="Times New Roman"/>
          <w:sz w:val="28"/>
          <w:szCs w:val="28"/>
        </w:rPr>
        <w:t>70,0</w:t>
      </w:r>
      <w:r w:rsidRPr="00425B4F">
        <w:rPr>
          <w:rFonts w:ascii="Times New Roman" w:eastAsia="Times New Roman" w:hAnsi="Times New Roman" w:cs="Times New Roman"/>
          <w:sz w:val="28"/>
          <w:szCs w:val="28"/>
        </w:rPr>
        <w:t xml:space="preserve">%.  </w:t>
      </w:r>
    </w:p>
    <w:p w:rsidR="006A2AF3" w:rsidRPr="008A1B2B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B4F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</w:t>
      </w:r>
      <w:r w:rsidR="006A2AF3" w:rsidRPr="00425B4F">
        <w:rPr>
          <w:rFonts w:ascii="Times New Roman" w:eastAsia="Times New Roman" w:hAnsi="Times New Roman" w:cs="Times New Roman"/>
          <w:sz w:val="28"/>
          <w:szCs w:val="28"/>
        </w:rPr>
        <w:t xml:space="preserve">доходной части </w:t>
      </w:r>
      <w:r w:rsidR="006A2AF3" w:rsidRPr="008A1B2B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Pr="008A1B2B">
        <w:rPr>
          <w:rFonts w:ascii="Times New Roman" w:eastAsia="Times New Roman" w:hAnsi="Times New Roman" w:cs="Times New Roman"/>
          <w:sz w:val="28"/>
          <w:szCs w:val="28"/>
        </w:rPr>
        <w:t>собственны</w:t>
      </w:r>
      <w:r w:rsidR="006A2AF3" w:rsidRPr="008A1B2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A1B2B">
        <w:rPr>
          <w:rFonts w:ascii="Times New Roman" w:eastAsia="Times New Roman" w:hAnsi="Times New Roman" w:cs="Times New Roman"/>
          <w:sz w:val="28"/>
          <w:szCs w:val="28"/>
        </w:rPr>
        <w:t xml:space="preserve"> доход</w:t>
      </w:r>
      <w:r w:rsidR="006A2AF3" w:rsidRPr="008A1B2B">
        <w:rPr>
          <w:rFonts w:ascii="Times New Roman" w:eastAsia="Times New Roman" w:hAnsi="Times New Roman" w:cs="Times New Roman"/>
          <w:sz w:val="28"/>
          <w:szCs w:val="28"/>
        </w:rPr>
        <w:t xml:space="preserve">ы занимают </w:t>
      </w:r>
      <w:r w:rsidR="00F86D8F">
        <w:rPr>
          <w:rFonts w:ascii="Times New Roman" w:eastAsia="Times New Roman" w:hAnsi="Times New Roman" w:cs="Times New Roman"/>
          <w:sz w:val="28"/>
          <w:szCs w:val="28"/>
        </w:rPr>
        <w:t>30</w:t>
      </w:r>
      <w:r w:rsidR="00F347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6D8F">
        <w:rPr>
          <w:rFonts w:ascii="Times New Roman" w:eastAsia="Times New Roman" w:hAnsi="Times New Roman" w:cs="Times New Roman"/>
          <w:sz w:val="28"/>
          <w:szCs w:val="28"/>
        </w:rPr>
        <w:t>9</w:t>
      </w:r>
      <w:r w:rsidR="006A2AF3" w:rsidRPr="008A1B2B">
        <w:rPr>
          <w:rFonts w:ascii="Times New Roman" w:eastAsia="Times New Roman" w:hAnsi="Times New Roman" w:cs="Times New Roman"/>
          <w:sz w:val="28"/>
          <w:szCs w:val="28"/>
        </w:rPr>
        <w:t>% в структуре доходов. Н</w:t>
      </w:r>
      <w:r w:rsidRPr="008A1B2B">
        <w:rPr>
          <w:rFonts w:ascii="Times New Roman" w:eastAsia="Times New Roman" w:hAnsi="Times New Roman" w:cs="Times New Roman"/>
          <w:sz w:val="28"/>
          <w:szCs w:val="28"/>
        </w:rPr>
        <w:t xml:space="preserve">аибольший удельный вес в структуре </w:t>
      </w:r>
      <w:r w:rsidR="006A2AF3" w:rsidRPr="008A1B2B">
        <w:rPr>
          <w:rFonts w:ascii="Times New Roman" w:eastAsia="Times New Roman" w:hAnsi="Times New Roman" w:cs="Times New Roman"/>
          <w:sz w:val="28"/>
          <w:szCs w:val="28"/>
        </w:rPr>
        <w:t xml:space="preserve">собственных доходов занимают налоговые доходы – </w:t>
      </w:r>
      <w:r w:rsidR="00F86D8F">
        <w:rPr>
          <w:rFonts w:ascii="Times New Roman" w:eastAsia="Times New Roman" w:hAnsi="Times New Roman" w:cs="Times New Roman"/>
          <w:sz w:val="28"/>
          <w:szCs w:val="28"/>
        </w:rPr>
        <w:t>95,0</w:t>
      </w:r>
      <w:r w:rsidR="006A2AF3" w:rsidRPr="008A1B2B">
        <w:rPr>
          <w:rFonts w:ascii="Times New Roman" w:eastAsia="Times New Roman" w:hAnsi="Times New Roman" w:cs="Times New Roman"/>
          <w:sz w:val="28"/>
          <w:szCs w:val="28"/>
        </w:rPr>
        <w:t xml:space="preserve">%, среди которых </w:t>
      </w:r>
      <w:r w:rsidR="00F86D8F">
        <w:rPr>
          <w:rFonts w:ascii="Times New Roman" w:eastAsia="Times New Roman" w:hAnsi="Times New Roman" w:cs="Times New Roman"/>
          <w:sz w:val="28"/>
          <w:szCs w:val="28"/>
        </w:rPr>
        <w:t>78,6</w:t>
      </w:r>
      <w:r w:rsidR="006A2AF3" w:rsidRPr="008A1B2B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8A1B2B">
        <w:rPr>
          <w:rFonts w:ascii="Times New Roman" w:eastAsia="Times New Roman" w:hAnsi="Times New Roman" w:cs="Times New Roman"/>
          <w:sz w:val="28"/>
          <w:szCs w:val="28"/>
        </w:rPr>
        <w:t>занимает налог на доходы физических лиц</w:t>
      </w:r>
      <w:r w:rsidR="006A2AF3" w:rsidRPr="008A1B2B">
        <w:rPr>
          <w:rFonts w:ascii="Times New Roman" w:eastAsia="Times New Roman" w:hAnsi="Times New Roman" w:cs="Times New Roman"/>
          <w:sz w:val="28"/>
          <w:szCs w:val="28"/>
        </w:rPr>
        <w:t xml:space="preserve">, являясь </w:t>
      </w:r>
      <w:proofErr w:type="spellStart"/>
      <w:r w:rsidR="006A2AF3" w:rsidRPr="008A1B2B">
        <w:rPr>
          <w:rFonts w:ascii="Times New Roman" w:eastAsia="Times New Roman" w:hAnsi="Times New Roman" w:cs="Times New Roman"/>
          <w:sz w:val="28"/>
          <w:szCs w:val="28"/>
        </w:rPr>
        <w:t>бюджетообразующим</w:t>
      </w:r>
      <w:proofErr w:type="spellEnd"/>
      <w:r w:rsidR="006A2AF3" w:rsidRPr="008A1B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D24C9" w:rsidRPr="008A1B2B">
        <w:rPr>
          <w:rFonts w:ascii="Times New Roman" w:eastAsia="Times New Roman" w:hAnsi="Times New Roman" w:cs="Times New Roman"/>
          <w:sz w:val="28"/>
          <w:szCs w:val="28"/>
        </w:rPr>
        <w:t xml:space="preserve">Наименьший удельный вес – </w:t>
      </w:r>
      <w:r w:rsidR="00CD4579">
        <w:rPr>
          <w:rFonts w:ascii="Times New Roman" w:eastAsia="Times New Roman" w:hAnsi="Times New Roman" w:cs="Times New Roman"/>
          <w:sz w:val="28"/>
          <w:szCs w:val="28"/>
        </w:rPr>
        <w:t>0,</w:t>
      </w:r>
      <w:r w:rsidR="00F86D8F">
        <w:rPr>
          <w:rFonts w:ascii="Times New Roman" w:eastAsia="Times New Roman" w:hAnsi="Times New Roman" w:cs="Times New Roman"/>
          <w:sz w:val="28"/>
          <w:szCs w:val="28"/>
        </w:rPr>
        <w:t>7</w:t>
      </w:r>
      <w:r w:rsidR="00FD24C9" w:rsidRPr="008A1B2B">
        <w:rPr>
          <w:rFonts w:ascii="Times New Roman" w:eastAsia="Times New Roman" w:hAnsi="Times New Roman" w:cs="Times New Roman"/>
          <w:sz w:val="28"/>
          <w:szCs w:val="28"/>
        </w:rPr>
        <w:t xml:space="preserve">% в структуре налоговых доходов занимает </w:t>
      </w:r>
      <w:r w:rsidR="00F86D8F" w:rsidRPr="00F86D8F">
        <w:rPr>
          <w:rFonts w:ascii="Times New Roman" w:eastAsia="Times New Roman" w:hAnsi="Times New Roman" w:cs="Times New Roman"/>
          <w:sz w:val="28"/>
          <w:szCs w:val="28"/>
        </w:rPr>
        <w:t>Единый сельскохозяйственный налог</w:t>
      </w:r>
      <w:r w:rsidR="00FD24C9" w:rsidRPr="008A1B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A2AF3" w:rsidRPr="008A1B2B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B2B">
        <w:rPr>
          <w:rFonts w:ascii="Times New Roman" w:eastAsia="Times New Roman" w:hAnsi="Times New Roman" w:cs="Times New Roman"/>
          <w:sz w:val="28"/>
          <w:szCs w:val="28"/>
        </w:rPr>
        <w:t xml:space="preserve">Неналоговые доходы в структуре собственных доходов в </w:t>
      </w:r>
      <w:r w:rsidR="00CD4579">
        <w:rPr>
          <w:rFonts w:ascii="Times New Roman" w:eastAsia="Times New Roman" w:hAnsi="Times New Roman" w:cs="Times New Roman"/>
          <w:sz w:val="28"/>
          <w:szCs w:val="28"/>
        </w:rPr>
        <w:t>отчетном периоде</w:t>
      </w:r>
      <w:r w:rsidRPr="008A1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AF3" w:rsidRPr="008A1B2B">
        <w:rPr>
          <w:rFonts w:ascii="Times New Roman" w:eastAsia="Times New Roman" w:hAnsi="Times New Roman" w:cs="Times New Roman"/>
          <w:sz w:val="28"/>
          <w:szCs w:val="28"/>
        </w:rPr>
        <w:t>занимают</w:t>
      </w:r>
      <w:r w:rsidRPr="008A1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BFB">
        <w:rPr>
          <w:rFonts w:ascii="Times New Roman" w:eastAsia="Times New Roman" w:hAnsi="Times New Roman" w:cs="Times New Roman"/>
          <w:sz w:val="28"/>
          <w:szCs w:val="28"/>
        </w:rPr>
        <w:t>5,0</w:t>
      </w:r>
      <w:r w:rsidRPr="008A1B2B">
        <w:rPr>
          <w:rFonts w:ascii="Times New Roman" w:eastAsia="Times New Roman" w:hAnsi="Times New Roman" w:cs="Times New Roman"/>
          <w:sz w:val="28"/>
          <w:szCs w:val="28"/>
        </w:rPr>
        <w:t>%</w:t>
      </w:r>
      <w:r w:rsidR="006A2AF3" w:rsidRPr="008A1B2B">
        <w:rPr>
          <w:rFonts w:ascii="Times New Roman" w:eastAsia="Times New Roman" w:hAnsi="Times New Roman" w:cs="Times New Roman"/>
          <w:sz w:val="28"/>
          <w:szCs w:val="28"/>
        </w:rPr>
        <w:t xml:space="preserve">, наибольший удельный вес здесь принадлежит </w:t>
      </w:r>
      <w:r w:rsidRPr="008A1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BFB" w:rsidRPr="00363B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Доходы от использования имущества, находящегося в государственной и муниципальной собственности </w:t>
      </w:r>
      <w:r w:rsidR="006A2AF3" w:rsidRPr="008A1B2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63BFB">
        <w:rPr>
          <w:rFonts w:ascii="Times New Roman" w:eastAsia="Times New Roman" w:hAnsi="Times New Roman" w:cs="Times New Roman"/>
          <w:sz w:val="28"/>
          <w:szCs w:val="28"/>
        </w:rPr>
        <w:t>47,0</w:t>
      </w:r>
      <w:r w:rsidR="006A2AF3" w:rsidRPr="008A1B2B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247FA2" w:rsidRPr="008A1B2B" w:rsidRDefault="006A2AF3" w:rsidP="00247FA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8A1B2B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Безвозмездные поступления занимают наибольший удельный вес в доходной части бюджета района – </w:t>
      </w:r>
      <w:r w:rsidR="00363BFB">
        <w:rPr>
          <w:rFonts w:ascii="Times New Roman" w:eastAsia="Times New Roman" w:hAnsi="Times New Roman" w:cs="Times New Roman"/>
          <w:sz w:val="28"/>
          <w:szCs w:val="28"/>
        </w:rPr>
        <w:t>69,1</w:t>
      </w:r>
      <w:r w:rsidRPr="008A1B2B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247FA2" w:rsidRPr="008A1B2B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</w:t>
      </w:r>
      <w:r w:rsidR="00272F8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347D4">
        <w:rPr>
          <w:rFonts w:ascii="Times New Roman" w:eastAsia="Times New Roman" w:hAnsi="Times New Roman" w:cs="Times New Roman"/>
          <w:sz w:val="28"/>
          <w:szCs w:val="28"/>
        </w:rPr>
        <w:t>отчетном периоде</w:t>
      </w:r>
      <w:r w:rsidR="00272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FA2" w:rsidRPr="008A1B2B">
        <w:rPr>
          <w:rFonts w:ascii="Times New Roman" w:eastAsia="Times New Roman" w:hAnsi="Times New Roman" w:cs="Times New Roman"/>
          <w:sz w:val="28"/>
          <w:szCs w:val="28"/>
        </w:rPr>
        <w:t xml:space="preserve">занимают субвенции  бюджетам  субъектов РФ  муниципальных образований – </w:t>
      </w:r>
      <w:r w:rsidR="00CD4579">
        <w:rPr>
          <w:rFonts w:ascii="Times New Roman" w:eastAsia="Times New Roman" w:hAnsi="Times New Roman" w:cs="Times New Roman"/>
          <w:sz w:val="28"/>
          <w:szCs w:val="28"/>
        </w:rPr>
        <w:t>68,</w:t>
      </w:r>
      <w:r w:rsidR="00F347D4">
        <w:rPr>
          <w:rFonts w:ascii="Times New Roman" w:eastAsia="Times New Roman" w:hAnsi="Times New Roman" w:cs="Times New Roman"/>
          <w:sz w:val="28"/>
          <w:szCs w:val="28"/>
        </w:rPr>
        <w:t>7</w:t>
      </w:r>
      <w:r w:rsidR="00247FA2" w:rsidRPr="008A1B2B">
        <w:rPr>
          <w:rFonts w:ascii="Times New Roman" w:eastAsia="Times New Roman" w:hAnsi="Times New Roman" w:cs="Times New Roman"/>
          <w:sz w:val="28"/>
          <w:szCs w:val="28"/>
        </w:rPr>
        <w:t>%</w:t>
      </w:r>
      <w:r w:rsidR="00FD24C9" w:rsidRPr="008A1B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4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4C9" w:rsidRPr="008A1B2B">
        <w:rPr>
          <w:rFonts w:ascii="Times New Roman" w:eastAsia="Times New Roman" w:hAnsi="Times New Roman" w:cs="Times New Roman"/>
          <w:sz w:val="28"/>
          <w:szCs w:val="28"/>
        </w:rPr>
        <w:t>Наименьший удельный вес в структуре безвозмездны</w:t>
      </w:r>
      <w:r w:rsidR="00412C83" w:rsidRPr="008A1B2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D24C9" w:rsidRPr="008A1B2B">
        <w:rPr>
          <w:rFonts w:ascii="Times New Roman" w:eastAsia="Times New Roman" w:hAnsi="Times New Roman" w:cs="Times New Roman"/>
          <w:sz w:val="28"/>
          <w:szCs w:val="28"/>
        </w:rPr>
        <w:t xml:space="preserve"> поступлений занимают </w:t>
      </w:r>
      <w:r w:rsidR="00272F8F">
        <w:rPr>
          <w:rFonts w:ascii="Times New Roman" w:eastAsia="Times New Roman" w:hAnsi="Times New Roman" w:cs="Times New Roman"/>
          <w:sz w:val="28"/>
          <w:szCs w:val="28"/>
        </w:rPr>
        <w:t>иные межбюджетные трансферты</w:t>
      </w:r>
      <w:r w:rsidR="00FD24C9" w:rsidRPr="008A1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F8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D24C9" w:rsidRPr="008A1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F8F">
        <w:rPr>
          <w:rFonts w:ascii="Times New Roman" w:eastAsia="Times New Roman" w:hAnsi="Times New Roman" w:cs="Times New Roman"/>
          <w:sz w:val="28"/>
          <w:szCs w:val="28"/>
        </w:rPr>
        <w:t>0,</w:t>
      </w:r>
      <w:r w:rsidR="00F347D4">
        <w:rPr>
          <w:rFonts w:ascii="Times New Roman" w:eastAsia="Times New Roman" w:hAnsi="Times New Roman" w:cs="Times New Roman"/>
          <w:sz w:val="28"/>
          <w:szCs w:val="28"/>
        </w:rPr>
        <w:t>5</w:t>
      </w:r>
      <w:r w:rsidR="00FD24C9" w:rsidRPr="008A1B2B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877AB9" w:rsidRDefault="000D3985" w:rsidP="00247FA2">
      <w:pPr>
        <w:spacing w:after="0"/>
        <w:ind w:firstLine="709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и д</w:t>
      </w:r>
      <w:r w:rsidR="00247FA2" w:rsidRPr="00877A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инамика поступления доходов района за </w:t>
      </w:r>
      <w:r w:rsidR="00506B09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154B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</w:t>
      </w:r>
      <w:r w:rsidR="003523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247FA2" w:rsidRPr="00877A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247FA2" w:rsidRPr="00877AB9" w:rsidRDefault="00247FA2" w:rsidP="00247FA2">
      <w:pPr>
        <w:spacing w:after="0"/>
        <w:ind w:firstLine="709"/>
        <w:jc w:val="right"/>
        <w:rPr>
          <w:rFonts w:ascii="Calibri" w:eastAsia="Times New Roman" w:hAnsi="Calibri" w:cs="Times New Roman"/>
          <w:sz w:val="28"/>
          <w:szCs w:val="28"/>
        </w:rPr>
      </w:pPr>
      <w:r w:rsidRPr="00877AB9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25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992"/>
        <w:gridCol w:w="888"/>
        <w:gridCol w:w="1097"/>
        <w:gridCol w:w="721"/>
        <w:gridCol w:w="942"/>
        <w:gridCol w:w="942"/>
        <w:gridCol w:w="851"/>
      </w:tblGrid>
      <w:tr w:rsidR="000212CB" w:rsidRPr="008B551E" w:rsidTr="00E0602F">
        <w:trPr>
          <w:trHeight w:val="111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8B551E" w:rsidRDefault="000212CB" w:rsidP="00C37F12">
            <w:pPr>
              <w:spacing w:after="0" w:line="240" w:lineRule="auto"/>
              <w:ind w:left="-519" w:right="-108" w:firstLine="5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8B551E" w:rsidRDefault="000212CB" w:rsidP="006F3B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506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12CB" w:rsidRPr="008B551E" w:rsidRDefault="000212CB" w:rsidP="006A2A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0212CB" w:rsidRPr="008B551E" w:rsidRDefault="000212CB" w:rsidP="00AF50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AF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8B551E" w:rsidRDefault="000212CB" w:rsidP="00DE78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506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8B551E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росписи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12CB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</w:t>
            </w:r>
            <w:proofErr w:type="spellEnd"/>
          </w:p>
          <w:p w:rsidR="000212CB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тура,</w:t>
            </w:r>
          </w:p>
          <w:p w:rsidR="000212CB" w:rsidRPr="008B551E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8B551E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212CB" w:rsidRPr="008B551E" w:rsidRDefault="00BF7A7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0212CB"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0212CB" w:rsidRPr="008B551E" w:rsidRDefault="000212CB" w:rsidP="00BF7A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AF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BF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AF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8B551E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F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0212CB" w:rsidRPr="008B551E" w:rsidRDefault="000212CB" w:rsidP="00BF7A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AF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BF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AF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34655C" w:rsidRPr="008B551E" w:rsidTr="008C1580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5C" w:rsidRPr="008B551E" w:rsidRDefault="0034655C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 w:rsidP="008C15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89889,9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127305,0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94960,2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74,6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105,6</w:t>
            </w:r>
          </w:p>
        </w:tc>
      </w:tr>
      <w:tr w:rsidR="0034655C" w:rsidRPr="008B551E" w:rsidTr="008C1580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5C" w:rsidRPr="008B551E" w:rsidRDefault="0034655C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 w:rsidP="008C15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85410,8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34655C" w:rsidRPr="00D40E91" w:rsidRDefault="0034655C" w:rsidP="00777D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121698,0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55C" w:rsidRPr="00D40E91" w:rsidRDefault="0034655C" w:rsidP="00F81B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90243,6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105,7</w:t>
            </w:r>
          </w:p>
        </w:tc>
      </w:tr>
      <w:tr w:rsidR="0034655C" w:rsidRPr="008B551E" w:rsidTr="008C1580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5C" w:rsidRPr="008B551E" w:rsidRDefault="0034655C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 w:rsidP="008C15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67159,2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94300,0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70971,4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75,3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105,7</w:t>
            </w:r>
          </w:p>
        </w:tc>
      </w:tr>
      <w:tr w:rsidR="0034655C" w:rsidRPr="008B551E" w:rsidTr="008C1580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5C" w:rsidRPr="008B551E" w:rsidRDefault="0034655C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 w:rsidP="008C15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12669,8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19558,0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14503,2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114,5</w:t>
            </w:r>
          </w:p>
        </w:tc>
      </w:tr>
      <w:tr w:rsidR="0034655C" w:rsidRPr="008B551E" w:rsidTr="008C1580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5C" w:rsidRPr="008B551E" w:rsidRDefault="0034655C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 w:rsidP="008C15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3468,6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1082,0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 w:rsidP="00F81B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1061,6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-2407,0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30,6</w:t>
            </w:r>
          </w:p>
        </w:tc>
      </w:tr>
      <w:tr w:rsidR="0034655C" w:rsidRPr="008B551E" w:rsidTr="008C1580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5C" w:rsidRPr="008B551E" w:rsidRDefault="0034655C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 w:rsidP="008C15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470,9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184,7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141,2</w:t>
            </w:r>
          </w:p>
        </w:tc>
      </w:tr>
      <w:tr w:rsidR="0034655C" w:rsidRPr="008B551E" w:rsidTr="008C1580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5C" w:rsidRPr="008B551E" w:rsidRDefault="0034655C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 w:rsidP="008C15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198,4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4448,0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2135,6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D4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10,8 раза</w:t>
            </w:r>
          </w:p>
        </w:tc>
      </w:tr>
      <w:tr w:rsidR="0034655C" w:rsidRPr="008B551E" w:rsidTr="008C1580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5C" w:rsidRPr="008B551E" w:rsidRDefault="0034655C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 w:rsidP="008C15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1443,9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907,0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62,8</w:t>
            </w:r>
          </w:p>
        </w:tc>
      </w:tr>
      <w:tr w:rsidR="0034655C" w:rsidRPr="008B551E" w:rsidTr="008C1580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5C" w:rsidRPr="008B551E" w:rsidRDefault="0034655C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 w:rsidP="008C15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4479,1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5907,0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4716,6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79,8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105,3</w:t>
            </w:r>
          </w:p>
        </w:tc>
      </w:tr>
      <w:tr w:rsidR="0034655C" w:rsidRPr="008B551E" w:rsidTr="008C1580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5C" w:rsidRPr="008B551E" w:rsidRDefault="0034655C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 w:rsidP="008C15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2293,9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3112,0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2216,9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71,2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96,6</w:t>
            </w:r>
          </w:p>
        </w:tc>
      </w:tr>
      <w:tr w:rsidR="0034655C" w:rsidRPr="008B551E" w:rsidTr="008C1580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5C" w:rsidRPr="008B551E" w:rsidRDefault="0034655C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 w:rsidP="008C15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991,0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 w:rsidP="00984C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41,0</w:t>
            </w:r>
          </w:p>
        </w:tc>
      </w:tr>
      <w:tr w:rsidR="0034655C" w:rsidRPr="008B551E" w:rsidTr="008C1580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5C" w:rsidRPr="008B551E" w:rsidRDefault="0034655C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 w:rsidP="008C15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292,5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D4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3,5 раза</w:t>
            </w:r>
          </w:p>
        </w:tc>
      </w:tr>
      <w:tr w:rsidR="0034655C" w:rsidRPr="008B551E" w:rsidTr="008C1580">
        <w:trPr>
          <w:trHeight w:val="3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5C" w:rsidRPr="008B551E" w:rsidRDefault="0034655C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 w:rsidP="008C15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1407,2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D4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21,0 раз</w:t>
            </w:r>
          </w:p>
        </w:tc>
      </w:tr>
      <w:tr w:rsidR="0034655C" w:rsidRPr="008B551E" w:rsidTr="008C1580">
        <w:trPr>
          <w:trHeight w:val="3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5C" w:rsidRPr="008B551E" w:rsidRDefault="0034655C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 w:rsidP="008C15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1110,5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56,5</w:t>
            </w:r>
          </w:p>
        </w:tc>
      </w:tr>
      <w:tr w:rsidR="0034655C" w:rsidRPr="008B551E" w:rsidTr="008C1580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5C" w:rsidRPr="008B551E" w:rsidRDefault="0034655C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 w:rsidP="008C15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D4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4655C" w:rsidRPr="008B551E" w:rsidTr="008C1580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5C" w:rsidRPr="008B551E" w:rsidRDefault="0034655C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 w:rsidP="008C15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214875,7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311549,8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212105,1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-2770,6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98,7</w:t>
            </w:r>
          </w:p>
        </w:tc>
      </w:tr>
      <w:tr w:rsidR="0034655C" w:rsidRPr="008B551E" w:rsidTr="008C1580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5C" w:rsidRPr="008B551E" w:rsidRDefault="0034655C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 w:rsidP="008C15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38576,7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52332,8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38925,9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100,9</w:t>
            </w:r>
          </w:p>
        </w:tc>
      </w:tr>
      <w:tr w:rsidR="0034655C" w:rsidRPr="008B551E" w:rsidTr="008C1580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5C" w:rsidRPr="008B551E" w:rsidRDefault="0034655C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 w:rsidP="008C15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20915,3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655C" w:rsidRPr="00D40E91" w:rsidRDefault="0034655C" w:rsidP="00DD04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28120,6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 w:rsidP="00DD04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16744,7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-4170,6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80,1</w:t>
            </w:r>
          </w:p>
        </w:tc>
      </w:tr>
      <w:tr w:rsidR="0034655C" w:rsidRPr="008B551E" w:rsidTr="008C1580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5C" w:rsidRPr="008B551E" w:rsidRDefault="0034655C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 w:rsidP="008C15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149194,9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216874,5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145767,1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-3427,8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97,7</w:t>
            </w:r>
          </w:p>
        </w:tc>
      </w:tr>
      <w:tr w:rsidR="0034655C" w:rsidRPr="008B551E" w:rsidTr="008C1580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5C" w:rsidRPr="008B551E" w:rsidRDefault="0034655C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 w:rsidP="008C15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6188,8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14221,8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10667,4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172,4</w:t>
            </w:r>
          </w:p>
        </w:tc>
      </w:tr>
      <w:tr w:rsidR="0034655C" w:rsidRPr="008B551E" w:rsidTr="008C1580">
        <w:trPr>
          <w:trHeight w:val="5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5C" w:rsidRPr="008B551E" w:rsidRDefault="0034655C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 w:rsidP="008C15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4655C" w:rsidRPr="008B551E" w:rsidTr="008C1580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5C" w:rsidRPr="008B551E" w:rsidRDefault="0034655C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 w:rsidP="008C15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304765,7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438854,8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307065,4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C" w:rsidRPr="00D40E91" w:rsidRDefault="00346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0E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100,8</w:t>
            </w:r>
          </w:p>
        </w:tc>
      </w:tr>
    </w:tbl>
    <w:p w:rsidR="000D3985" w:rsidRPr="007D33FE" w:rsidRDefault="000D3985" w:rsidP="000D398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506B0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года налоговые и неналоговые доходы составляют  </w:t>
      </w:r>
      <w:r w:rsidR="009076C8">
        <w:rPr>
          <w:rFonts w:ascii="Times New Roman" w:eastAsia="Times New Roman" w:hAnsi="Times New Roman" w:cs="Times New Roman"/>
          <w:sz w:val="28"/>
          <w:szCs w:val="28"/>
        </w:rPr>
        <w:t>94960,2</w:t>
      </w:r>
      <w:r w:rsidR="00FE7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>тыс. рублей, или  </w:t>
      </w:r>
      <w:r w:rsidR="009076C8">
        <w:rPr>
          <w:rFonts w:ascii="Times New Roman" w:eastAsia="Times New Roman" w:hAnsi="Times New Roman" w:cs="Times New Roman"/>
          <w:sz w:val="28"/>
          <w:szCs w:val="28"/>
        </w:rPr>
        <w:t>74,6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>%</w:t>
      </w:r>
      <w:r w:rsidR="00FE7D4C">
        <w:rPr>
          <w:rFonts w:ascii="Times New Roman" w:eastAsia="Times New Roman" w:hAnsi="Times New Roman" w:cs="Times New Roman"/>
          <w:sz w:val="28"/>
          <w:szCs w:val="28"/>
        </w:rPr>
        <w:t xml:space="preserve"> от плана</w:t>
      </w:r>
      <w:r w:rsidR="00C00E71" w:rsidRPr="00DC0E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E7D4C">
        <w:rPr>
          <w:rFonts w:ascii="Times New Roman" w:eastAsia="Times New Roman" w:hAnsi="Times New Roman" w:cs="Times New Roman"/>
          <w:sz w:val="28"/>
          <w:szCs w:val="28"/>
        </w:rPr>
        <w:t>увеличившись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к уровню </w:t>
      </w:r>
      <w:r w:rsidR="00FE7D4C">
        <w:rPr>
          <w:rFonts w:ascii="Times New Roman" w:eastAsia="Times New Roman" w:hAnsi="Times New Roman" w:cs="Times New Roman"/>
          <w:sz w:val="28"/>
          <w:szCs w:val="28"/>
        </w:rPr>
        <w:t>прошлого года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D92460">
        <w:rPr>
          <w:rFonts w:ascii="Times New Roman" w:eastAsia="Times New Roman" w:hAnsi="Times New Roman" w:cs="Times New Roman"/>
          <w:sz w:val="28"/>
          <w:szCs w:val="28"/>
        </w:rPr>
        <w:t>5070,3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D92460">
        <w:rPr>
          <w:rFonts w:ascii="Times New Roman" w:eastAsia="Times New Roman" w:hAnsi="Times New Roman" w:cs="Times New Roman"/>
          <w:sz w:val="28"/>
          <w:szCs w:val="28"/>
        </w:rPr>
        <w:t>5,6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%.  Финансовая помощь из областного бюджета  получена  в сумме </w:t>
      </w:r>
      <w:r w:rsidR="00D92460">
        <w:rPr>
          <w:rFonts w:ascii="Times New Roman" w:eastAsia="Times New Roman" w:hAnsi="Times New Roman" w:cs="Times New Roman"/>
          <w:sz w:val="28"/>
          <w:szCs w:val="28"/>
        </w:rPr>
        <w:t>212105,1</w:t>
      </w:r>
      <w:r w:rsidRPr="007D33FE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 </w:t>
      </w:r>
      <w:r w:rsidR="00D92460">
        <w:rPr>
          <w:rFonts w:ascii="Times New Roman" w:eastAsia="Times New Roman" w:hAnsi="Times New Roman" w:cs="Times New Roman"/>
          <w:sz w:val="28"/>
          <w:szCs w:val="28"/>
        </w:rPr>
        <w:t>снизившись</w:t>
      </w:r>
      <w:r w:rsidR="00F676AB" w:rsidRPr="007D3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33FE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</w:t>
      </w:r>
      <w:r w:rsidR="00D92460">
        <w:rPr>
          <w:rFonts w:ascii="Times New Roman" w:eastAsia="Times New Roman" w:hAnsi="Times New Roman" w:cs="Times New Roman"/>
          <w:sz w:val="28"/>
          <w:szCs w:val="28"/>
        </w:rPr>
        <w:t xml:space="preserve">аналогичным периодом прошлого года </w:t>
      </w:r>
      <w:r w:rsidRPr="007D33F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92460">
        <w:rPr>
          <w:rFonts w:ascii="Times New Roman" w:eastAsia="Times New Roman" w:hAnsi="Times New Roman" w:cs="Times New Roman"/>
          <w:sz w:val="28"/>
          <w:szCs w:val="28"/>
        </w:rPr>
        <w:t>2770,6</w:t>
      </w:r>
      <w:r w:rsidR="00FE7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33FE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 w:rsidR="00D92460">
        <w:rPr>
          <w:rFonts w:ascii="Times New Roman" w:eastAsia="Times New Roman" w:hAnsi="Times New Roman" w:cs="Times New Roman"/>
          <w:sz w:val="28"/>
          <w:szCs w:val="28"/>
        </w:rPr>
        <w:t>1,3</w:t>
      </w:r>
      <w:r w:rsidRPr="007D33FE">
        <w:rPr>
          <w:rFonts w:ascii="Times New Roman" w:eastAsia="Times New Roman" w:hAnsi="Times New Roman" w:cs="Times New Roman"/>
          <w:sz w:val="28"/>
          <w:szCs w:val="28"/>
        </w:rPr>
        <w:t>%.</w:t>
      </w:r>
      <w:proofErr w:type="gramEnd"/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  исполнен в объеме </w:t>
      </w:r>
      <w:r w:rsidR="000855EF">
        <w:rPr>
          <w:rFonts w:ascii="Times New Roman" w:eastAsia="Times New Roman" w:hAnsi="Times New Roman" w:cs="Times New Roman"/>
          <w:sz w:val="28"/>
          <w:szCs w:val="28"/>
        </w:rPr>
        <w:t>70971,4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0855EF">
        <w:rPr>
          <w:rFonts w:ascii="Times New Roman" w:eastAsia="Times New Roman" w:hAnsi="Times New Roman" w:cs="Times New Roman"/>
          <w:sz w:val="28"/>
          <w:szCs w:val="28"/>
        </w:rPr>
        <w:t>75,3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показателя </w:t>
      </w:r>
      <w:r w:rsidR="002E0905">
        <w:rPr>
          <w:rFonts w:ascii="Times New Roman" w:eastAsia="Times New Roman" w:hAnsi="Times New Roman" w:cs="Times New Roman"/>
          <w:sz w:val="28"/>
          <w:szCs w:val="28"/>
        </w:rPr>
        <w:t xml:space="preserve">бюджетной росписи, </w:t>
      </w:r>
      <w:r w:rsidR="00197081">
        <w:rPr>
          <w:rFonts w:ascii="Times New Roman" w:eastAsia="Times New Roman" w:hAnsi="Times New Roman" w:cs="Times New Roman"/>
          <w:sz w:val="28"/>
          <w:szCs w:val="28"/>
        </w:rPr>
        <w:t>увеличившись</w:t>
      </w:r>
      <w:r w:rsidR="002E0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аналогичным периодом прошлого года </w:t>
      </w:r>
      <w:r w:rsidR="002E090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0855EF">
        <w:rPr>
          <w:rFonts w:ascii="Times New Roman" w:eastAsia="Times New Roman" w:hAnsi="Times New Roman" w:cs="Times New Roman"/>
          <w:sz w:val="28"/>
          <w:szCs w:val="28"/>
        </w:rPr>
        <w:t>3812,2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0855EF">
        <w:rPr>
          <w:rFonts w:ascii="Times New Roman" w:eastAsia="Times New Roman" w:hAnsi="Times New Roman" w:cs="Times New Roman"/>
          <w:sz w:val="28"/>
          <w:szCs w:val="28"/>
        </w:rPr>
        <w:t>5,7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</w:t>
      </w:r>
      <w:r w:rsidR="002E0905">
        <w:rPr>
          <w:rFonts w:ascii="Times New Roman" w:eastAsia="Times New Roman" w:hAnsi="Times New Roman" w:cs="Times New Roman"/>
          <w:sz w:val="28"/>
          <w:szCs w:val="28"/>
        </w:rPr>
        <w:t xml:space="preserve">налоговых доходов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197081">
        <w:rPr>
          <w:rFonts w:ascii="Times New Roman" w:eastAsia="Times New Roman" w:hAnsi="Times New Roman" w:cs="Times New Roman"/>
          <w:sz w:val="28"/>
          <w:szCs w:val="28"/>
        </w:rPr>
        <w:t>78,6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Акцизы  по подакцизным товарам  (продукции),  производимым на территории РФ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905" w:rsidRPr="00D52905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D5290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52905" w:rsidRPr="00D52905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 w:rsidR="000855EF">
        <w:rPr>
          <w:rFonts w:ascii="Times New Roman" w:eastAsia="Times New Roman" w:hAnsi="Times New Roman" w:cs="Times New Roman"/>
          <w:sz w:val="28"/>
          <w:szCs w:val="28"/>
        </w:rPr>
        <w:t>14503,2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0855EF">
        <w:rPr>
          <w:rFonts w:ascii="Times New Roman" w:eastAsia="Times New Roman" w:hAnsi="Times New Roman" w:cs="Times New Roman"/>
          <w:sz w:val="28"/>
          <w:szCs w:val="28"/>
        </w:rPr>
        <w:t>74,2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налоговых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>доход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ов составляют </w:t>
      </w:r>
      <w:r w:rsidR="000855EF">
        <w:rPr>
          <w:rFonts w:ascii="Times New Roman" w:eastAsia="Times New Roman" w:hAnsi="Times New Roman" w:cs="Times New Roman"/>
          <w:sz w:val="28"/>
          <w:szCs w:val="28"/>
        </w:rPr>
        <w:t>16,1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Поступление акцизов по сравнению с аналогичным периодом прошлого года 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855EF">
        <w:rPr>
          <w:rFonts w:ascii="Times New Roman" w:eastAsia="Times New Roman" w:hAnsi="Times New Roman" w:cs="Times New Roman"/>
          <w:sz w:val="28"/>
          <w:szCs w:val="28"/>
        </w:rPr>
        <w:t>1833,4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0855EF">
        <w:rPr>
          <w:rFonts w:ascii="Times New Roman" w:eastAsia="Times New Roman" w:hAnsi="Times New Roman" w:cs="Times New Roman"/>
          <w:sz w:val="28"/>
          <w:szCs w:val="28"/>
        </w:rPr>
        <w:t>14,5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Единый налог на вмененный доход для отдельных видов деятельности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 в объеме </w:t>
      </w:r>
      <w:r w:rsidR="000855EF">
        <w:rPr>
          <w:rFonts w:ascii="Times New Roman" w:eastAsia="Times New Roman" w:hAnsi="Times New Roman" w:cs="Times New Roman"/>
          <w:sz w:val="28"/>
          <w:szCs w:val="28"/>
        </w:rPr>
        <w:t>1061,6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0855EF">
        <w:rPr>
          <w:rFonts w:ascii="Times New Roman" w:eastAsia="Times New Roman" w:hAnsi="Times New Roman" w:cs="Times New Roman"/>
          <w:sz w:val="28"/>
          <w:szCs w:val="28"/>
        </w:rPr>
        <w:t>98,1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что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0855EF">
        <w:rPr>
          <w:rFonts w:ascii="Times New Roman" w:eastAsia="Times New Roman" w:hAnsi="Times New Roman" w:cs="Times New Roman"/>
          <w:sz w:val="28"/>
          <w:szCs w:val="28"/>
        </w:rPr>
        <w:t>2407,0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0855EF">
        <w:rPr>
          <w:rFonts w:ascii="Times New Roman" w:eastAsia="Times New Roman" w:hAnsi="Times New Roman" w:cs="Times New Roman"/>
          <w:sz w:val="28"/>
          <w:szCs w:val="28"/>
        </w:rPr>
        <w:t>69,4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налоговых и неналоговых доходов составляет </w:t>
      </w:r>
      <w:r w:rsidR="000855EF">
        <w:rPr>
          <w:rFonts w:ascii="Times New Roman" w:eastAsia="Times New Roman" w:hAnsi="Times New Roman" w:cs="Times New Roman"/>
          <w:sz w:val="28"/>
          <w:szCs w:val="28"/>
        </w:rPr>
        <w:t>1,2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Единый сельскохозяйственный налог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 в объеме </w:t>
      </w:r>
      <w:r w:rsidR="000855EF">
        <w:rPr>
          <w:rFonts w:ascii="Times New Roman" w:eastAsia="Times New Roman" w:hAnsi="Times New Roman" w:cs="Times New Roman"/>
          <w:sz w:val="28"/>
          <w:szCs w:val="28"/>
        </w:rPr>
        <w:t>664,8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0855EF">
        <w:rPr>
          <w:rFonts w:ascii="Times New Roman" w:eastAsia="Times New Roman" w:hAnsi="Times New Roman" w:cs="Times New Roman"/>
          <w:sz w:val="28"/>
          <w:szCs w:val="28"/>
        </w:rPr>
        <w:t>184,7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что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0855EF">
        <w:rPr>
          <w:rFonts w:ascii="Times New Roman" w:eastAsia="Times New Roman" w:hAnsi="Times New Roman" w:cs="Times New Roman"/>
          <w:sz w:val="28"/>
          <w:szCs w:val="28"/>
        </w:rPr>
        <w:t>193,9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0855EF">
        <w:rPr>
          <w:rFonts w:ascii="Times New Roman" w:eastAsia="Times New Roman" w:hAnsi="Times New Roman" w:cs="Times New Roman"/>
          <w:sz w:val="28"/>
          <w:szCs w:val="28"/>
        </w:rPr>
        <w:t>на 41,2%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налоговых и неналоговых доходов составляет </w:t>
      </w:r>
      <w:r w:rsidR="000855EF">
        <w:rPr>
          <w:rFonts w:ascii="Times New Roman" w:eastAsia="Times New Roman" w:hAnsi="Times New Roman" w:cs="Times New Roman"/>
          <w:sz w:val="28"/>
          <w:szCs w:val="28"/>
        </w:rPr>
        <w:t>0,7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Налог, взимаемый в связи с применением патентной системы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</w:t>
      </w:r>
      <w:proofErr w:type="gramEnd"/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 w:rsidR="000855EF">
        <w:rPr>
          <w:rFonts w:ascii="Times New Roman" w:eastAsia="Times New Roman" w:hAnsi="Times New Roman" w:cs="Times New Roman"/>
          <w:sz w:val="28"/>
          <w:szCs w:val="28"/>
        </w:rPr>
        <w:t>2135,6</w:t>
      </w:r>
      <w:r w:rsidR="003173BE">
        <w:rPr>
          <w:rFonts w:ascii="Times New Roman" w:eastAsia="Times New Roman" w:hAnsi="Times New Roman" w:cs="Times New Roman"/>
          <w:sz w:val="28"/>
          <w:szCs w:val="28"/>
        </w:rPr>
        <w:t xml:space="preserve"> ты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с. рублей (</w:t>
      </w:r>
      <w:r w:rsidR="000855EF">
        <w:rPr>
          <w:rFonts w:ascii="Times New Roman" w:eastAsia="Times New Roman" w:hAnsi="Times New Roman" w:cs="Times New Roman"/>
          <w:sz w:val="28"/>
          <w:szCs w:val="28"/>
        </w:rPr>
        <w:t>48,0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что </w:t>
      </w:r>
      <w:r w:rsidR="00445E05" w:rsidRPr="00BC2401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0855EF">
        <w:rPr>
          <w:rFonts w:ascii="Times New Roman" w:eastAsia="Times New Roman" w:hAnsi="Times New Roman" w:cs="Times New Roman"/>
          <w:sz w:val="28"/>
          <w:szCs w:val="28"/>
        </w:rPr>
        <w:t>1937,2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855EF">
        <w:rPr>
          <w:rFonts w:ascii="Times New Roman" w:eastAsia="Times New Roman" w:hAnsi="Times New Roman" w:cs="Times New Roman"/>
          <w:sz w:val="28"/>
          <w:szCs w:val="28"/>
        </w:rPr>
        <w:t>10,8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 xml:space="preserve"> раза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налоговых и неналоговых доходов составляет </w:t>
      </w:r>
      <w:r w:rsidR="000855EF">
        <w:rPr>
          <w:rFonts w:ascii="Times New Roman" w:eastAsia="Times New Roman" w:hAnsi="Times New Roman" w:cs="Times New Roman"/>
          <w:sz w:val="28"/>
          <w:szCs w:val="28"/>
        </w:rPr>
        <w:t>2,4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Государственная пошлина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поступила в объеме </w:t>
      </w:r>
      <w:r w:rsidR="000855EF">
        <w:rPr>
          <w:rFonts w:ascii="Times New Roman" w:eastAsia="Times New Roman" w:hAnsi="Times New Roman" w:cs="Times New Roman"/>
          <w:sz w:val="28"/>
          <w:szCs w:val="28"/>
        </w:rPr>
        <w:t>907,0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0855EF">
        <w:rPr>
          <w:rFonts w:ascii="Times New Roman" w:eastAsia="Times New Roman" w:hAnsi="Times New Roman" w:cs="Times New Roman"/>
          <w:sz w:val="28"/>
          <w:szCs w:val="28"/>
        </w:rPr>
        <w:t>55,0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что </w:t>
      </w:r>
      <w:r w:rsidR="0051478D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0855EF">
        <w:rPr>
          <w:rFonts w:ascii="Times New Roman" w:eastAsia="Times New Roman" w:hAnsi="Times New Roman" w:cs="Times New Roman"/>
          <w:sz w:val="28"/>
          <w:szCs w:val="28"/>
        </w:rPr>
        <w:t>536,9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0855EF">
        <w:rPr>
          <w:rFonts w:ascii="Times New Roman" w:eastAsia="Times New Roman" w:hAnsi="Times New Roman" w:cs="Times New Roman"/>
          <w:sz w:val="28"/>
          <w:szCs w:val="28"/>
        </w:rPr>
        <w:t>37,2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налоговых и неналоговых доходов составляет </w:t>
      </w:r>
      <w:r w:rsidR="000855EF">
        <w:rPr>
          <w:rFonts w:ascii="Times New Roman" w:eastAsia="Times New Roman" w:hAnsi="Times New Roman" w:cs="Times New Roman"/>
          <w:sz w:val="28"/>
          <w:szCs w:val="28"/>
        </w:rPr>
        <w:t>1,0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использования имущества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находящегося в государственной и муниципальной собственности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 </w:t>
      </w:r>
      <w:r w:rsidR="000855EF">
        <w:rPr>
          <w:rFonts w:ascii="Times New Roman" w:eastAsia="Times New Roman" w:hAnsi="Times New Roman" w:cs="Times New Roman"/>
          <w:sz w:val="28"/>
          <w:szCs w:val="28"/>
        </w:rPr>
        <w:t>2216,9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0855EF">
        <w:rPr>
          <w:rFonts w:ascii="Times New Roman" w:eastAsia="Times New Roman" w:hAnsi="Times New Roman" w:cs="Times New Roman"/>
          <w:sz w:val="28"/>
          <w:szCs w:val="28"/>
        </w:rPr>
        <w:t>71,2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По сравнению с  аналогичным  периодом прошлого года отмечен</w:t>
      </w:r>
      <w:r w:rsidR="002F0D57" w:rsidRPr="00BC240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51478D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  данному  виду  доходов на </w:t>
      </w:r>
      <w:r w:rsidR="000855EF">
        <w:rPr>
          <w:rFonts w:ascii="Times New Roman" w:eastAsia="Times New Roman" w:hAnsi="Times New Roman" w:cs="Times New Roman"/>
          <w:sz w:val="28"/>
          <w:szCs w:val="28"/>
        </w:rPr>
        <w:t>77,0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0855EF">
        <w:rPr>
          <w:rFonts w:ascii="Times New Roman" w:eastAsia="Times New Roman" w:hAnsi="Times New Roman" w:cs="Times New Roman"/>
          <w:sz w:val="28"/>
          <w:szCs w:val="28"/>
        </w:rPr>
        <w:t>3,4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неналоговых доходов составляют </w:t>
      </w:r>
      <w:r w:rsidR="000855EF">
        <w:rPr>
          <w:rFonts w:ascii="Times New Roman" w:eastAsia="Times New Roman" w:hAnsi="Times New Roman" w:cs="Times New Roman"/>
          <w:sz w:val="28"/>
          <w:szCs w:val="28"/>
        </w:rPr>
        <w:t>47,0</w:t>
      </w:r>
      <w:r w:rsidR="00865240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Платежи   при   пользовании   природными   ресурсами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 </w:t>
      </w:r>
      <w:r w:rsidR="000855EF">
        <w:rPr>
          <w:rFonts w:ascii="Times New Roman" w:eastAsia="Times New Roman" w:hAnsi="Times New Roman" w:cs="Times New Roman"/>
          <w:sz w:val="28"/>
          <w:szCs w:val="28"/>
        </w:rPr>
        <w:t>406,6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0855EF">
        <w:rPr>
          <w:rFonts w:ascii="Times New Roman" w:eastAsia="Times New Roman" w:hAnsi="Times New Roman" w:cs="Times New Roman"/>
          <w:sz w:val="28"/>
          <w:szCs w:val="28"/>
        </w:rPr>
        <w:t>49,6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51478D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855EF">
        <w:rPr>
          <w:rFonts w:ascii="Times New Roman" w:eastAsia="Times New Roman" w:hAnsi="Times New Roman" w:cs="Times New Roman"/>
          <w:sz w:val="28"/>
          <w:szCs w:val="28"/>
        </w:rPr>
        <w:t>584,4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0855EF">
        <w:rPr>
          <w:rFonts w:ascii="Times New Roman" w:eastAsia="Times New Roman" w:hAnsi="Times New Roman" w:cs="Times New Roman"/>
          <w:sz w:val="28"/>
          <w:szCs w:val="28"/>
        </w:rPr>
        <w:t>59,0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неналоговых доходов составляют </w:t>
      </w:r>
      <w:r w:rsidR="000855EF">
        <w:rPr>
          <w:rFonts w:ascii="Times New Roman" w:eastAsia="Times New Roman" w:hAnsi="Times New Roman" w:cs="Times New Roman"/>
          <w:sz w:val="28"/>
          <w:szCs w:val="28"/>
        </w:rPr>
        <w:t>8,6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12AB4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оказания платных услуг и компенсации затрат государства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AB4" w:rsidRPr="00D12AB4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0855EF">
        <w:rPr>
          <w:rFonts w:ascii="Times New Roman" w:eastAsia="Times New Roman" w:hAnsi="Times New Roman" w:cs="Times New Roman"/>
          <w:sz w:val="28"/>
          <w:szCs w:val="28"/>
        </w:rPr>
        <w:t>58,5</w:t>
      </w:r>
      <w:r w:rsidR="00D12AB4" w:rsidRPr="00D12AB4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0855EF">
        <w:rPr>
          <w:rFonts w:ascii="Times New Roman" w:eastAsia="Times New Roman" w:hAnsi="Times New Roman" w:cs="Times New Roman"/>
          <w:sz w:val="28"/>
          <w:szCs w:val="28"/>
        </w:rPr>
        <w:t>292,5</w:t>
      </w:r>
      <w:r w:rsidR="00D12AB4" w:rsidRPr="00D12AB4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  аналогичным  периодом прошлого года произошло увеличение на </w:t>
      </w:r>
      <w:r w:rsidR="000855EF">
        <w:rPr>
          <w:rFonts w:ascii="Times New Roman" w:eastAsia="Times New Roman" w:hAnsi="Times New Roman" w:cs="Times New Roman"/>
          <w:sz w:val="28"/>
          <w:szCs w:val="28"/>
        </w:rPr>
        <w:t>41,6</w:t>
      </w:r>
      <w:r w:rsidR="00D12AB4" w:rsidRPr="00D12AB4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0855EF">
        <w:rPr>
          <w:rFonts w:ascii="Times New Roman" w:eastAsia="Times New Roman" w:hAnsi="Times New Roman" w:cs="Times New Roman"/>
          <w:sz w:val="28"/>
          <w:szCs w:val="28"/>
        </w:rPr>
        <w:t>в 3,5 раза</w:t>
      </w:r>
      <w:r w:rsidR="00D12AB4" w:rsidRPr="00D12AB4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неналоговых доходов составляют </w:t>
      </w:r>
      <w:r w:rsidR="000855EF">
        <w:rPr>
          <w:rFonts w:ascii="Times New Roman" w:eastAsia="Times New Roman" w:hAnsi="Times New Roman" w:cs="Times New Roman"/>
          <w:sz w:val="28"/>
          <w:szCs w:val="28"/>
        </w:rPr>
        <w:t>1,2</w:t>
      </w:r>
      <w:r w:rsidR="00D12AB4" w:rsidRPr="00D12AB4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15A33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продажи материальных и нематериальных активов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A33" w:rsidRPr="00015A33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D12AB4">
        <w:rPr>
          <w:rFonts w:ascii="Times New Roman" w:eastAsia="Times New Roman" w:hAnsi="Times New Roman" w:cs="Times New Roman"/>
          <w:sz w:val="28"/>
          <w:szCs w:val="28"/>
        </w:rPr>
        <w:t xml:space="preserve">1407,2 </w:t>
      </w:r>
      <w:r w:rsidR="00015A33" w:rsidRPr="00015A33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D12AB4">
        <w:rPr>
          <w:rFonts w:ascii="Times New Roman" w:eastAsia="Times New Roman" w:hAnsi="Times New Roman" w:cs="Times New Roman"/>
          <w:sz w:val="28"/>
          <w:szCs w:val="28"/>
        </w:rPr>
        <w:t>134,0</w:t>
      </w:r>
      <w:r w:rsidR="00015A33" w:rsidRPr="00015A33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  аналогичным  периодом прошлого года произошло </w:t>
      </w:r>
      <w:r w:rsidR="00015A33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="00015A33" w:rsidRPr="00015A3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855EF">
        <w:rPr>
          <w:rFonts w:ascii="Times New Roman" w:eastAsia="Times New Roman" w:hAnsi="Times New Roman" w:cs="Times New Roman"/>
          <w:sz w:val="28"/>
          <w:szCs w:val="28"/>
        </w:rPr>
        <w:t>1340,4</w:t>
      </w:r>
      <w:r w:rsidR="00015A33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015A33" w:rsidRPr="00015A33">
        <w:rPr>
          <w:rFonts w:ascii="Times New Roman" w:eastAsia="Times New Roman" w:hAnsi="Times New Roman" w:cs="Times New Roman"/>
          <w:sz w:val="28"/>
          <w:szCs w:val="28"/>
        </w:rPr>
        <w:t xml:space="preserve">. рублей, или </w:t>
      </w:r>
      <w:r w:rsidR="000855EF">
        <w:rPr>
          <w:rFonts w:ascii="Times New Roman" w:eastAsia="Times New Roman" w:hAnsi="Times New Roman" w:cs="Times New Roman"/>
          <w:sz w:val="28"/>
          <w:szCs w:val="28"/>
        </w:rPr>
        <w:t>в 21,0 раз</w:t>
      </w:r>
      <w:r w:rsidR="00015A33" w:rsidRPr="00015A33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неналоговых доходов составляют </w:t>
      </w:r>
      <w:r w:rsidR="000855EF">
        <w:rPr>
          <w:rFonts w:ascii="Times New Roman" w:eastAsia="Times New Roman" w:hAnsi="Times New Roman" w:cs="Times New Roman"/>
          <w:sz w:val="28"/>
          <w:szCs w:val="28"/>
        </w:rPr>
        <w:t>29,8</w:t>
      </w:r>
      <w:r w:rsidR="00015A33" w:rsidRPr="00015A3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Штрафы, санкции, возмещение ущерба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 </w:t>
      </w:r>
      <w:r w:rsidR="00455781">
        <w:rPr>
          <w:rFonts w:ascii="Times New Roman" w:eastAsia="Times New Roman" w:hAnsi="Times New Roman" w:cs="Times New Roman"/>
          <w:sz w:val="28"/>
          <w:szCs w:val="28"/>
        </w:rPr>
        <w:t>627,4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455781">
        <w:rPr>
          <w:rFonts w:ascii="Times New Roman" w:eastAsia="Times New Roman" w:hAnsi="Times New Roman" w:cs="Times New Roman"/>
          <w:sz w:val="28"/>
          <w:szCs w:val="28"/>
        </w:rPr>
        <w:t>70,1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D12AB4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455781">
        <w:rPr>
          <w:rFonts w:ascii="Times New Roman" w:eastAsia="Times New Roman" w:hAnsi="Times New Roman" w:cs="Times New Roman"/>
          <w:sz w:val="28"/>
          <w:szCs w:val="28"/>
        </w:rPr>
        <w:t>483,1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455781">
        <w:rPr>
          <w:rFonts w:ascii="Times New Roman" w:eastAsia="Times New Roman" w:hAnsi="Times New Roman" w:cs="Times New Roman"/>
          <w:sz w:val="28"/>
          <w:szCs w:val="28"/>
        </w:rPr>
        <w:t>43,5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неналоговых доходов составляют </w:t>
      </w:r>
      <w:r w:rsidR="00455781">
        <w:rPr>
          <w:rFonts w:ascii="Times New Roman" w:eastAsia="Times New Roman" w:hAnsi="Times New Roman" w:cs="Times New Roman"/>
          <w:sz w:val="28"/>
          <w:szCs w:val="28"/>
        </w:rPr>
        <w:t>13,3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A2464" w:rsidRDefault="00247FA2" w:rsidP="00474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Прочие неналоговые доходы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464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474BD0" w:rsidRPr="00BC2401">
        <w:rPr>
          <w:rFonts w:ascii="Times New Roman" w:eastAsia="Times New Roman" w:hAnsi="Times New Roman" w:cs="Times New Roman"/>
          <w:sz w:val="28"/>
          <w:szCs w:val="28"/>
        </w:rPr>
        <w:t>поступили</w:t>
      </w:r>
      <w:r w:rsidR="004A24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CE6E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CE6E3B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455781">
        <w:rPr>
          <w:rFonts w:ascii="Times New Roman" w:eastAsia="Times New Roman" w:hAnsi="Times New Roman" w:cs="Times New Roman"/>
          <w:sz w:val="28"/>
          <w:szCs w:val="28"/>
        </w:rPr>
        <w:t>38925,9 т</w:t>
      </w:r>
      <w:r w:rsidRPr="00CE6E3B">
        <w:rPr>
          <w:rFonts w:ascii="Times New Roman" w:eastAsia="Times New Roman" w:hAnsi="Times New Roman" w:cs="Times New Roman"/>
          <w:sz w:val="28"/>
          <w:szCs w:val="28"/>
        </w:rPr>
        <w:t>ыс. рублей (</w:t>
      </w:r>
      <w:r w:rsidR="00455781">
        <w:rPr>
          <w:rFonts w:ascii="Times New Roman" w:eastAsia="Times New Roman" w:hAnsi="Times New Roman" w:cs="Times New Roman"/>
          <w:sz w:val="28"/>
          <w:szCs w:val="28"/>
        </w:rPr>
        <w:t>74,4</w:t>
      </w:r>
      <w:r w:rsidRPr="00CE6E3B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периодом прошлого года поступило </w:t>
      </w:r>
      <w:r w:rsidR="00E63510">
        <w:rPr>
          <w:rFonts w:ascii="Times New Roman" w:eastAsia="Times New Roman" w:hAnsi="Times New Roman" w:cs="Times New Roman"/>
          <w:sz w:val="28"/>
          <w:szCs w:val="28"/>
        </w:rPr>
        <w:t>меньше</w:t>
      </w:r>
      <w:r w:rsidR="001F1C0C"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55781">
        <w:rPr>
          <w:rFonts w:ascii="Times New Roman" w:eastAsia="Times New Roman" w:hAnsi="Times New Roman" w:cs="Times New Roman"/>
          <w:sz w:val="28"/>
          <w:szCs w:val="28"/>
        </w:rPr>
        <w:t xml:space="preserve">349,2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 w:rsidR="00455781">
        <w:rPr>
          <w:rFonts w:ascii="Times New Roman" w:eastAsia="Times New Roman" w:hAnsi="Times New Roman" w:cs="Times New Roman"/>
          <w:sz w:val="28"/>
          <w:szCs w:val="28"/>
        </w:rPr>
        <w:t>0,9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безвозмездных поступлений составляют </w:t>
      </w:r>
      <w:r w:rsidR="00455781">
        <w:rPr>
          <w:rFonts w:ascii="Times New Roman" w:eastAsia="Times New Roman" w:hAnsi="Times New Roman" w:cs="Times New Roman"/>
          <w:sz w:val="28"/>
          <w:szCs w:val="28"/>
        </w:rPr>
        <w:t>18,4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83124C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Субсидии бюджетам субъектов РФ и муниципальных образований (межбюджетные субсидии) 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455781">
        <w:rPr>
          <w:rFonts w:ascii="Times New Roman" w:eastAsia="Times New Roman" w:hAnsi="Times New Roman" w:cs="Times New Roman"/>
          <w:sz w:val="28"/>
          <w:szCs w:val="28"/>
        </w:rPr>
        <w:t>16744,7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455781">
        <w:rPr>
          <w:rFonts w:ascii="Times New Roman" w:eastAsia="Times New Roman" w:hAnsi="Times New Roman" w:cs="Times New Roman"/>
          <w:sz w:val="28"/>
          <w:szCs w:val="28"/>
        </w:rPr>
        <w:t>59,5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  аналогичным  периодом прошлого года произошло </w:t>
      </w:r>
      <w:r w:rsidR="00455781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455781">
        <w:rPr>
          <w:rFonts w:ascii="Times New Roman" w:eastAsia="Times New Roman" w:hAnsi="Times New Roman" w:cs="Times New Roman"/>
          <w:sz w:val="28"/>
          <w:szCs w:val="28"/>
        </w:rPr>
        <w:t>4170,6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83124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55781">
        <w:rPr>
          <w:rFonts w:ascii="Times New Roman" w:eastAsia="Times New Roman" w:hAnsi="Times New Roman" w:cs="Times New Roman"/>
          <w:sz w:val="28"/>
          <w:szCs w:val="28"/>
        </w:rPr>
        <w:t>19,9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безвозмездных поступлений субвенции составляют </w:t>
      </w:r>
      <w:r w:rsidR="00455781">
        <w:rPr>
          <w:rFonts w:ascii="Times New Roman" w:eastAsia="Times New Roman" w:hAnsi="Times New Roman" w:cs="Times New Roman"/>
          <w:sz w:val="28"/>
          <w:szCs w:val="28"/>
        </w:rPr>
        <w:t>7,9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247FA2" w:rsidRPr="00BC2401" w:rsidRDefault="00E63510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47FA2"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455781">
        <w:rPr>
          <w:rFonts w:ascii="Times New Roman" w:eastAsia="Times New Roman" w:hAnsi="Times New Roman" w:cs="Times New Roman"/>
          <w:sz w:val="28"/>
          <w:szCs w:val="28"/>
        </w:rPr>
        <w:t>145767,1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455781">
        <w:rPr>
          <w:rFonts w:ascii="Times New Roman" w:eastAsia="Times New Roman" w:hAnsi="Times New Roman" w:cs="Times New Roman"/>
          <w:sz w:val="28"/>
          <w:szCs w:val="28"/>
        </w:rPr>
        <w:t>67,2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CB7F91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455781">
        <w:rPr>
          <w:rFonts w:ascii="Times New Roman" w:eastAsia="Times New Roman" w:hAnsi="Times New Roman" w:cs="Times New Roman"/>
          <w:sz w:val="28"/>
          <w:szCs w:val="28"/>
        </w:rPr>
        <w:t>3427,8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CB7F9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55781">
        <w:rPr>
          <w:rFonts w:ascii="Times New Roman" w:eastAsia="Times New Roman" w:hAnsi="Times New Roman" w:cs="Times New Roman"/>
          <w:sz w:val="28"/>
          <w:szCs w:val="28"/>
        </w:rPr>
        <w:t>2,3</w:t>
      </w:r>
      <w:r w:rsidR="00CB7F91">
        <w:rPr>
          <w:rFonts w:ascii="Times New Roman" w:eastAsia="Times New Roman" w:hAnsi="Times New Roman" w:cs="Times New Roman"/>
          <w:sz w:val="28"/>
          <w:szCs w:val="28"/>
        </w:rPr>
        <w:t>%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безвозмездных поступлений субвенции составляют </w:t>
      </w:r>
      <w:r w:rsidR="00455781">
        <w:rPr>
          <w:rFonts w:ascii="Times New Roman" w:eastAsia="Times New Roman" w:hAnsi="Times New Roman" w:cs="Times New Roman"/>
          <w:sz w:val="28"/>
          <w:szCs w:val="28"/>
        </w:rPr>
        <w:t>68,7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B0404A" w:rsidRPr="00BC2401" w:rsidRDefault="00247FA2" w:rsidP="00B04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Иные межбюджетные трансферты </w:t>
      </w:r>
      <w:r w:rsidR="00D16326" w:rsidRPr="00BC2401">
        <w:rPr>
          <w:rFonts w:ascii="Times New Roman" w:eastAsia="Times New Roman" w:hAnsi="Times New Roman" w:cs="Times New Roman"/>
          <w:sz w:val="28"/>
          <w:szCs w:val="28"/>
        </w:rPr>
        <w:t>поступили</w:t>
      </w:r>
      <w:r w:rsidR="00D16326" w:rsidRPr="00BC240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в бюджет 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455781">
        <w:rPr>
          <w:rFonts w:ascii="Times New Roman" w:eastAsia="Times New Roman" w:hAnsi="Times New Roman" w:cs="Times New Roman"/>
          <w:sz w:val="28"/>
          <w:szCs w:val="28"/>
        </w:rPr>
        <w:t>10667,4</w:t>
      </w:r>
      <w:r w:rsidR="00CB7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DC2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>(</w:t>
      </w:r>
      <w:r w:rsidR="00455781">
        <w:rPr>
          <w:rFonts w:ascii="Times New Roman" w:eastAsia="Times New Roman" w:hAnsi="Times New Roman" w:cs="Times New Roman"/>
          <w:sz w:val="28"/>
          <w:szCs w:val="28"/>
        </w:rPr>
        <w:t>75,0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</w:t>
      </w:r>
      <w:r w:rsidR="00924B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 xml:space="preserve">В структуре безвозмездных поступлений субвенции составляют </w:t>
      </w:r>
      <w:r w:rsidR="00455781">
        <w:rPr>
          <w:rFonts w:ascii="Times New Roman" w:eastAsia="Times New Roman" w:hAnsi="Times New Roman" w:cs="Times New Roman"/>
          <w:sz w:val="28"/>
          <w:szCs w:val="28"/>
        </w:rPr>
        <w:t>0,5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247FA2" w:rsidRPr="00C25349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53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506B09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154B0B" w:rsidRPr="00C253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</w:t>
      </w:r>
      <w:r w:rsidR="0035233C" w:rsidRPr="00C253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C253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47FA2" w:rsidRPr="003644F7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349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506B0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154B0B" w:rsidRPr="00C25349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35233C" w:rsidRPr="00C2534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C25349">
        <w:rPr>
          <w:rFonts w:ascii="Times New Roman" w:eastAsia="Times New Roman" w:hAnsi="Times New Roman" w:cs="Times New Roman"/>
          <w:sz w:val="28"/>
          <w:szCs w:val="28"/>
        </w:rPr>
        <w:t xml:space="preserve"> по годовой уточненной бюджетной росписи составили в сумме </w:t>
      </w:r>
      <w:r w:rsidR="001A202E">
        <w:rPr>
          <w:rFonts w:ascii="Times New Roman" w:eastAsia="Times New Roman" w:hAnsi="Times New Roman" w:cs="Times New Roman"/>
          <w:sz w:val="28"/>
          <w:szCs w:val="28"/>
        </w:rPr>
        <w:t>446190,2</w:t>
      </w:r>
      <w:r w:rsidRPr="00C25349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1A202E">
        <w:rPr>
          <w:rFonts w:ascii="Times New Roman" w:eastAsia="Times New Roman" w:hAnsi="Times New Roman" w:cs="Times New Roman"/>
          <w:sz w:val="28"/>
          <w:szCs w:val="28"/>
        </w:rPr>
        <w:t>311587,7</w:t>
      </w:r>
      <w:r w:rsidR="003644F7">
        <w:rPr>
          <w:rFonts w:ascii="Times New Roman" w:eastAsia="Times New Roman" w:hAnsi="Times New Roman" w:cs="Times New Roman"/>
          <w:sz w:val="28"/>
          <w:szCs w:val="28"/>
        </w:rPr>
        <w:t xml:space="preserve"> ты</w:t>
      </w:r>
      <w:r w:rsidRPr="003644F7">
        <w:rPr>
          <w:rFonts w:ascii="Times New Roman" w:eastAsia="Times New Roman" w:hAnsi="Times New Roman" w:cs="Times New Roman"/>
          <w:sz w:val="28"/>
          <w:szCs w:val="28"/>
        </w:rPr>
        <w:t xml:space="preserve">с. рублей, или </w:t>
      </w:r>
      <w:r w:rsidR="001A202E">
        <w:rPr>
          <w:rFonts w:ascii="Times New Roman" w:eastAsia="Times New Roman" w:hAnsi="Times New Roman" w:cs="Times New Roman"/>
          <w:sz w:val="28"/>
          <w:szCs w:val="28"/>
        </w:rPr>
        <w:t>69,8</w:t>
      </w:r>
      <w:r w:rsidRPr="003644F7">
        <w:rPr>
          <w:rFonts w:ascii="Times New Roman" w:eastAsia="Times New Roman" w:hAnsi="Times New Roman" w:cs="Times New Roman"/>
          <w:sz w:val="28"/>
          <w:szCs w:val="28"/>
        </w:rPr>
        <w:t xml:space="preserve">%.   </w:t>
      </w:r>
    </w:p>
    <w:p w:rsidR="00702E18" w:rsidRDefault="007A37C9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7">
        <w:rPr>
          <w:rFonts w:ascii="Times New Roman" w:eastAsia="Times New Roman" w:hAnsi="Times New Roman" w:cs="Times New Roman"/>
          <w:sz w:val="28"/>
          <w:szCs w:val="28"/>
        </w:rPr>
        <w:t>В с</w:t>
      </w:r>
      <w:r w:rsidR="00247FA2" w:rsidRPr="003644F7">
        <w:rPr>
          <w:rFonts w:ascii="Times New Roman" w:eastAsia="Times New Roman" w:hAnsi="Times New Roman" w:cs="Times New Roman"/>
          <w:sz w:val="28"/>
          <w:szCs w:val="28"/>
        </w:rPr>
        <w:t>труктур</w:t>
      </w:r>
      <w:r w:rsidRPr="003644F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47FA2" w:rsidRPr="00364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252" w:rsidRPr="003644F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47FA2" w:rsidRPr="003644F7">
        <w:rPr>
          <w:rFonts w:ascii="Times New Roman" w:eastAsia="Times New Roman" w:hAnsi="Times New Roman" w:cs="Times New Roman"/>
          <w:sz w:val="28"/>
          <w:szCs w:val="28"/>
        </w:rPr>
        <w:t xml:space="preserve">асходов  наибольший удельный вес </w:t>
      </w:r>
      <w:r w:rsidR="00CE3252">
        <w:rPr>
          <w:rFonts w:ascii="Times New Roman" w:eastAsia="Times New Roman" w:hAnsi="Times New Roman" w:cs="Times New Roman"/>
          <w:sz w:val="28"/>
          <w:szCs w:val="28"/>
        </w:rPr>
        <w:t xml:space="preserve">традиционно </w:t>
      </w:r>
      <w:r w:rsidR="00247FA2" w:rsidRPr="00E26F4C">
        <w:rPr>
          <w:rFonts w:ascii="Times New Roman" w:eastAsia="Times New Roman" w:hAnsi="Times New Roman" w:cs="Times New Roman"/>
          <w:sz w:val="28"/>
          <w:szCs w:val="28"/>
        </w:rPr>
        <w:t>приходится на раздел 07 «Образование»</w:t>
      </w:r>
      <w:r w:rsidR="00CE325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C7D5B">
        <w:rPr>
          <w:rFonts w:ascii="Times New Roman" w:eastAsia="Times New Roman" w:hAnsi="Times New Roman" w:cs="Times New Roman"/>
          <w:sz w:val="28"/>
          <w:szCs w:val="28"/>
        </w:rPr>
        <w:t>67,9</w:t>
      </w:r>
      <w:r w:rsidR="00CE3252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E26F4C">
        <w:rPr>
          <w:rFonts w:ascii="Times New Roman" w:eastAsia="Times New Roman" w:hAnsi="Times New Roman" w:cs="Times New Roman"/>
          <w:sz w:val="28"/>
          <w:szCs w:val="28"/>
        </w:rPr>
        <w:t xml:space="preserve"> наименьший удельный вес </w:t>
      </w:r>
      <w:r w:rsidR="00CE3252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</w:t>
      </w:r>
      <w:r w:rsidRPr="00E26F4C">
        <w:rPr>
          <w:rFonts w:ascii="Times New Roman" w:eastAsia="Times New Roman" w:hAnsi="Times New Roman" w:cs="Times New Roman"/>
          <w:sz w:val="28"/>
          <w:szCs w:val="28"/>
        </w:rPr>
        <w:t xml:space="preserve">приходится на раздел </w:t>
      </w:r>
      <w:r w:rsidR="008730E2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CE325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C7D5B">
        <w:rPr>
          <w:rFonts w:ascii="Times New Roman" w:eastAsia="Times New Roman" w:hAnsi="Times New Roman" w:cs="Times New Roman"/>
          <w:sz w:val="28"/>
          <w:szCs w:val="28"/>
        </w:rPr>
        <w:t>Физическая культура и спорт</w:t>
      </w:r>
      <w:r w:rsidR="00B431C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E325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43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252">
        <w:rPr>
          <w:rFonts w:ascii="Times New Roman" w:eastAsia="Times New Roman" w:hAnsi="Times New Roman" w:cs="Times New Roman"/>
          <w:sz w:val="28"/>
          <w:szCs w:val="28"/>
        </w:rPr>
        <w:t>0,</w:t>
      </w:r>
      <w:r w:rsidR="005C7D5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E3252">
        <w:rPr>
          <w:rFonts w:ascii="Times New Roman" w:eastAsia="Times New Roman" w:hAnsi="Times New Roman" w:cs="Times New Roman"/>
          <w:sz w:val="28"/>
          <w:szCs w:val="28"/>
        </w:rPr>
        <w:t>%.</w:t>
      </w:r>
      <w:r w:rsidR="00247FA2" w:rsidRPr="00CE3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7FA2" w:rsidRPr="00E26F4C" w:rsidRDefault="00247FA2" w:rsidP="00247F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6F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Структура расходов бюджета за </w:t>
      </w:r>
      <w:r w:rsidR="00506B09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154B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</w:t>
      </w:r>
      <w:r w:rsidR="003523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247FA2" w:rsidRPr="00E26F4C" w:rsidRDefault="00247FA2" w:rsidP="00247F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6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E26F4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26F4C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23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713"/>
        <w:gridCol w:w="1096"/>
        <w:gridCol w:w="744"/>
        <w:gridCol w:w="1099"/>
        <w:gridCol w:w="744"/>
      </w:tblGrid>
      <w:tr w:rsidR="006A03FD" w:rsidRPr="008B551E" w:rsidTr="00E826B0">
        <w:trPr>
          <w:cantSplit/>
          <w:trHeight w:val="144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8B551E" w:rsidRDefault="006A03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8B551E" w:rsidRDefault="006A03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8B551E" w:rsidRDefault="006A03FD" w:rsidP="009847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Испол-нено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50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8B551E" w:rsidRDefault="006A03FD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8B551E" w:rsidRDefault="006A03FD" w:rsidP="002841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Испол-нено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50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2021</w:t>
            </w:r>
            <w:r w:rsidR="003523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8B551E" w:rsidRDefault="006A03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AF37F3" w:rsidRPr="008B551E" w:rsidTr="004C043F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F3" w:rsidRPr="008B551E" w:rsidRDefault="00AF37F3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F3" w:rsidRPr="008B551E" w:rsidRDefault="00AF37F3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F3" w:rsidRPr="008B551E" w:rsidRDefault="00AF37F3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24223,4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7F3" w:rsidRPr="00F74B0E" w:rsidRDefault="00AF37F3" w:rsidP="008400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F3" w:rsidRPr="008B551E" w:rsidRDefault="00AF37F3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25170,6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7F3" w:rsidRPr="00AF37F3" w:rsidRDefault="00AF37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</w:tr>
      <w:tr w:rsidR="00AF37F3" w:rsidRPr="008B551E" w:rsidTr="004C043F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F3" w:rsidRPr="008B551E" w:rsidRDefault="00AF37F3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F3" w:rsidRPr="008B551E" w:rsidRDefault="00AF37F3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F3" w:rsidRPr="008B551E" w:rsidRDefault="00AF37F3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7F3" w:rsidRPr="00F74B0E" w:rsidRDefault="00AF37F3" w:rsidP="008400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F3" w:rsidRPr="008B551E" w:rsidRDefault="00AF37F3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7F3" w:rsidRPr="00AF37F3" w:rsidRDefault="00AF37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AF37F3" w:rsidRPr="008B551E" w:rsidTr="004C043F">
        <w:trPr>
          <w:trHeight w:val="267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F3" w:rsidRPr="008B551E" w:rsidRDefault="00AF37F3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F3" w:rsidRPr="008B551E" w:rsidRDefault="00AF37F3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F3" w:rsidRPr="008B551E" w:rsidRDefault="00AF37F3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2469,4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7F3" w:rsidRPr="00F74B0E" w:rsidRDefault="00AF37F3" w:rsidP="008400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F3" w:rsidRPr="008B551E" w:rsidRDefault="00AF37F3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2706,3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7F3" w:rsidRPr="00AF37F3" w:rsidRDefault="00AF37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AF37F3" w:rsidRPr="008B551E" w:rsidTr="004C043F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F3" w:rsidRPr="008B551E" w:rsidRDefault="00AF37F3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F3" w:rsidRPr="008B551E" w:rsidRDefault="00AF37F3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F3" w:rsidRPr="008B551E" w:rsidRDefault="00AF37F3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24902,1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7F3" w:rsidRPr="00F74B0E" w:rsidRDefault="00AF37F3" w:rsidP="008400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F3" w:rsidRPr="008B551E" w:rsidRDefault="00AF37F3" w:rsidP="002841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17828,9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7F3" w:rsidRPr="00AF37F3" w:rsidRDefault="00AF37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</w:tr>
      <w:tr w:rsidR="00AF37F3" w:rsidRPr="008B551E" w:rsidTr="004C043F">
        <w:trPr>
          <w:trHeight w:val="22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F3" w:rsidRPr="008B551E" w:rsidRDefault="00AF37F3" w:rsidP="00247FA2">
            <w:pPr>
              <w:spacing w:after="0" w:line="222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F3" w:rsidRPr="008B551E" w:rsidRDefault="00AF37F3" w:rsidP="00247FA2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F3" w:rsidRPr="008B551E" w:rsidRDefault="00AF37F3" w:rsidP="0084005D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3775,3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7F3" w:rsidRPr="00F74B0E" w:rsidRDefault="00AF37F3" w:rsidP="008400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F3" w:rsidRPr="008B551E" w:rsidRDefault="00AF37F3" w:rsidP="00ED3DE1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2182,4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7F3" w:rsidRPr="00AF37F3" w:rsidRDefault="00AF37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AF37F3" w:rsidRPr="008B551E" w:rsidTr="004C043F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F3" w:rsidRPr="008B551E" w:rsidRDefault="00AF37F3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F3" w:rsidRPr="008B551E" w:rsidRDefault="00AF37F3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F3" w:rsidRPr="008B551E" w:rsidRDefault="00AF37F3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196377,7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7F3" w:rsidRPr="00F74B0E" w:rsidRDefault="00AF37F3" w:rsidP="008400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F3" w:rsidRPr="008B551E" w:rsidRDefault="00AF37F3" w:rsidP="001D4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211441,2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7F3" w:rsidRPr="00AF37F3" w:rsidRDefault="00AF37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</w:tr>
      <w:tr w:rsidR="00AF37F3" w:rsidRPr="008B551E" w:rsidTr="004C043F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F3" w:rsidRPr="008B551E" w:rsidRDefault="00AF37F3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F3" w:rsidRPr="008B551E" w:rsidRDefault="00AF37F3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F3" w:rsidRPr="008B551E" w:rsidRDefault="00AF37F3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22940,5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7F3" w:rsidRPr="00F74B0E" w:rsidRDefault="00AF37F3" w:rsidP="008400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F3" w:rsidRPr="008B551E" w:rsidRDefault="00AF37F3" w:rsidP="002841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25203,6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7F3" w:rsidRPr="00AF37F3" w:rsidRDefault="00AF37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</w:tr>
      <w:tr w:rsidR="00AF37F3" w:rsidRPr="008B551E" w:rsidTr="004C043F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F3" w:rsidRPr="008B551E" w:rsidRDefault="00AF37F3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F3" w:rsidRPr="008B551E" w:rsidRDefault="00AF37F3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F3" w:rsidRPr="008B551E" w:rsidRDefault="00AF37F3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21183,4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7F3" w:rsidRPr="00F74B0E" w:rsidRDefault="00AF37F3" w:rsidP="008400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F3" w:rsidRPr="008B551E" w:rsidRDefault="00AF37F3" w:rsidP="002841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22219,1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7F3" w:rsidRPr="00AF37F3" w:rsidRDefault="00AF37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</w:tr>
      <w:tr w:rsidR="00AF37F3" w:rsidRPr="008B551E" w:rsidTr="004C043F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F3" w:rsidRPr="008B551E" w:rsidRDefault="00AF37F3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F3" w:rsidRPr="008B551E" w:rsidRDefault="00AF37F3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F3" w:rsidRPr="008B551E" w:rsidRDefault="00AF37F3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8403,0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7F3" w:rsidRPr="00F74B0E" w:rsidRDefault="00AF37F3" w:rsidP="008400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F3" w:rsidRPr="008B551E" w:rsidRDefault="00AF37F3" w:rsidP="007352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7F3" w:rsidRPr="00AF37F3" w:rsidRDefault="00AF37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AF37F3" w:rsidRPr="008B551E" w:rsidTr="004C043F">
        <w:trPr>
          <w:trHeight w:val="62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F3" w:rsidRPr="008B551E" w:rsidRDefault="00AF37F3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F3" w:rsidRPr="008B551E" w:rsidRDefault="00AF37F3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F3" w:rsidRPr="008B551E" w:rsidRDefault="00AF37F3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3705,0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7F3" w:rsidRPr="00F74B0E" w:rsidRDefault="00AF37F3" w:rsidP="008400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F3" w:rsidRPr="008B551E" w:rsidRDefault="00AF37F3" w:rsidP="00747B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4071,0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7F3" w:rsidRPr="00AF37F3" w:rsidRDefault="00AF37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AF37F3" w:rsidRPr="008B551E" w:rsidTr="00E826B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F3" w:rsidRPr="008B551E" w:rsidRDefault="00AF37F3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F3" w:rsidRPr="008B551E" w:rsidRDefault="00AF37F3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F3" w:rsidRPr="008B551E" w:rsidRDefault="00AF37F3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308495,6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7F3" w:rsidRPr="00F74B0E" w:rsidRDefault="00AF37F3" w:rsidP="008400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4B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F3" w:rsidRPr="008B551E" w:rsidRDefault="00AF37F3" w:rsidP="001D4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311587,7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7F3" w:rsidRPr="00AF37F3" w:rsidRDefault="00AF37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7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866B05" w:rsidRDefault="00866B05" w:rsidP="0086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сравнении с аналогичным периодом прошлого года существенные изменения в структуре наблюдаются по разделам:</w:t>
      </w:r>
    </w:p>
    <w:p w:rsidR="00866B05" w:rsidRPr="00702E18" w:rsidRDefault="00866B05" w:rsidP="0086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E18"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C75AA2" w:rsidRPr="008B551E">
        <w:rPr>
          <w:rFonts w:ascii="Times New Roman" w:eastAsia="Times New Roman" w:hAnsi="Times New Roman" w:cs="Times New Roman"/>
          <w:sz w:val="20"/>
          <w:szCs w:val="20"/>
        </w:rPr>
        <w:t>ОБРАЗОВАНИЕ</w:t>
      </w:r>
      <w:r w:rsidRPr="00702E18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C75AA2">
        <w:rPr>
          <w:rFonts w:ascii="Times New Roman" w:eastAsia="Times New Roman" w:hAnsi="Times New Roman" w:cs="Times New Roman"/>
          <w:sz w:val="28"/>
          <w:szCs w:val="28"/>
        </w:rPr>
        <w:t>+</w:t>
      </w:r>
      <w:r w:rsidR="00CA18DA">
        <w:rPr>
          <w:rFonts w:ascii="Times New Roman" w:eastAsia="Times New Roman" w:hAnsi="Times New Roman" w:cs="Times New Roman"/>
          <w:sz w:val="28"/>
          <w:szCs w:val="28"/>
        </w:rPr>
        <w:t>4,2</w:t>
      </w:r>
      <w:r w:rsidRPr="00702E18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866B05" w:rsidRPr="00702E18" w:rsidRDefault="00866B05" w:rsidP="0086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E18"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C75AA2" w:rsidRPr="008B551E">
        <w:rPr>
          <w:rFonts w:ascii="Times New Roman" w:eastAsia="Times New Roman" w:hAnsi="Times New Roman" w:cs="Times New Roman"/>
          <w:sz w:val="20"/>
          <w:szCs w:val="20"/>
        </w:rPr>
        <w:t>НАЦИОНАЛЬНАЯ ЭКОНОМИКА</w:t>
      </w:r>
      <w:r w:rsidRPr="00702E18">
        <w:rPr>
          <w:rFonts w:ascii="Times New Roman" w:eastAsia="Times New Roman" w:hAnsi="Times New Roman" w:cs="Times New Roman"/>
          <w:sz w:val="28"/>
          <w:szCs w:val="28"/>
        </w:rPr>
        <w:t>»  (</w:t>
      </w:r>
      <w:r w:rsidR="00C75AA2">
        <w:rPr>
          <w:rFonts w:ascii="Times New Roman" w:eastAsia="Times New Roman" w:hAnsi="Times New Roman" w:cs="Times New Roman"/>
          <w:sz w:val="28"/>
          <w:szCs w:val="28"/>
        </w:rPr>
        <w:t>-</w:t>
      </w:r>
      <w:r w:rsidR="00DE411A">
        <w:rPr>
          <w:rFonts w:ascii="Times New Roman" w:eastAsia="Times New Roman" w:hAnsi="Times New Roman" w:cs="Times New Roman"/>
          <w:sz w:val="28"/>
          <w:szCs w:val="28"/>
        </w:rPr>
        <w:t>2,4</w:t>
      </w:r>
      <w:r w:rsidRPr="00702E18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866B05" w:rsidRPr="00702E18" w:rsidRDefault="00866B05" w:rsidP="0086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E18"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C75AA2" w:rsidRPr="008B551E">
        <w:rPr>
          <w:rFonts w:ascii="Times New Roman" w:eastAsia="Times New Roman" w:hAnsi="Times New Roman" w:cs="Times New Roman"/>
          <w:sz w:val="20"/>
          <w:szCs w:val="20"/>
        </w:rPr>
        <w:t>ФИЗИЧЕСКАЯ КУЛЬТУРА И СПОРТ</w:t>
      </w:r>
      <w:r w:rsidRPr="00702E18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C75A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E411A">
        <w:rPr>
          <w:rFonts w:ascii="Times New Roman" w:eastAsia="Times New Roman" w:hAnsi="Times New Roman" w:cs="Times New Roman"/>
          <w:sz w:val="28"/>
          <w:szCs w:val="28"/>
        </w:rPr>
        <w:t>2,6</w:t>
      </w:r>
      <w:r w:rsidRPr="00702E18">
        <w:rPr>
          <w:rFonts w:ascii="Times New Roman" w:eastAsia="Times New Roman" w:hAnsi="Times New Roman" w:cs="Times New Roman"/>
          <w:sz w:val="28"/>
          <w:szCs w:val="28"/>
        </w:rPr>
        <w:t>%)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6B5B6D" w:rsidRDefault="00247FA2" w:rsidP="006B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расходных обязательств за </w:t>
      </w:r>
      <w:r w:rsidR="00506B09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154B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</w:t>
      </w:r>
      <w:r w:rsidRPr="006B5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по разделам и подразделам бюджетной классификации  </w:t>
      </w:r>
    </w:p>
    <w:p w:rsidR="005B3D9E" w:rsidRPr="00B439D7" w:rsidRDefault="00247FA2" w:rsidP="00884D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43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9D7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B439D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439D7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902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482"/>
        <w:gridCol w:w="425"/>
        <w:gridCol w:w="992"/>
        <w:gridCol w:w="1032"/>
        <w:gridCol w:w="1032"/>
        <w:gridCol w:w="636"/>
        <w:gridCol w:w="992"/>
        <w:gridCol w:w="909"/>
      </w:tblGrid>
      <w:tr w:rsidR="001F570D" w:rsidRPr="00B9286C" w:rsidTr="0053586E">
        <w:trPr>
          <w:cantSplit/>
          <w:trHeight w:val="1275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B9286C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разделов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B9286C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B9286C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1F570D" w:rsidRPr="008B551E" w:rsidRDefault="001F570D" w:rsidP="00A115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FE60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506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506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 года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рос</w:t>
            </w:r>
          </w:p>
          <w:p w:rsidR="001F570D" w:rsidRPr="008B551E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2C6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C6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2C6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(+,-)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2C64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C6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2C6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FA7456" w:rsidRPr="00B9286C" w:rsidTr="00C15E5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9F13E0" w:rsidRDefault="00FA7456" w:rsidP="00051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446190,2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4D4310" w:rsidRDefault="00FA7456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308495,6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9F13E0" w:rsidRDefault="00FA7456" w:rsidP="00170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E0">
              <w:rPr>
                <w:rFonts w:ascii="Times New Roman" w:hAnsi="Times New Roman" w:cs="Times New Roman"/>
                <w:b/>
                <w:sz w:val="20"/>
                <w:szCs w:val="20"/>
              </w:rPr>
              <w:t>225137,0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3092,1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</w:tr>
      <w:tr w:rsidR="00FA7456" w:rsidRPr="00B9286C" w:rsidTr="00C15E5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19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40194,1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4D4310" w:rsidRDefault="00FA7456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22223,4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25170,6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2947,2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113,3</w:t>
            </w:r>
          </w:p>
        </w:tc>
      </w:tr>
      <w:tr w:rsidR="00FA7456" w:rsidRPr="00B9286C" w:rsidTr="00C15E52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19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114,3</w:t>
            </w:r>
          </w:p>
        </w:tc>
      </w:tr>
      <w:tr w:rsidR="00FA7456" w:rsidRPr="00B9286C" w:rsidTr="00C15E52">
        <w:trPr>
          <w:trHeight w:val="60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1374,2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-58,4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</w:tr>
      <w:tr w:rsidR="00FA7456" w:rsidRPr="00B9286C" w:rsidTr="00C15E52">
        <w:trPr>
          <w:trHeight w:val="41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24109,3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13398,2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13969,9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</w:t>
            </w:r>
          </w:p>
        </w:tc>
      </w:tr>
      <w:tr w:rsidR="00FA7456" w:rsidRPr="00B9286C" w:rsidTr="00C15E52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56" w:rsidRPr="00ED5D44" w:rsidRDefault="00FA7456" w:rsidP="0010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56" w:rsidRPr="00B9286C" w:rsidRDefault="00FA7456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456" w:rsidRPr="00DD24F1" w:rsidRDefault="003C69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100,0</w:t>
            </w:r>
          </w:p>
        </w:tc>
      </w:tr>
      <w:tr w:rsidR="00FA7456" w:rsidRPr="00B9286C" w:rsidTr="00C15E52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 органов и органов финансового (финансово-бюджетного) надзора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4213,3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4491,1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106,6</w:t>
            </w:r>
          </w:p>
        </w:tc>
      </w:tr>
      <w:tr w:rsidR="00FA7456" w:rsidRPr="00B9286C" w:rsidTr="00C15E5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56" w:rsidRPr="00B9286C" w:rsidRDefault="00FA7456" w:rsidP="00AF2E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56" w:rsidRPr="00ED5D44" w:rsidRDefault="00FA7456" w:rsidP="00840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456" w:rsidRPr="00DD24F1" w:rsidRDefault="003C69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A7456" w:rsidRPr="00B9286C" w:rsidTr="00C15E5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7508,3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840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5452,1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5546,5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101,7</w:t>
            </w:r>
          </w:p>
        </w:tc>
      </w:tr>
      <w:tr w:rsidR="00FA7456" w:rsidRPr="00B9286C" w:rsidTr="00DF3C10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4D4310" w:rsidRDefault="00FA7456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113,3</w:t>
            </w:r>
          </w:p>
        </w:tc>
      </w:tr>
      <w:tr w:rsidR="00FA7456" w:rsidRPr="00B9286C" w:rsidTr="00C15E5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113,3</w:t>
            </w:r>
          </w:p>
        </w:tc>
      </w:tr>
      <w:tr w:rsidR="00FA7456" w:rsidRPr="00B9286C" w:rsidTr="00C15E52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</w:t>
            </w:r>
          </w:p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НОСТЬ И ПРАВООХРАНИ</w:t>
            </w:r>
          </w:p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ТЕЛЬНАЯ ДЕЯТЕЛЬНОСТЬ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10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4034,2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4D4310" w:rsidRDefault="00FA7456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2469,4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2706,3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109,6</w:t>
            </w:r>
          </w:p>
        </w:tc>
      </w:tr>
      <w:tr w:rsidR="00FA7456" w:rsidRPr="00B9286C" w:rsidTr="00C15E52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2E2EF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4014,2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2469,4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2706,3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109,6</w:t>
            </w:r>
          </w:p>
        </w:tc>
      </w:tr>
      <w:tr w:rsidR="00FA7456" w:rsidRPr="00B9286C" w:rsidTr="00C15E52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3C69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A7456" w:rsidRPr="00B9286C" w:rsidTr="00C15E5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AF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28761,0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4D4310" w:rsidRDefault="00FA7456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24902,1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17828,9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-7073,2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71,6</w:t>
            </w:r>
          </w:p>
        </w:tc>
      </w:tr>
      <w:tr w:rsidR="00FA7456" w:rsidRPr="00B9286C" w:rsidTr="00C15E5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3C69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100,0</w:t>
            </w:r>
          </w:p>
        </w:tc>
      </w:tr>
      <w:tr w:rsidR="00FA7456" w:rsidRPr="00B9286C" w:rsidTr="00C15E52">
        <w:trPr>
          <w:trHeight w:val="13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13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13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13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4186,1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84005D">
            <w:pPr>
              <w:spacing w:after="0" w:line="13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2173,8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2858,7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131,5</w:t>
            </w:r>
          </w:p>
        </w:tc>
      </w:tr>
      <w:tr w:rsidR="00FA7456" w:rsidRPr="00B9286C" w:rsidTr="00C15E5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E3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23435,0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22033,5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14333,7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-7699,8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65,1</w:t>
            </w:r>
          </w:p>
        </w:tc>
      </w:tr>
      <w:tr w:rsidR="00FA7456" w:rsidRPr="00B9286C" w:rsidTr="00C15E52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1043,9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-107,2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</w:t>
            </w:r>
          </w:p>
        </w:tc>
      </w:tr>
      <w:tr w:rsidR="00FA7456" w:rsidRPr="00B9286C" w:rsidTr="00C15E5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</w:t>
            </w:r>
          </w:p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gramEnd"/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E3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4087,3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4D4310" w:rsidRDefault="00FA7456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3775,4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2182,4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-1593,0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57,8</w:t>
            </w:r>
          </w:p>
        </w:tc>
      </w:tr>
      <w:tr w:rsidR="00FA7456" w:rsidRPr="00B9286C" w:rsidTr="00C15E52">
        <w:trPr>
          <w:trHeight w:val="23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10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2733,3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3775,4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-2947,0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</w:tr>
      <w:tr w:rsidR="00FA7456" w:rsidRPr="00B9286C" w:rsidTr="00C15E52">
        <w:trPr>
          <w:trHeight w:val="43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E3623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E3623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57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82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1354,0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456" w:rsidRPr="00DD24F1" w:rsidRDefault="003C69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100,0</w:t>
            </w:r>
          </w:p>
        </w:tc>
      </w:tr>
      <w:tr w:rsidR="00FA7456" w:rsidRPr="00B9286C" w:rsidTr="00C15E52">
        <w:trPr>
          <w:trHeight w:val="1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185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185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185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292779,1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4D4310" w:rsidRDefault="00FA7456" w:rsidP="0084005D">
            <w:pPr>
              <w:spacing w:after="0" w:line="185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196377,7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A6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211441,2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15063,5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107,7</w:t>
            </w:r>
          </w:p>
        </w:tc>
      </w:tr>
      <w:tr w:rsidR="00FA7456" w:rsidRPr="00B9286C" w:rsidTr="00C15E5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58400,2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43774,1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44336,5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101,3</w:t>
            </w:r>
          </w:p>
        </w:tc>
      </w:tr>
      <w:tr w:rsidR="00FA7456" w:rsidRPr="00B9286C" w:rsidTr="00C15E5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202669,5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136103,5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143729,4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7625,9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105,6</w:t>
            </w:r>
          </w:p>
        </w:tc>
      </w:tr>
      <w:tr w:rsidR="00FA7456" w:rsidRPr="00B9286C" w:rsidTr="00C15E52">
        <w:trPr>
          <w:trHeight w:val="38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19237,8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7152,2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13558,2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189,6</w:t>
            </w:r>
          </w:p>
        </w:tc>
      </w:tr>
      <w:tr w:rsidR="00FA7456" w:rsidRPr="00B9286C" w:rsidTr="00C15E5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226,8</w:t>
            </w:r>
          </w:p>
        </w:tc>
      </w:tr>
      <w:tr w:rsidR="00FA7456" w:rsidRPr="00B9286C" w:rsidTr="00C15E5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11226,5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8859,7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A6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-149,7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</w:t>
            </w:r>
          </w:p>
        </w:tc>
      </w:tr>
      <w:tr w:rsidR="00FA7456" w:rsidRPr="00B9286C" w:rsidTr="00C15E5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29239,1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4D4310" w:rsidRDefault="00FA7456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22940,5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25203,6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2263,1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109,9</w:t>
            </w:r>
          </w:p>
        </w:tc>
      </w:tr>
      <w:tr w:rsidR="00FA7456" w:rsidRPr="00B9286C" w:rsidTr="00C15E5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21986,6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178334,0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170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19818,5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-158515,5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</w:tr>
      <w:tr w:rsidR="00FA7456" w:rsidRPr="00B9286C" w:rsidTr="00C15E52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10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7252,5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5106,5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5385,1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105,5</w:t>
            </w:r>
          </w:p>
        </w:tc>
      </w:tr>
      <w:tr w:rsidR="00FA7456" w:rsidRPr="00B9286C" w:rsidTr="00C15E52">
        <w:trPr>
          <w:trHeight w:val="20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0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0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0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4D4310" w:rsidRDefault="00FA7456" w:rsidP="0084005D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21183,4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22219,1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1035,7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104,9</w:t>
            </w:r>
          </w:p>
        </w:tc>
      </w:tr>
      <w:tr w:rsidR="00FA7456" w:rsidRPr="00B9286C" w:rsidTr="00C15E5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1798,0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1621,0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</w:tr>
      <w:tr w:rsidR="00FA7456" w:rsidRPr="00B9286C" w:rsidTr="00C15E5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129,1</w:t>
            </w:r>
          </w:p>
        </w:tc>
      </w:tr>
      <w:tr w:rsidR="00FA7456" w:rsidRPr="00B9286C" w:rsidTr="00C15E5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366589,5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18382,1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19463,4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1081,3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105,9</w:t>
            </w:r>
          </w:p>
        </w:tc>
      </w:tr>
      <w:tr w:rsidR="00FA7456" w:rsidRPr="00B9286C" w:rsidTr="00C15E5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564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111,9</w:t>
            </w:r>
          </w:p>
        </w:tc>
      </w:tr>
      <w:tr w:rsidR="00FA7456" w:rsidRPr="00B9286C" w:rsidTr="00C15E5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10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4D4310" w:rsidRDefault="00FA7456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8403,1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-8222,5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FA7456" w:rsidRPr="00B9286C" w:rsidTr="00C15E52">
        <w:trPr>
          <w:trHeight w:val="14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B63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84005D">
            <w:pPr>
              <w:spacing w:after="0" w:line="14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6213,9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7672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-6213,9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A7456" w:rsidRPr="00B9286C" w:rsidTr="00C15E52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56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56" w:rsidRDefault="00FA7456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2089,0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456" w:rsidRPr="00DD24F1" w:rsidRDefault="007672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-2089,0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A7456" w:rsidRPr="00B9286C" w:rsidTr="00C15E52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180,2</w:t>
            </w:r>
          </w:p>
        </w:tc>
      </w:tr>
      <w:tr w:rsidR="00FA7456" w:rsidRPr="00B9286C" w:rsidTr="00C15E52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</w:t>
            </w:r>
          </w:p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 БЮДЖЕТАМ СУБЪЕКТОВ РФ И МУНИЦИПАЛЬНЫХ ОБРАЗОВАНИЙ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5028,0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4D4310" w:rsidRDefault="00FA7456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4071,0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109,9</w:t>
            </w:r>
          </w:p>
        </w:tc>
      </w:tr>
      <w:tr w:rsidR="00FA7456" w:rsidRPr="00B9286C" w:rsidTr="00C15E52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1028,0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109,4</w:t>
            </w:r>
          </w:p>
        </w:tc>
      </w:tr>
      <w:tr w:rsidR="00FA7456" w:rsidRPr="00B9286C" w:rsidTr="00C15E5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B9286C" w:rsidRDefault="00FA7456" w:rsidP="0084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456" w:rsidRPr="00ED5D44" w:rsidRDefault="00FA7456" w:rsidP="002F3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456" w:rsidRPr="00DD24F1" w:rsidRDefault="00FA74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</w:tr>
    </w:tbl>
    <w:p w:rsidR="007B3856" w:rsidRDefault="007B3856" w:rsidP="00C535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3856">
        <w:rPr>
          <w:rFonts w:ascii="Times New Roman" w:eastAsia="Times New Roman" w:hAnsi="Times New Roman" w:cs="Times New Roman"/>
          <w:bCs/>
          <w:sz w:val="28"/>
          <w:szCs w:val="28"/>
        </w:rPr>
        <w:t>Из пре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дставленной выше таблицы видно, что в целом бюджет </w:t>
      </w:r>
      <w:r w:rsidR="001D27C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расходам за </w:t>
      </w:r>
      <w:r w:rsidR="00506B09">
        <w:rPr>
          <w:rFonts w:ascii="Times New Roman" w:eastAsia="Times New Roman" w:hAnsi="Times New Roman" w:cs="Times New Roman"/>
          <w:bCs/>
          <w:sz w:val="28"/>
          <w:szCs w:val="28"/>
        </w:rPr>
        <w:t>9 месяцев</w:t>
      </w:r>
      <w:r w:rsidR="00154B0B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</w:t>
      </w:r>
      <w:r w:rsidR="0035233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C535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55A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сполнен на </w:t>
      </w:r>
      <w:r w:rsidR="008A25B9">
        <w:rPr>
          <w:rFonts w:ascii="Times New Roman" w:eastAsia="Times New Roman" w:hAnsi="Times New Roman" w:cs="Times New Roman"/>
          <w:bCs/>
          <w:sz w:val="28"/>
          <w:szCs w:val="28"/>
        </w:rPr>
        <w:t>69,8</w:t>
      </w:r>
      <w:r w:rsidR="00C53572">
        <w:rPr>
          <w:rFonts w:ascii="Times New Roman" w:eastAsia="Times New Roman" w:hAnsi="Times New Roman" w:cs="Times New Roman"/>
          <w:bCs/>
          <w:sz w:val="28"/>
          <w:szCs w:val="28"/>
        </w:rPr>
        <w:t xml:space="preserve">%. </w:t>
      </w:r>
    </w:p>
    <w:p w:rsidR="007B3856" w:rsidRDefault="00C53572" w:rsidP="00C535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7B3856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сполнение ниже </w:t>
      </w:r>
      <w:r w:rsidR="007855A5">
        <w:rPr>
          <w:rFonts w:ascii="Times New Roman" w:eastAsia="Times New Roman" w:hAnsi="Times New Roman" w:cs="Times New Roman"/>
          <w:bCs/>
          <w:sz w:val="28"/>
          <w:szCs w:val="28"/>
        </w:rPr>
        <w:t>среднего (</w:t>
      </w:r>
      <w:r w:rsidR="008A25B9">
        <w:rPr>
          <w:rFonts w:ascii="Times New Roman" w:eastAsia="Times New Roman" w:hAnsi="Times New Roman" w:cs="Times New Roman"/>
          <w:bCs/>
          <w:sz w:val="28"/>
          <w:szCs w:val="28"/>
        </w:rPr>
        <w:t>69,8</w:t>
      </w:r>
      <w:r w:rsidR="007B3856">
        <w:rPr>
          <w:rFonts w:ascii="Times New Roman" w:eastAsia="Times New Roman" w:hAnsi="Times New Roman" w:cs="Times New Roman"/>
          <w:bCs/>
          <w:sz w:val="28"/>
          <w:szCs w:val="28"/>
        </w:rPr>
        <w:t>%</w:t>
      </w:r>
      <w:r w:rsidR="007855A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7B385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сложилось по </w:t>
      </w:r>
      <w:r w:rsidR="008A25B9">
        <w:rPr>
          <w:rFonts w:ascii="Times New Roman" w:eastAsia="Times New Roman" w:hAnsi="Times New Roman" w:cs="Times New Roman"/>
          <w:bCs/>
          <w:sz w:val="28"/>
          <w:szCs w:val="28"/>
        </w:rPr>
        <w:t xml:space="preserve">6 </w:t>
      </w:r>
      <w:r w:rsidR="00B67A3E">
        <w:rPr>
          <w:rFonts w:ascii="Times New Roman" w:eastAsia="Times New Roman" w:hAnsi="Times New Roman" w:cs="Times New Roman"/>
          <w:bCs/>
          <w:sz w:val="28"/>
          <w:szCs w:val="28"/>
        </w:rPr>
        <w:t>из 10 разделов:</w:t>
      </w:r>
    </w:p>
    <w:p w:rsidR="001F44D3" w:rsidRDefault="001F44D3" w:rsidP="001F44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- 0100 </w:t>
      </w:r>
      <w:r w:rsidRPr="00C53572">
        <w:rPr>
          <w:rFonts w:ascii="Times New Roman" w:eastAsia="Times New Roman" w:hAnsi="Times New Roman" w:cs="Times New Roman"/>
          <w:bCs/>
          <w:sz w:val="28"/>
          <w:szCs w:val="28"/>
        </w:rPr>
        <w:t>«Общегосударственные вопросы»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357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A25B9">
        <w:rPr>
          <w:rFonts w:ascii="Times New Roman" w:eastAsia="Times New Roman" w:hAnsi="Times New Roman" w:cs="Times New Roman"/>
          <w:bCs/>
          <w:sz w:val="28"/>
          <w:szCs w:val="28"/>
        </w:rPr>
        <w:t>62,6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%;</w:t>
      </w:r>
    </w:p>
    <w:p w:rsidR="008A25B9" w:rsidRDefault="008A25B9" w:rsidP="001F44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- 0300 «Национальная безопасность» - 67,1%;</w:t>
      </w:r>
    </w:p>
    <w:p w:rsidR="001F44D3" w:rsidRDefault="001F44D3" w:rsidP="001F44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2C2E3F">
        <w:rPr>
          <w:rFonts w:ascii="Times New Roman" w:eastAsia="Times New Roman" w:hAnsi="Times New Roman" w:cs="Times New Roman"/>
          <w:bCs/>
          <w:sz w:val="28"/>
          <w:szCs w:val="28"/>
        </w:rPr>
        <w:t>0400 «Национальная экономика»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A7188A">
        <w:rPr>
          <w:rFonts w:ascii="Times New Roman" w:eastAsia="Times New Roman" w:hAnsi="Times New Roman" w:cs="Times New Roman"/>
          <w:bCs/>
          <w:sz w:val="28"/>
          <w:szCs w:val="28"/>
        </w:rPr>
        <w:t>62,0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%;</w:t>
      </w:r>
    </w:p>
    <w:p w:rsidR="00A7188A" w:rsidRDefault="00A7188A" w:rsidP="001F44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- 0500  «Жилищно-коммунальное хозяйство» –  53,4%;</w:t>
      </w:r>
    </w:p>
    <w:p w:rsidR="001F44D3" w:rsidRDefault="001F44D3" w:rsidP="001F44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5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0652F">
        <w:rPr>
          <w:rFonts w:ascii="Times New Roman" w:eastAsia="Times New Roman" w:hAnsi="Times New Roman" w:cs="Times New Roman"/>
          <w:bCs/>
          <w:sz w:val="28"/>
          <w:szCs w:val="28"/>
        </w:rPr>
        <w:t>10 00 «Социальная политика»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A7188A">
        <w:rPr>
          <w:rFonts w:ascii="Times New Roman" w:eastAsia="Times New Roman" w:hAnsi="Times New Roman" w:cs="Times New Roman"/>
          <w:bCs/>
          <w:sz w:val="28"/>
          <w:szCs w:val="28"/>
        </w:rPr>
        <w:t>52,4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%;</w:t>
      </w:r>
    </w:p>
    <w:p w:rsidR="001F44D3" w:rsidRDefault="001F44D3" w:rsidP="001F4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- 11 </w:t>
      </w:r>
      <w:r w:rsidR="002C4196"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«Физическая культура и спорт» - </w:t>
      </w:r>
      <w:r w:rsidR="00A7188A">
        <w:rPr>
          <w:rFonts w:ascii="Times New Roman" w:eastAsia="Times New Roman" w:hAnsi="Times New Roman" w:cs="Times New Roman"/>
          <w:sz w:val="28"/>
          <w:szCs w:val="28"/>
        </w:rPr>
        <w:t>60,7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B3856" w:rsidRPr="007820D1" w:rsidRDefault="00247FA2" w:rsidP="00247FA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247FA2" w:rsidRPr="007820D1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По разделу исполнение составило </w:t>
      </w:r>
      <w:r w:rsidR="00C02F88">
        <w:rPr>
          <w:rFonts w:ascii="Times New Roman" w:eastAsia="Times New Roman" w:hAnsi="Times New Roman" w:cs="Times New Roman"/>
          <w:sz w:val="28"/>
          <w:szCs w:val="28"/>
        </w:rPr>
        <w:t>25170,6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C02F88">
        <w:rPr>
          <w:rFonts w:ascii="Times New Roman" w:eastAsia="Times New Roman" w:hAnsi="Times New Roman" w:cs="Times New Roman"/>
          <w:sz w:val="28"/>
          <w:szCs w:val="28"/>
        </w:rPr>
        <w:t>62,6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85244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F06E99" w:rsidRPr="007820D1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C02F88">
        <w:rPr>
          <w:rFonts w:ascii="Times New Roman" w:eastAsia="Times New Roman" w:hAnsi="Times New Roman" w:cs="Times New Roman"/>
          <w:sz w:val="28"/>
          <w:szCs w:val="28"/>
        </w:rPr>
        <w:t>2947,2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C02F88">
        <w:rPr>
          <w:rFonts w:ascii="Times New Roman" w:eastAsia="Times New Roman" w:hAnsi="Times New Roman" w:cs="Times New Roman"/>
          <w:sz w:val="28"/>
          <w:szCs w:val="28"/>
        </w:rPr>
        <w:t>13,3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%.</w:t>
      </w:r>
      <w:r w:rsidR="00C37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B4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97B4F" w:rsidRPr="00E50DD0">
        <w:rPr>
          <w:rFonts w:ascii="Times New Roman" w:eastAsia="Times New Roman" w:hAnsi="Times New Roman" w:cs="Times New Roman"/>
          <w:sz w:val="28"/>
          <w:szCs w:val="28"/>
        </w:rPr>
        <w:t xml:space="preserve">дельный вес в общей сумме расходов бюджета составляет </w:t>
      </w:r>
      <w:r w:rsidR="007C24E0">
        <w:rPr>
          <w:rFonts w:ascii="Times New Roman" w:eastAsia="Times New Roman" w:hAnsi="Times New Roman" w:cs="Times New Roman"/>
          <w:sz w:val="28"/>
          <w:szCs w:val="28"/>
        </w:rPr>
        <w:t>8,1</w:t>
      </w:r>
      <w:r w:rsidR="00E97B4F" w:rsidRPr="00E50DD0">
        <w:rPr>
          <w:rFonts w:ascii="Times New Roman" w:eastAsia="Times New Roman" w:hAnsi="Times New Roman" w:cs="Times New Roman"/>
          <w:sz w:val="28"/>
          <w:szCs w:val="28"/>
        </w:rPr>
        <w:t>%</w:t>
      </w:r>
      <w:r w:rsidR="00E97B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37764">
        <w:rPr>
          <w:rFonts w:ascii="Times New Roman" w:eastAsia="Times New Roman" w:hAnsi="Times New Roman" w:cs="Times New Roman"/>
          <w:sz w:val="28"/>
          <w:szCs w:val="28"/>
        </w:rPr>
        <w:t>Исполнение осуществлялось по подразделам:</w:t>
      </w:r>
    </w:p>
    <w:p w:rsidR="00247FA2" w:rsidRPr="007820D1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0102 «Функционирование высшего должностного лица субъекта Российской Федерации и муниципального образования»</w:t>
      </w:r>
    </w:p>
    <w:p w:rsidR="00247FA2" w:rsidRPr="007820D1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7C24E0">
        <w:rPr>
          <w:rFonts w:ascii="Times New Roman" w:eastAsia="Times New Roman" w:hAnsi="Times New Roman" w:cs="Times New Roman"/>
          <w:sz w:val="28"/>
          <w:szCs w:val="28"/>
        </w:rPr>
        <w:t>436,7</w:t>
      </w:r>
      <w:r w:rsidR="00E97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7C24E0">
        <w:rPr>
          <w:rFonts w:ascii="Times New Roman" w:eastAsia="Times New Roman" w:hAnsi="Times New Roman" w:cs="Times New Roman"/>
          <w:sz w:val="28"/>
          <w:szCs w:val="28"/>
        </w:rPr>
        <w:t>64,2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C377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содержание Главы Суражского района.</w:t>
      </w:r>
    </w:p>
    <w:p w:rsidR="00247FA2" w:rsidRPr="007820D1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</w:p>
    <w:p w:rsidR="00247FA2" w:rsidRPr="007820D1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="007F709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подразделу составило </w:t>
      </w:r>
      <w:r w:rsidR="007C24E0">
        <w:rPr>
          <w:rFonts w:ascii="Times New Roman" w:eastAsia="Times New Roman" w:hAnsi="Times New Roman" w:cs="Times New Roman"/>
          <w:sz w:val="28"/>
          <w:szCs w:val="28"/>
        </w:rPr>
        <w:t>719,3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7C24E0">
        <w:rPr>
          <w:rFonts w:ascii="Times New Roman" w:eastAsia="Times New Roman" w:hAnsi="Times New Roman" w:cs="Times New Roman"/>
          <w:sz w:val="28"/>
          <w:szCs w:val="28"/>
        </w:rPr>
        <w:t>52,3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7F70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Вышеуказанные  расходы были</w:t>
      </w:r>
      <w:r w:rsidRPr="007820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направлены на функционирование аппарата Суражского районного Совета народных депутатов. </w:t>
      </w:r>
    </w:p>
    <w:p w:rsidR="00247FA2" w:rsidRPr="007820D1" w:rsidRDefault="00247FA2" w:rsidP="00890E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0104 «Функционирование Правительства РФ, высших  исполнительных органов государственной власти субъектов РФ, местных администраций»</w:t>
      </w:r>
    </w:p>
    <w:p w:rsidR="00247FA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7C24E0">
        <w:rPr>
          <w:rFonts w:ascii="Times New Roman" w:eastAsia="Times New Roman" w:hAnsi="Times New Roman" w:cs="Times New Roman"/>
          <w:sz w:val="28"/>
          <w:szCs w:val="28"/>
        </w:rPr>
        <w:t>13969,9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7C24E0">
        <w:rPr>
          <w:rFonts w:ascii="Times New Roman" w:eastAsia="Times New Roman" w:hAnsi="Times New Roman" w:cs="Times New Roman"/>
          <w:sz w:val="28"/>
          <w:szCs w:val="28"/>
        </w:rPr>
        <w:t>57,9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7F709F">
        <w:rPr>
          <w:rFonts w:ascii="Times New Roman" w:eastAsia="Times New Roman" w:hAnsi="Times New Roman" w:cs="Times New Roman"/>
          <w:sz w:val="28"/>
          <w:szCs w:val="28"/>
        </w:rPr>
        <w:t xml:space="preserve">, средства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направлены на функционирование аппарата администрации Суражского района.</w:t>
      </w:r>
    </w:p>
    <w:p w:rsidR="0033635A" w:rsidRPr="007820D1" w:rsidRDefault="0033635A" w:rsidP="0033635A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</w:t>
      </w: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Судебная система»</w:t>
      </w:r>
    </w:p>
    <w:p w:rsidR="0033635A" w:rsidRPr="007820D1" w:rsidRDefault="0033635A" w:rsidP="00336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7C24E0">
        <w:rPr>
          <w:rFonts w:ascii="Times New Roman" w:eastAsia="Times New Roman" w:hAnsi="Times New Roman" w:cs="Times New Roman"/>
          <w:sz w:val="28"/>
          <w:szCs w:val="28"/>
        </w:rPr>
        <w:t>7,1</w:t>
      </w:r>
      <w:r w:rsidR="00E97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ыс. рублей, или </w:t>
      </w:r>
      <w:r w:rsidR="007C24E0">
        <w:rPr>
          <w:rFonts w:ascii="Times New Roman" w:eastAsia="Times New Roman" w:hAnsi="Times New Roman" w:cs="Times New Roman"/>
          <w:sz w:val="28"/>
          <w:szCs w:val="28"/>
        </w:rPr>
        <w:t>68,9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 на о</w:t>
      </w:r>
      <w:r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присяжных заседателей.</w:t>
      </w:r>
    </w:p>
    <w:p w:rsidR="00247FA2" w:rsidRPr="007820D1" w:rsidRDefault="00247FA2" w:rsidP="00247FA2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0106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5456E9" w:rsidRPr="007820D1" w:rsidRDefault="00247FA2" w:rsidP="00545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7C24E0">
        <w:rPr>
          <w:rFonts w:ascii="Times New Roman" w:eastAsia="Times New Roman" w:hAnsi="Times New Roman" w:cs="Times New Roman"/>
          <w:sz w:val="28"/>
          <w:szCs w:val="28"/>
        </w:rPr>
        <w:t>4491,1</w:t>
      </w:r>
      <w:r w:rsidR="00AA4D8F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ыс. рублей, или </w:t>
      </w:r>
      <w:r w:rsidR="007C24E0">
        <w:rPr>
          <w:rFonts w:ascii="Times New Roman" w:eastAsia="Times New Roman" w:hAnsi="Times New Roman" w:cs="Times New Roman"/>
          <w:sz w:val="28"/>
          <w:szCs w:val="28"/>
        </w:rPr>
        <w:t>69,4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AA4D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 производилось на </w:t>
      </w:r>
      <w:r w:rsidR="005456E9" w:rsidRPr="007820D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456E9"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деятельности финансового отдела администрации Суражского района</w:t>
      </w:r>
      <w:r w:rsidR="005456E9" w:rsidRPr="007820D1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="005456E9"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деятельности Контрольно-счетной палаты Суражского района.</w:t>
      </w:r>
    </w:p>
    <w:p w:rsidR="002B7D0B" w:rsidRPr="007820D1" w:rsidRDefault="002B7D0B" w:rsidP="002B7D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</w:t>
      </w:r>
      <w:r w:rsidR="00E01299"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07</w:t>
      </w: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«Обеспечение проведения выборов и референдумов»</w:t>
      </w:r>
    </w:p>
    <w:p w:rsidR="002B7D0B" w:rsidRPr="007820D1" w:rsidRDefault="002B7D0B" w:rsidP="002B7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</w:t>
      </w:r>
      <w:r w:rsidR="00E01299" w:rsidRPr="007820D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A4D8F">
        <w:rPr>
          <w:rFonts w:ascii="Times New Roman" w:eastAsia="Times New Roman" w:hAnsi="Times New Roman" w:cs="Times New Roman"/>
          <w:sz w:val="28"/>
          <w:szCs w:val="28"/>
        </w:rPr>
        <w:t xml:space="preserve">отчетном периоде </w:t>
      </w:r>
      <w:r w:rsidR="00E01299" w:rsidRPr="007820D1">
        <w:rPr>
          <w:rFonts w:ascii="Times New Roman" w:eastAsia="Times New Roman" w:hAnsi="Times New Roman" w:cs="Times New Roman"/>
          <w:sz w:val="28"/>
          <w:szCs w:val="28"/>
        </w:rPr>
        <w:t xml:space="preserve">не производилось. </w:t>
      </w:r>
    </w:p>
    <w:p w:rsidR="00247FA2" w:rsidRPr="007820D1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0113 «Другие общегосударственные вопросы»</w:t>
      </w:r>
    </w:p>
    <w:p w:rsidR="00247FA2" w:rsidRPr="007820D1" w:rsidRDefault="00247FA2" w:rsidP="0078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Исполнение по подразделу составило </w:t>
      </w:r>
      <w:r w:rsidR="007C24E0">
        <w:rPr>
          <w:rFonts w:ascii="Times New Roman" w:eastAsia="Times New Roman" w:hAnsi="Times New Roman" w:cs="Times New Roman"/>
          <w:sz w:val="28"/>
          <w:szCs w:val="28"/>
        </w:rPr>
        <w:t>5546,5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7C24E0">
        <w:rPr>
          <w:rFonts w:ascii="Times New Roman" w:eastAsia="Times New Roman" w:hAnsi="Times New Roman" w:cs="Times New Roman"/>
          <w:sz w:val="28"/>
          <w:szCs w:val="28"/>
        </w:rPr>
        <w:t>73,9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AA4D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 производилось </w:t>
      </w:r>
      <w:r w:rsidR="007820D1" w:rsidRPr="007820D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820D1"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деятельности МФЦ, </w:t>
      </w:r>
      <w:r w:rsidR="007820D1" w:rsidRPr="00782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0D1"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административной комиссии администрации Суражского района.</w:t>
      </w:r>
      <w:r w:rsidR="007820D1" w:rsidRPr="00782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7FA2" w:rsidRPr="00E50DD0" w:rsidRDefault="00247FA2" w:rsidP="0046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hAnsi="Times New Roman"/>
          <w:sz w:val="28"/>
          <w:szCs w:val="28"/>
        </w:rPr>
        <w:t> </w:t>
      </w: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  </w:t>
      </w:r>
      <w:r w:rsidR="008F2042"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</w:t>
      </w: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 </w:t>
      </w:r>
      <w:r w:rsidRPr="00E50D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0200 «Национальная оборона»</w:t>
      </w:r>
    </w:p>
    <w:p w:rsidR="00247FA2" w:rsidRPr="00E50DD0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По разделу исполнение составило </w:t>
      </w:r>
      <w:r w:rsidR="007C24E0">
        <w:rPr>
          <w:rFonts w:ascii="Times New Roman" w:eastAsia="Times New Roman" w:hAnsi="Times New Roman" w:cs="Times New Roman"/>
          <w:sz w:val="28"/>
          <w:szCs w:val="28"/>
        </w:rPr>
        <w:t>584,0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7C24E0">
        <w:rPr>
          <w:rFonts w:ascii="Times New Roman" w:eastAsia="Times New Roman" w:hAnsi="Times New Roman" w:cs="Times New Roman"/>
          <w:sz w:val="28"/>
          <w:szCs w:val="28"/>
        </w:rPr>
        <w:t>77,3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в общей сумме расходов бюджета составляет </w:t>
      </w:r>
      <w:r w:rsidR="007C24E0">
        <w:rPr>
          <w:rFonts w:ascii="Times New Roman" w:eastAsia="Times New Roman" w:hAnsi="Times New Roman" w:cs="Times New Roman"/>
          <w:sz w:val="28"/>
          <w:szCs w:val="28"/>
        </w:rPr>
        <w:t>0,2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506B0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выше уровня аналогичного периода прошлого года на </w:t>
      </w:r>
      <w:r w:rsidR="007C24E0">
        <w:rPr>
          <w:rFonts w:ascii="Times New Roman" w:eastAsia="Times New Roman" w:hAnsi="Times New Roman" w:cs="Times New Roman"/>
          <w:sz w:val="28"/>
          <w:szCs w:val="28"/>
        </w:rPr>
        <w:t>68,4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307969">
        <w:rPr>
          <w:rFonts w:ascii="Times New Roman" w:eastAsia="Times New Roman" w:hAnsi="Times New Roman" w:cs="Times New Roman"/>
          <w:sz w:val="28"/>
          <w:szCs w:val="28"/>
        </w:rPr>
        <w:t>13,3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%. Средства </w:t>
      </w:r>
      <w:r w:rsidR="007820D1" w:rsidRPr="00E50DD0">
        <w:rPr>
          <w:rFonts w:ascii="Times New Roman" w:eastAsia="Times New Roman" w:hAnsi="Times New Roman" w:cs="Times New Roman"/>
          <w:sz w:val="28"/>
          <w:szCs w:val="28"/>
        </w:rPr>
        <w:t xml:space="preserve">использованы по подразделу </w:t>
      </w:r>
      <w:r w:rsidR="007820D1" w:rsidRPr="00AB72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02 03 </w:t>
      </w:r>
      <w:r w:rsidR="00AB7296" w:rsidRPr="00AB7296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7820D1" w:rsidRPr="00AB7296">
        <w:rPr>
          <w:b/>
          <w:i/>
          <w:sz w:val="28"/>
          <w:szCs w:val="28"/>
        </w:rPr>
        <w:t xml:space="preserve"> </w:t>
      </w:r>
      <w:r w:rsidR="007820D1" w:rsidRPr="00AB7296">
        <w:rPr>
          <w:rFonts w:ascii="Times New Roman" w:eastAsia="Times New Roman" w:hAnsi="Times New Roman" w:cs="Times New Roman"/>
          <w:b/>
          <w:i/>
          <w:sz w:val="28"/>
          <w:szCs w:val="28"/>
        </w:rPr>
        <w:t>Мобилизационная и вневойсковая подготовка</w:t>
      </w:r>
      <w:r w:rsidR="00AB7296" w:rsidRPr="00AB7296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7820D1" w:rsidRPr="00E50DD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>направлены поселениям в виде</w:t>
      </w:r>
      <w:proofErr w:type="gramEnd"/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субвенций на осуществление отдельных государственных полномочий по первичному воинскому учету. </w:t>
      </w:r>
    </w:p>
    <w:p w:rsidR="00247FA2" w:rsidRPr="00E50DD0" w:rsidRDefault="00247FA2" w:rsidP="007820D1">
      <w:pPr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E50D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0300 «Национальная безопасность и правоохранительная деятельность»</w:t>
      </w:r>
    </w:p>
    <w:p w:rsidR="00247FA2" w:rsidRPr="00E50DD0" w:rsidRDefault="00247FA2" w:rsidP="0050689E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7C24E0">
        <w:rPr>
          <w:rFonts w:ascii="Times New Roman" w:eastAsia="Times New Roman" w:hAnsi="Times New Roman" w:cs="Times New Roman"/>
          <w:sz w:val="28"/>
          <w:szCs w:val="28"/>
        </w:rPr>
        <w:t>2706,3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7C24E0">
        <w:rPr>
          <w:rFonts w:ascii="Times New Roman" w:eastAsia="Times New Roman" w:hAnsi="Times New Roman" w:cs="Times New Roman"/>
          <w:sz w:val="28"/>
          <w:szCs w:val="28"/>
        </w:rPr>
        <w:t>67,1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>% от годовой уточненной бюджетной росписи</w:t>
      </w:r>
      <w:r w:rsidR="00B408BC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B408BC" w:rsidRPr="00E50DD0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в общей сумме расходов бюджета составляет </w:t>
      </w:r>
      <w:r w:rsidR="00946DFC">
        <w:rPr>
          <w:rFonts w:ascii="Times New Roman" w:eastAsia="Times New Roman" w:hAnsi="Times New Roman" w:cs="Times New Roman"/>
          <w:sz w:val="28"/>
          <w:szCs w:val="28"/>
        </w:rPr>
        <w:t>0,9</w:t>
      </w:r>
      <w:r w:rsidR="00B408BC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Исполнение за </w:t>
      </w:r>
      <w:r w:rsidR="00506B0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CE592B" w:rsidRPr="00E50DD0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7C24E0">
        <w:rPr>
          <w:rFonts w:ascii="Times New Roman" w:eastAsia="Times New Roman" w:hAnsi="Times New Roman" w:cs="Times New Roman"/>
          <w:sz w:val="28"/>
          <w:szCs w:val="28"/>
        </w:rPr>
        <w:t>236,9</w:t>
      </w:r>
      <w:r w:rsidR="00CE592B" w:rsidRPr="00E50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 w:rsidR="007C24E0">
        <w:rPr>
          <w:rFonts w:ascii="Times New Roman" w:eastAsia="Times New Roman" w:hAnsi="Times New Roman" w:cs="Times New Roman"/>
          <w:sz w:val="28"/>
          <w:szCs w:val="28"/>
        </w:rPr>
        <w:t>9,6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%. Финансовое обеспечение расходов производилось </w:t>
      </w:r>
      <w:r w:rsidR="00502850" w:rsidRPr="00E50DD0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="00502850" w:rsidRPr="0050689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03 09 </w:t>
      </w:r>
      <w:r w:rsidR="0050689E" w:rsidRPr="0050689E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50689E" w:rsidRPr="005068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Защита населения и территории от чрезвычайных</w:t>
      </w:r>
      <w:proofErr w:type="gramEnd"/>
      <w:r w:rsidR="0050689E" w:rsidRPr="005068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ситуаций природного и техногенного характера, гражданская оборона»</w:t>
      </w:r>
      <w:r w:rsidR="0050689E" w:rsidRPr="00506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689E">
        <w:rPr>
          <w:rFonts w:ascii="Times New Roman" w:eastAsia="Times New Roman" w:hAnsi="Times New Roman" w:cs="Times New Roman"/>
          <w:sz w:val="28"/>
          <w:szCs w:val="28"/>
        </w:rPr>
        <w:t>на текущее содержание единой диспетчерской службы (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ЕДДС). </w:t>
      </w:r>
    </w:p>
    <w:p w:rsidR="00247FA2" w:rsidRPr="00E50DD0" w:rsidRDefault="00247FA2" w:rsidP="00502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502850"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</w:t>
      </w:r>
      <w:r w:rsidRPr="00E50D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0400 «Национальная экономика»</w:t>
      </w:r>
    </w:p>
    <w:p w:rsidR="00247FA2" w:rsidRPr="00E50DD0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sz w:val="28"/>
          <w:szCs w:val="28"/>
        </w:rPr>
        <w:t>По данному разделу исполнение составило </w:t>
      </w:r>
      <w:r w:rsidR="007C24E0">
        <w:rPr>
          <w:rFonts w:ascii="Times New Roman" w:eastAsia="Times New Roman" w:hAnsi="Times New Roman" w:cs="Times New Roman"/>
          <w:sz w:val="28"/>
          <w:szCs w:val="28"/>
        </w:rPr>
        <w:t>17828,9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7C24E0">
        <w:rPr>
          <w:rFonts w:ascii="Times New Roman" w:eastAsia="Times New Roman" w:hAnsi="Times New Roman" w:cs="Times New Roman"/>
          <w:sz w:val="28"/>
          <w:szCs w:val="28"/>
        </w:rPr>
        <w:t>62,0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в общей сумме расходов составил </w:t>
      </w:r>
      <w:r w:rsidR="007C24E0">
        <w:rPr>
          <w:rFonts w:ascii="Times New Roman" w:eastAsia="Times New Roman" w:hAnsi="Times New Roman" w:cs="Times New Roman"/>
          <w:sz w:val="28"/>
          <w:szCs w:val="28"/>
        </w:rPr>
        <w:t>5,7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506B0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946DFC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7C24E0">
        <w:rPr>
          <w:rFonts w:ascii="Times New Roman" w:eastAsia="Times New Roman" w:hAnsi="Times New Roman" w:cs="Times New Roman"/>
          <w:sz w:val="28"/>
          <w:szCs w:val="28"/>
        </w:rPr>
        <w:t>7073,2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D7321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C24E0">
        <w:rPr>
          <w:rFonts w:ascii="Times New Roman" w:eastAsia="Times New Roman" w:hAnsi="Times New Roman" w:cs="Times New Roman"/>
          <w:sz w:val="28"/>
          <w:szCs w:val="28"/>
        </w:rPr>
        <w:t>28,4</w:t>
      </w:r>
      <w:r w:rsidR="00D73215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E50DD0" w:rsidRDefault="00CF6E11" w:rsidP="00CF6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</w:t>
      </w:r>
      <w:r w:rsidR="00247FA2" w:rsidRPr="00E50D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0405 «Сельское хозяйство и рыболовство»</w:t>
      </w:r>
    </w:p>
    <w:p w:rsidR="000C30D0" w:rsidRDefault="000C30D0" w:rsidP="0012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173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122C25">
        <w:rPr>
          <w:rFonts w:ascii="Times New Roman" w:eastAsia="Times New Roman" w:hAnsi="Times New Roman" w:cs="Times New Roman"/>
          <w:sz w:val="28"/>
          <w:szCs w:val="28"/>
        </w:rPr>
        <w:t>49,1</w:t>
      </w:r>
      <w:r w:rsidRPr="00A7017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122C25">
        <w:rPr>
          <w:rFonts w:ascii="Times New Roman" w:eastAsia="Times New Roman" w:hAnsi="Times New Roman" w:cs="Times New Roman"/>
          <w:sz w:val="28"/>
          <w:szCs w:val="28"/>
        </w:rPr>
        <w:t>51,1</w:t>
      </w:r>
      <w:r w:rsidRPr="00A70173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7FA2" w:rsidRPr="00E50DD0" w:rsidRDefault="00122C25" w:rsidP="00122C25">
      <w:pPr>
        <w:tabs>
          <w:tab w:val="center" w:pos="4677"/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="00247FA2" w:rsidRPr="00E50D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0408 «Транспорт»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247FA2" w:rsidRPr="00A70173" w:rsidRDefault="00247FA2" w:rsidP="00417C5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122C25">
        <w:rPr>
          <w:rFonts w:ascii="Times New Roman" w:eastAsia="Times New Roman" w:hAnsi="Times New Roman" w:cs="Times New Roman"/>
          <w:sz w:val="28"/>
          <w:szCs w:val="28"/>
        </w:rPr>
        <w:t xml:space="preserve">28587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122C25">
        <w:rPr>
          <w:rFonts w:ascii="Times New Roman" w:eastAsia="Times New Roman" w:hAnsi="Times New Roman" w:cs="Times New Roman"/>
          <w:sz w:val="28"/>
          <w:szCs w:val="28"/>
        </w:rPr>
        <w:t>68,3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6A73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Средства направлены на компенсацию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</w:t>
      </w:r>
      <w:r w:rsidRPr="00A70173">
        <w:rPr>
          <w:rFonts w:ascii="Times New Roman" w:eastAsia="Times New Roman" w:hAnsi="Times New Roman" w:cs="Times New Roman"/>
          <w:sz w:val="28"/>
          <w:szCs w:val="28"/>
        </w:rPr>
        <w:t>перевозок.</w:t>
      </w:r>
      <w:r w:rsidRPr="00A70173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</w:p>
    <w:p w:rsidR="00247FA2" w:rsidRPr="00A70173" w:rsidRDefault="00247FA2" w:rsidP="00247FA2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A70173">
        <w:rPr>
          <w:rFonts w:ascii="Times New Roman" w:hAnsi="Times New Roman"/>
          <w:b/>
          <w:bCs/>
          <w:i/>
          <w:iCs/>
          <w:sz w:val="28"/>
          <w:szCs w:val="28"/>
        </w:rPr>
        <w:t>Подраздел 0409 «Дорожное хозяйство»</w:t>
      </w:r>
    </w:p>
    <w:p w:rsidR="00247FA2" w:rsidRPr="00A70173" w:rsidRDefault="009B071F" w:rsidP="00B27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173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122C25">
        <w:rPr>
          <w:rFonts w:ascii="Times New Roman" w:eastAsia="Times New Roman" w:hAnsi="Times New Roman" w:cs="Times New Roman"/>
          <w:sz w:val="28"/>
          <w:szCs w:val="28"/>
        </w:rPr>
        <w:t>14333,7</w:t>
      </w:r>
      <w:r w:rsidRPr="00A7017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122C25">
        <w:rPr>
          <w:rFonts w:ascii="Times New Roman" w:eastAsia="Times New Roman" w:hAnsi="Times New Roman" w:cs="Times New Roman"/>
          <w:sz w:val="28"/>
          <w:szCs w:val="28"/>
        </w:rPr>
        <w:t>61,2</w:t>
      </w:r>
      <w:r w:rsidRPr="00A70173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6A73F0">
        <w:rPr>
          <w:rFonts w:ascii="Times New Roman" w:eastAsia="Times New Roman" w:hAnsi="Times New Roman" w:cs="Times New Roman"/>
          <w:sz w:val="28"/>
          <w:szCs w:val="28"/>
        </w:rPr>
        <w:t xml:space="preserve">. Расходы произведены в рамках Дорожного фонда. </w:t>
      </w:r>
    </w:p>
    <w:p w:rsidR="00247FA2" w:rsidRPr="00D7226C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0412 «Другие вопросы в области национальной экономики»</w:t>
      </w:r>
    </w:p>
    <w:p w:rsidR="00247FA2" w:rsidRPr="00D7226C" w:rsidRDefault="00247FA2" w:rsidP="00A2504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122C25">
        <w:rPr>
          <w:rFonts w:ascii="Times New Roman" w:eastAsia="Times New Roman" w:hAnsi="Times New Roman" w:cs="Times New Roman"/>
          <w:sz w:val="28"/>
          <w:szCs w:val="28"/>
        </w:rPr>
        <w:t>587,5</w:t>
      </w: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122C25">
        <w:rPr>
          <w:rFonts w:ascii="Times New Roman" w:eastAsia="Times New Roman" w:hAnsi="Times New Roman" w:cs="Times New Roman"/>
          <w:sz w:val="28"/>
          <w:szCs w:val="28"/>
        </w:rPr>
        <w:t>56,3</w:t>
      </w:r>
      <w:r w:rsidRPr="00D7226C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9737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7FA2" w:rsidRPr="00D7226C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Раздел 0500 «Жилищно-коммунальное хозяйство»</w:t>
      </w:r>
    </w:p>
    <w:p w:rsidR="009737A0" w:rsidRPr="00BF6085" w:rsidRDefault="009737A0" w:rsidP="00973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5F360F">
        <w:rPr>
          <w:rFonts w:ascii="Times New Roman" w:eastAsia="Times New Roman" w:hAnsi="Times New Roman" w:cs="Times New Roman"/>
          <w:sz w:val="28"/>
          <w:szCs w:val="28"/>
        </w:rPr>
        <w:t>2182,4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122C25">
        <w:rPr>
          <w:rFonts w:ascii="Times New Roman" w:eastAsia="Times New Roman" w:hAnsi="Times New Roman" w:cs="Times New Roman"/>
          <w:sz w:val="28"/>
          <w:szCs w:val="28"/>
        </w:rPr>
        <w:t>53,4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от годовой  бюджетной росписи, удельный вес в общей сумме расходов составил </w:t>
      </w:r>
      <w:r w:rsidR="00122C25">
        <w:rPr>
          <w:rFonts w:ascii="Times New Roman" w:eastAsia="Times New Roman" w:hAnsi="Times New Roman" w:cs="Times New Roman"/>
          <w:sz w:val="28"/>
          <w:szCs w:val="28"/>
        </w:rPr>
        <w:t>0,7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506B0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122C25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122C25">
        <w:rPr>
          <w:rFonts w:ascii="Times New Roman" w:eastAsia="Times New Roman" w:hAnsi="Times New Roman" w:cs="Times New Roman"/>
          <w:sz w:val="28"/>
          <w:szCs w:val="28"/>
        </w:rPr>
        <w:t>1593,0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122C25">
        <w:rPr>
          <w:rFonts w:ascii="Times New Roman" w:eastAsia="Times New Roman" w:hAnsi="Times New Roman" w:cs="Times New Roman"/>
          <w:sz w:val="28"/>
          <w:szCs w:val="28"/>
        </w:rPr>
        <w:t>на 42,2%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D7226C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0502 «Коммунальное  хозяйство»</w:t>
      </w:r>
    </w:p>
    <w:p w:rsidR="009737A0" w:rsidRPr="00D7226C" w:rsidRDefault="009737A0" w:rsidP="009737A0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13198E">
        <w:rPr>
          <w:rFonts w:ascii="Times New Roman" w:eastAsia="Times New Roman" w:hAnsi="Times New Roman" w:cs="Times New Roman"/>
          <w:sz w:val="28"/>
          <w:szCs w:val="28"/>
        </w:rPr>
        <w:t>828,4</w:t>
      </w: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A47296">
        <w:rPr>
          <w:rFonts w:ascii="Times New Roman" w:eastAsia="Times New Roman" w:hAnsi="Times New Roman" w:cs="Times New Roman"/>
          <w:sz w:val="28"/>
          <w:szCs w:val="28"/>
        </w:rPr>
        <w:t>30,3</w:t>
      </w:r>
      <w:r w:rsidRPr="00D7226C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7FA2" w:rsidRPr="00D7226C" w:rsidRDefault="00247FA2" w:rsidP="00247FA2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D7226C">
        <w:rPr>
          <w:rFonts w:ascii="Times New Roman" w:hAnsi="Times New Roman"/>
          <w:b/>
          <w:bCs/>
          <w:i/>
          <w:iCs/>
          <w:sz w:val="28"/>
          <w:szCs w:val="28"/>
        </w:rPr>
        <w:t>Подраздел 0503 «Благоустройство»</w:t>
      </w:r>
    </w:p>
    <w:p w:rsidR="0013198E" w:rsidRDefault="0013198E" w:rsidP="000C0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98E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1354,0</w:t>
      </w:r>
      <w:r w:rsidRPr="0013198E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A47296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13198E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росписи.</w:t>
      </w:r>
    </w:p>
    <w:p w:rsidR="00247FA2" w:rsidRPr="00BF6085" w:rsidRDefault="00247FA2" w:rsidP="000C0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C09E3" w:rsidRPr="00BF60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BF6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07 00 «Образование»</w:t>
      </w:r>
    </w:p>
    <w:p w:rsidR="00247FA2" w:rsidRPr="00BF6085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A47296">
        <w:rPr>
          <w:rFonts w:ascii="Times New Roman" w:eastAsia="Times New Roman" w:hAnsi="Times New Roman" w:cs="Times New Roman"/>
          <w:sz w:val="28"/>
          <w:szCs w:val="28"/>
        </w:rPr>
        <w:t>211441,2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A47296">
        <w:rPr>
          <w:rFonts w:ascii="Times New Roman" w:eastAsia="Times New Roman" w:hAnsi="Times New Roman" w:cs="Times New Roman"/>
          <w:sz w:val="28"/>
          <w:szCs w:val="28"/>
        </w:rPr>
        <w:t>72,2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% от годовой  бюджетной росписи, удельный вес в общей сумме расходов составил </w:t>
      </w:r>
      <w:r w:rsidR="00A47296">
        <w:rPr>
          <w:rFonts w:ascii="Times New Roman" w:eastAsia="Times New Roman" w:hAnsi="Times New Roman" w:cs="Times New Roman"/>
          <w:sz w:val="28"/>
          <w:szCs w:val="28"/>
        </w:rPr>
        <w:t>67,9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506B0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2616C3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A47296">
        <w:rPr>
          <w:rFonts w:ascii="Times New Roman" w:eastAsia="Times New Roman" w:hAnsi="Times New Roman" w:cs="Times New Roman"/>
          <w:sz w:val="28"/>
          <w:szCs w:val="28"/>
        </w:rPr>
        <w:t>15063,5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A47296">
        <w:rPr>
          <w:rFonts w:ascii="Times New Roman" w:eastAsia="Times New Roman" w:hAnsi="Times New Roman" w:cs="Times New Roman"/>
          <w:sz w:val="28"/>
          <w:szCs w:val="28"/>
        </w:rPr>
        <w:t>7,7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F6085" w:rsidRDefault="00247FA2" w:rsidP="00247FA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0701 «Дошкольное образование»</w:t>
      </w:r>
    </w:p>
    <w:p w:rsidR="00247FA2" w:rsidRPr="00BF6085" w:rsidRDefault="00247FA2" w:rsidP="008B7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A47296">
        <w:rPr>
          <w:rFonts w:ascii="Times New Roman" w:eastAsia="Times New Roman" w:hAnsi="Times New Roman" w:cs="Times New Roman"/>
          <w:sz w:val="28"/>
          <w:szCs w:val="28"/>
        </w:rPr>
        <w:t>44336,5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A47296">
        <w:rPr>
          <w:rFonts w:ascii="Times New Roman" w:eastAsia="Times New Roman" w:hAnsi="Times New Roman" w:cs="Times New Roman"/>
          <w:sz w:val="28"/>
          <w:szCs w:val="28"/>
        </w:rPr>
        <w:t>75,9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ED0B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 на функционирование муниципальных бюджетных дошкольных образовательных учреждений.</w:t>
      </w:r>
      <w:r w:rsidRPr="00BF6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247FA2" w:rsidRPr="00BF6085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0702 «Общее образование»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A47296">
        <w:rPr>
          <w:rFonts w:ascii="Times New Roman" w:eastAsia="Times New Roman" w:hAnsi="Times New Roman" w:cs="Times New Roman"/>
          <w:sz w:val="28"/>
          <w:szCs w:val="28"/>
        </w:rPr>
        <w:t>143729,4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A47296">
        <w:rPr>
          <w:rFonts w:ascii="Times New Roman" w:eastAsia="Times New Roman" w:hAnsi="Times New Roman" w:cs="Times New Roman"/>
          <w:sz w:val="28"/>
          <w:szCs w:val="28"/>
        </w:rPr>
        <w:t>5,6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9B00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 производилось на </w:t>
      </w:r>
      <w:r w:rsidR="00A25041" w:rsidRPr="00BF608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25041" w:rsidRPr="00BF6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беспечение деятельности общеобразовательных школ Суражского района, </w:t>
      </w:r>
      <w:r w:rsidR="00A25041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льгот по коммунальным услугам педагогическим работникам образования</w:t>
      </w:r>
      <w:r w:rsidR="00C55130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</w:t>
      </w:r>
      <w:r w:rsidR="002671A8"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</w:t>
      </w: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«Дополнительное образование»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A47296">
        <w:rPr>
          <w:rFonts w:ascii="Times New Roman" w:eastAsia="Times New Roman" w:hAnsi="Times New Roman" w:cs="Times New Roman"/>
          <w:sz w:val="28"/>
          <w:szCs w:val="28"/>
        </w:rPr>
        <w:t>13558,2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A47296">
        <w:rPr>
          <w:rFonts w:ascii="Times New Roman" w:eastAsia="Times New Roman" w:hAnsi="Times New Roman" w:cs="Times New Roman"/>
          <w:sz w:val="28"/>
          <w:szCs w:val="28"/>
        </w:rPr>
        <w:t>70,5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6F4D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 на текущее содержание учреждений дополнительного образования</w:t>
      </w:r>
      <w:r w:rsidR="006F4D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0707 «Молодежная политика и оздоровление детей»</w:t>
      </w:r>
    </w:p>
    <w:p w:rsidR="003032C2" w:rsidRDefault="003032C2" w:rsidP="006B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1107,0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8"/>
          <w:szCs w:val="28"/>
        </w:rPr>
        <w:t>88,9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7FA2" w:rsidRPr="00051992" w:rsidRDefault="006B648E" w:rsidP="006B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47FA2"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0709 «Другие вопросы в области образования»</w:t>
      </w:r>
    </w:p>
    <w:p w:rsidR="00247FA2" w:rsidRPr="00051992" w:rsidRDefault="00247FA2" w:rsidP="008F1209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 Исполнение по подразделу составило </w:t>
      </w:r>
      <w:r w:rsidR="004C6FF6">
        <w:rPr>
          <w:rFonts w:ascii="Times New Roman" w:eastAsia="Times New Roman" w:hAnsi="Times New Roman" w:cs="Times New Roman"/>
          <w:sz w:val="28"/>
          <w:szCs w:val="28"/>
        </w:rPr>
        <w:t>8710,0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4C6FF6">
        <w:rPr>
          <w:rFonts w:ascii="Times New Roman" w:eastAsia="Times New Roman" w:hAnsi="Times New Roman" w:cs="Times New Roman"/>
          <w:sz w:val="28"/>
          <w:szCs w:val="28"/>
        </w:rPr>
        <w:t>77,6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8F12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</w:t>
      </w:r>
      <w:r w:rsidR="002C3C5B" w:rsidRPr="00051992">
        <w:rPr>
          <w:rFonts w:ascii="Times New Roman" w:eastAsia="Times New Roman" w:hAnsi="Times New Roman" w:cs="Times New Roman"/>
          <w:sz w:val="28"/>
          <w:szCs w:val="28"/>
        </w:rPr>
        <w:t xml:space="preserve"> на о</w:t>
      </w:r>
      <w:r w:rsidR="002C3C5B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беспечение </w:t>
      </w:r>
      <w:proofErr w:type="gramStart"/>
      <w:r w:rsidR="002C3C5B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аппарата отдела образования администрации</w:t>
      </w:r>
      <w:proofErr w:type="gramEnd"/>
      <w:r w:rsidR="002C3C5B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Суражского района, централизованной бухгалтерии отдела образования администрации Суражского района, субвенции на компенсацию расходов на предоставление мер социальной поддержки работникам </w:t>
      </w:r>
      <w:r w:rsidR="008F12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 w:rsidR="002C3C5B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бразовательных организаций, работающим в сельских населенных пунктах и поселках городского типа на территории Брянской области.</w:t>
      </w:r>
    </w:p>
    <w:p w:rsidR="00247FA2" w:rsidRPr="00051992" w:rsidRDefault="00247FA2" w:rsidP="0005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051992"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</w:t>
      </w:r>
      <w:r w:rsidRPr="000519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08 00 «Культура и  кинематография»</w:t>
      </w:r>
    </w:p>
    <w:p w:rsidR="00247FA2" w:rsidRPr="00051992" w:rsidRDefault="00247FA2" w:rsidP="008F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4C6FF6">
        <w:rPr>
          <w:rFonts w:ascii="Times New Roman" w:eastAsia="Times New Roman" w:hAnsi="Times New Roman" w:cs="Times New Roman"/>
          <w:sz w:val="28"/>
          <w:szCs w:val="28"/>
        </w:rPr>
        <w:t>25203,6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4C6FF6">
        <w:rPr>
          <w:rFonts w:ascii="Times New Roman" w:eastAsia="Times New Roman" w:hAnsi="Times New Roman" w:cs="Times New Roman"/>
          <w:sz w:val="28"/>
          <w:szCs w:val="28"/>
        </w:rPr>
        <w:t>86,2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в общей сумме расходов бюджета составил </w:t>
      </w:r>
      <w:r w:rsidR="004C6FF6">
        <w:rPr>
          <w:rFonts w:ascii="Times New Roman" w:eastAsia="Times New Roman" w:hAnsi="Times New Roman" w:cs="Times New Roman"/>
          <w:sz w:val="28"/>
          <w:szCs w:val="28"/>
        </w:rPr>
        <w:t>8,1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506B0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051807" w:rsidRPr="00051992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4C6FF6">
        <w:rPr>
          <w:rFonts w:ascii="Times New Roman" w:eastAsia="Times New Roman" w:hAnsi="Times New Roman" w:cs="Times New Roman"/>
          <w:sz w:val="28"/>
          <w:szCs w:val="28"/>
        </w:rPr>
        <w:t>2263,1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4C6FF6">
        <w:rPr>
          <w:rFonts w:ascii="Times New Roman" w:eastAsia="Times New Roman" w:hAnsi="Times New Roman" w:cs="Times New Roman"/>
          <w:sz w:val="28"/>
          <w:szCs w:val="28"/>
        </w:rPr>
        <w:t>9,9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08 01 «Культура»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  по подразделу составило </w:t>
      </w:r>
      <w:r w:rsidR="009454DB">
        <w:rPr>
          <w:rFonts w:ascii="Times New Roman" w:eastAsia="Times New Roman" w:hAnsi="Times New Roman" w:cs="Times New Roman"/>
          <w:sz w:val="28"/>
          <w:szCs w:val="28"/>
        </w:rPr>
        <w:t>19818,5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  тыс. рублей, или </w:t>
      </w:r>
      <w:r w:rsidR="009454DB">
        <w:rPr>
          <w:rFonts w:ascii="Times New Roman" w:eastAsia="Times New Roman" w:hAnsi="Times New Roman" w:cs="Times New Roman"/>
          <w:sz w:val="28"/>
          <w:szCs w:val="28"/>
        </w:rPr>
        <w:t>90,1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845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текущие расходы по содержанию</w:t>
      </w:r>
      <w:r w:rsidR="007F61FE" w:rsidRPr="0005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МБУК «Районный культурно-досуговый центр», МБУК «</w:t>
      </w:r>
      <w:proofErr w:type="spellStart"/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Суражская</w:t>
      </w:r>
      <w:proofErr w:type="spellEnd"/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районная </w:t>
      </w:r>
      <w:proofErr w:type="spellStart"/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межпоселенческая</w:t>
      </w:r>
      <w:proofErr w:type="spellEnd"/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библиотека.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08 04 «Другие вопросы в области культуры, кинематографии»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9454DB">
        <w:rPr>
          <w:rFonts w:ascii="Times New Roman" w:eastAsia="Times New Roman" w:hAnsi="Times New Roman" w:cs="Times New Roman"/>
          <w:sz w:val="28"/>
          <w:szCs w:val="28"/>
        </w:rPr>
        <w:t>5385,1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9454DB">
        <w:rPr>
          <w:rFonts w:ascii="Times New Roman" w:eastAsia="Times New Roman" w:hAnsi="Times New Roman" w:cs="Times New Roman"/>
          <w:sz w:val="28"/>
          <w:szCs w:val="28"/>
        </w:rPr>
        <w:t>74,3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</w:t>
      </w:r>
      <w:r w:rsidR="009D2976" w:rsidRPr="00051992">
        <w:rPr>
          <w:rFonts w:ascii="Times New Roman" w:eastAsia="Times New Roman" w:hAnsi="Times New Roman" w:cs="Times New Roman"/>
          <w:sz w:val="28"/>
          <w:szCs w:val="28"/>
        </w:rPr>
        <w:t xml:space="preserve"> на о</w:t>
      </w:r>
      <w:r w:rsidR="009D2976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беспечение </w:t>
      </w:r>
      <w:proofErr w:type="gramStart"/>
      <w:r w:rsidR="009D2976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аппарата управления отдела культуры администрации</w:t>
      </w:r>
      <w:proofErr w:type="gramEnd"/>
      <w:r w:rsidR="009D2976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Суражского района, централизованной бухгалтерии отдела культуры администрации Суражского, п</w:t>
      </w:r>
      <w:r w:rsidR="009D2976" w:rsidRPr="00051992">
        <w:rPr>
          <w:rFonts w:ascii="Times New Roman" w:eastAsia="Times New Roman" w:hAnsi="Times New Roman" w:cs="Times New Roman"/>
          <w:sz w:val="28"/>
          <w:szCs w:val="28"/>
        </w:rPr>
        <w:t>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</w:t>
      </w:r>
      <w:r w:rsidR="003E4B80" w:rsidRPr="000519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051992" w:rsidRDefault="00247FA2" w:rsidP="00247F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2778AC">
        <w:rPr>
          <w:rFonts w:ascii="Times New Roman" w:eastAsia="Times New Roman" w:hAnsi="Times New Roman" w:cs="Times New Roman"/>
          <w:sz w:val="28"/>
          <w:szCs w:val="28"/>
        </w:rPr>
        <w:t>22219,1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2778AC">
        <w:rPr>
          <w:rFonts w:ascii="Times New Roman" w:eastAsia="Times New Roman" w:hAnsi="Times New Roman" w:cs="Times New Roman"/>
          <w:sz w:val="28"/>
          <w:szCs w:val="28"/>
        </w:rPr>
        <w:t>54,2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в общей сумме расходов бюджета составил </w:t>
      </w:r>
      <w:r w:rsidR="002778AC">
        <w:rPr>
          <w:rFonts w:ascii="Times New Roman" w:eastAsia="Times New Roman" w:hAnsi="Times New Roman" w:cs="Times New Roman"/>
          <w:sz w:val="28"/>
          <w:szCs w:val="28"/>
        </w:rPr>
        <w:t>7,1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506B0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656778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542F9B">
        <w:rPr>
          <w:rFonts w:ascii="Times New Roman" w:eastAsia="Times New Roman" w:hAnsi="Times New Roman" w:cs="Times New Roman"/>
          <w:sz w:val="28"/>
          <w:szCs w:val="28"/>
        </w:rPr>
        <w:t>1035,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542F9B">
        <w:rPr>
          <w:rFonts w:ascii="Times New Roman" w:eastAsia="Times New Roman" w:hAnsi="Times New Roman" w:cs="Times New Roman"/>
          <w:sz w:val="28"/>
          <w:szCs w:val="28"/>
        </w:rPr>
        <w:t>4,9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051992" w:rsidRDefault="00247FA2" w:rsidP="0005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051992"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</w:t>
      </w: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01 «Пенсионное обеспечение»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542F9B">
        <w:rPr>
          <w:rFonts w:ascii="Times New Roman" w:eastAsia="Times New Roman" w:hAnsi="Times New Roman" w:cs="Times New Roman"/>
          <w:sz w:val="28"/>
          <w:szCs w:val="28"/>
        </w:rPr>
        <w:t>1621,0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542F9B">
        <w:rPr>
          <w:rFonts w:ascii="Times New Roman" w:eastAsia="Times New Roman" w:hAnsi="Times New Roman" w:cs="Times New Roman"/>
          <w:sz w:val="28"/>
          <w:szCs w:val="28"/>
        </w:rPr>
        <w:t>69,5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доплату к пенсии муниципальных служащих.</w:t>
      </w:r>
    </w:p>
    <w:p w:rsidR="00247FA2" w:rsidRPr="00051992" w:rsidRDefault="00051992" w:rsidP="0005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</w:t>
      </w:r>
      <w:r w:rsidR="00247FA2"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03 «Социальное обеспечение населения»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542F9B">
        <w:rPr>
          <w:rFonts w:ascii="Times New Roman" w:eastAsia="Times New Roman" w:hAnsi="Times New Roman" w:cs="Times New Roman"/>
          <w:sz w:val="28"/>
          <w:szCs w:val="28"/>
        </w:rPr>
        <w:t>89,7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542F9B">
        <w:rPr>
          <w:rFonts w:ascii="Times New Roman" w:eastAsia="Times New Roman" w:hAnsi="Times New Roman" w:cs="Times New Roman"/>
          <w:sz w:val="28"/>
          <w:szCs w:val="28"/>
        </w:rPr>
        <w:t>49,7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выплаты по обеспечению сохранности жилых помещений, закрепленных за детьми – сиротами и детьми, оставшихся без попечения родителей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051992" w:rsidRDefault="00247FA2" w:rsidP="0005199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 </w:t>
      </w:r>
      <w:r w:rsidR="00051992"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</w:t>
      </w: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04 «Охрана семьи и детства»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542F9B">
        <w:rPr>
          <w:rFonts w:ascii="Times New Roman" w:eastAsia="Times New Roman" w:hAnsi="Times New Roman" w:cs="Times New Roman"/>
          <w:sz w:val="28"/>
          <w:szCs w:val="28"/>
        </w:rPr>
        <w:t>19463,4</w:t>
      </w:r>
      <w:r w:rsidRPr="004A7883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. рублей, или </w:t>
      </w:r>
      <w:r w:rsidR="00542F9B">
        <w:rPr>
          <w:rFonts w:ascii="Times New Roman" w:eastAsia="Times New Roman" w:hAnsi="Times New Roman" w:cs="Times New Roman"/>
          <w:sz w:val="28"/>
          <w:szCs w:val="28"/>
        </w:rPr>
        <w:t>5,3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</w:t>
      </w:r>
      <w:r w:rsidR="00EF5BE6" w:rsidRPr="0005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F5BE6" w:rsidRPr="0005199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519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5BE6" w:rsidRPr="00051992" w:rsidRDefault="00EF5BE6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реализации переданных полномочий субъекта РФ в части социальной поддержки и социального обслуживания детей – сирот и детей, оставшихся без попечения родителей, включая выплаты денежного пособия опекунам и приемным семьям;</w:t>
      </w:r>
    </w:p>
    <w:p w:rsidR="00EF5BE6" w:rsidRPr="00051992" w:rsidRDefault="00EF5BE6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-  Компенсация части родительской платы за содержание ребенка в муниципальных дошкольных учреждениях.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06 «Другие вопросы в области социальной политики»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</w:t>
      </w:r>
      <w:r w:rsidRPr="0048400F">
        <w:rPr>
          <w:rFonts w:ascii="Times New Roman" w:eastAsia="Times New Roman" w:hAnsi="Times New Roman" w:cs="Times New Roman"/>
          <w:sz w:val="28"/>
          <w:szCs w:val="28"/>
        </w:rPr>
        <w:t xml:space="preserve">составило </w:t>
      </w:r>
      <w:r w:rsidRPr="0048400F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542F9B">
        <w:rPr>
          <w:rFonts w:ascii="Times New Roman" w:eastAsia="Times New Roman" w:hAnsi="Times New Roman" w:cs="Times New Roman"/>
          <w:iCs/>
          <w:sz w:val="28"/>
          <w:szCs w:val="28"/>
        </w:rPr>
        <w:t>1045,0</w:t>
      </w:r>
      <w:r w:rsidRPr="0048400F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542F9B">
        <w:rPr>
          <w:rFonts w:ascii="Times New Roman" w:eastAsia="Times New Roman" w:hAnsi="Times New Roman" w:cs="Times New Roman"/>
          <w:sz w:val="28"/>
          <w:szCs w:val="28"/>
        </w:rPr>
        <w:t>58,0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A119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 на текущее содержание органа опеки и попечительства по исполнению  отдельных  государственных  полномочий  по опеке и попечительству  над несовершеннолетними и текущее содержание комиссии по делам несовершеннолетних и защите их прав по исполнению  отдельных  государственных  полномочий  по профилактике безнадзорности и правонарушений несовершеннолетних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>, а так же выплаты за счет средств резервного фонда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47FA2" w:rsidRPr="00F718AE" w:rsidRDefault="00247FA2" w:rsidP="004A7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A788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F718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11 00 «Физическая культура и спорт»</w:t>
      </w:r>
    </w:p>
    <w:p w:rsidR="00247FA2" w:rsidRPr="00F718A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542F9B">
        <w:rPr>
          <w:rFonts w:ascii="Times New Roman" w:eastAsia="Times New Roman" w:hAnsi="Times New Roman" w:cs="Times New Roman"/>
          <w:sz w:val="28"/>
          <w:szCs w:val="28"/>
        </w:rPr>
        <w:t>180,6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542F9B">
        <w:rPr>
          <w:rFonts w:ascii="Times New Roman" w:eastAsia="Times New Roman" w:hAnsi="Times New Roman" w:cs="Times New Roman"/>
          <w:sz w:val="28"/>
          <w:szCs w:val="28"/>
        </w:rPr>
        <w:t>60,7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расходов в общей сумме расходов бюджета составляет </w:t>
      </w:r>
      <w:r w:rsidR="00542F9B">
        <w:rPr>
          <w:rFonts w:ascii="Times New Roman" w:eastAsia="Times New Roman" w:hAnsi="Times New Roman" w:cs="Times New Roman"/>
          <w:sz w:val="28"/>
          <w:szCs w:val="28"/>
        </w:rPr>
        <w:t>0,1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506B0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090E38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542F9B">
        <w:rPr>
          <w:rFonts w:ascii="Times New Roman" w:eastAsia="Times New Roman" w:hAnsi="Times New Roman" w:cs="Times New Roman"/>
          <w:sz w:val="28"/>
          <w:szCs w:val="28"/>
        </w:rPr>
        <w:t>8222,5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580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F9B">
        <w:rPr>
          <w:rFonts w:ascii="Times New Roman" w:eastAsia="Times New Roman" w:hAnsi="Times New Roman" w:cs="Times New Roman"/>
          <w:sz w:val="28"/>
          <w:szCs w:val="28"/>
        </w:rPr>
        <w:t>на 97,9%</w:t>
      </w:r>
      <w:r w:rsidR="00D81A3E" w:rsidRPr="00F718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F718AE" w:rsidRDefault="00247FA2" w:rsidP="00D8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81A3E" w:rsidRPr="00F718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F71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11 01 «Физическая культура»</w:t>
      </w:r>
    </w:p>
    <w:p w:rsidR="0098577E" w:rsidRDefault="00D81A3E" w:rsidP="00D8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="00E17FAB">
        <w:rPr>
          <w:rFonts w:ascii="Times New Roman" w:eastAsia="Times New Roman" w:hAnsi="Times New Roman" w:cs="Times New Roman"/>
          <w:sz w:val="28"/>
          <w:szCs w:val="28"/>
        </w:rPr>
        <w:t xml:space="preserve">и плановые назначения </w:t>
      </w:r>
      <w:r w:rsidR="00E17FAB" w:rsidRPr="00F718AE">
        <w:rPr>
          <w:rFonts w:ascii="Times New Roman" w:eastAsia="Times New Roman" w:hAnsi="Times New Roman" w:cs="Times New Roman"/>
          <w:sz w:val="28"/>
          <w:szCs w:val="28"/>
        </w:rPr>
        <w:t>по подразделу</w:t>
      </w:r>
      <w:r w:rsidR="00E17FAB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98577E" w:rsidRPr="00F718AE" w:rsidRDefault="0098577E" w:rsidP="009857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11 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</w:t>
      </w:r>
      <w:r w:rsidRPr="00F71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Массовый спорт»</w:t>
      </w:r>
    </w:p>
    <w:p w:rsidR="00E17FAB" w:rsidRDefault="00E17FAB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7FAB">
        <w:rPr>
          <w:rFonts w:ascii="Times New Roman" w:eastAsia="Times New Roman" w:hAnsi="Times New Roman" w:cs="Times New Roman"/>
          <w:sz w:val="28"/>
          <w:szCs w:val="28"/>
        </w:rPr>
        <w:t>Исполнение и плановые назначения по подразделу отсутствуют.</w:t>
      </w:r>
    </w:p>
    <w:p w:rsidR="00247FA2" w:rsidRPr="00F718A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11 05 «Другие вопросы в области физической культуры и спорта»</w:t>
      </w:r>
    </w:p>
    <w:p w:rsidR="00247FA2" w:rsidRPr="00D83CFF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A260FF">
        <w:rPr>
          <w:rFonts w:ascii="Times New Roman" w:eastAsia="Times New Roman" w:hAnsi="Times New Roman" w:cs="Times New Roman"/>
          <w:sz w:val="28"/>
          <w:szCs w:val="28"/>
        </w:rPr>
        <w:t>180,6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A260FF">
        <w:rPr>
          <w:rFonts w:ascii="Times New Roman" w:eastAsia="Times New Roman" w:hAnsi="Times New Roman" w:cs="Times New Roman"/>
          <w:sz w:val="28"/>
          <w:szCs w:val="28"/>
        </w:rPr>
        <w:t>60,7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9857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Финансовое 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>обеспечение расходов производилось на мероприятия по спорту.</w:t>
      </w:r>
    </w:p>
    <w:p w:rsidR="00247FA2" w:rsidRPr="00D83CFF" w:rsidRDefault="00247FA2" w:rsidP="00247FA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14 00 «Межбюджетные трансферты общего характера бюджета субъектов РФ и муниципальных образований»</w:t>
      </w:r>
    </w:p>
    <w:p w:rsidR="00247FA2" w:rsidRPr="00D83CFF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денежные средства освоены на </w:t>
      </w:r>
      <w:r w:rsidR="00925B50">
        <w:rPr>
          <w:rFonts w:ascii="Times New Roman" w:eastAsia="Times New Roman" w:hAnsi="Times New Roman" w:cs="Times New Roman"/>
          <w:sz w:val="28"/>
          <w:szCs w:val="28"/>
        </w:rPr>
        <w:t>81,0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%, исполнение составило </w:t>
      </w:r>
      <w:r w:rsidR="00925B50">
        <w:rPr>
          <w:rFonts w:ascii="Times New Roman" w:eastAsia="Times New Roman" w:hAnsi="Times New Roman" w:cs="Times New Roman"/>
          <w:sz w:val="28"/>
          <w:szCs w:val="28"/>
        </w:rPr>
        <w:t>4071,0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тыс. рублей. Удельный вес расходов раздела</w:t>
      </w:r>
      <w:r w:rsidR="00A60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B22">
        <w:rPr>
          <w:rFonts w:ascii="Times New Roman" w:eastAsia="Times New Roman" w:hAnsi="Times New Roman" w:cs="Times New Roman"/>
          <w:sz w:val="28"/>
          <w:szCs w:val="28"/>
        </w:rPr>
        <w:t>1,</w:t>
      </w:r>
      <w:r w:rsidR="00925B5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% в общих расходах района. Исполнение за </w:t>
      </w:r>
      <w:r w:rsidR="00506B0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1C3B22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925B50">
        <w:rPr>
          <w:rFonts w:ascii="Times New Roman" w:eastAsia="Times New Roman" w:hAnsi="Times New Roman" w:cs="Times New Roman"/>
          <w:sz w:val="28"/>
          <w:szCs w:val="28"/>
        </w:rPr>
        <w:t>366,0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925B50">
        <w:rPr>
          <w:rFonts w:ascii="Times New Roman" w:eastAsia="Times New Roman" w:hAnsi="Times New Roman" w:cs="Times New Roman"/>
          <w:sz w:val="28"/>
          <w:szCs w:val="28"/>
        </w:rPr>
        <w:t>9,9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D83CFF" w:rsidRDefault="00247FA2" w:rsidP="00F718AE">
      <w:pPr>
        <w:spacing w:after="0"/>
        <w:ind w:firstLine="709"/>
        <w:jc w:val="both"/>
        <w:rPr>
          <w:rFonts w:ascii="Calibri" w:hAnsi="Calibri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CFF">
        <w:rPr>
          <w:rFonts w:ascii="Times New Roman" w:hAnsi="Times New Roman"/>
          <w:b/>
          <w:bCs/>
          <w:i/>
          <w:iCs/>
          <w:sz w:val="28"/>
          <w:szCs w:val="28"/>
        </w:rPr>
        <w:t>Подраздел 14 01  «Дотации на выравнивание бюджетной обеспеченности субъектов РФ и муниципальных образований»</w:t>
      </w:r>
    </w:p>
    <w:p w:rsidR="00A60189" w:rsidRPr="00A16F67" w:rsidRDefault="00F718AE" w:rsidP="00D96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925B50">
        <w:rPr>
          <w:rFonts w:ascii="Times New Roman" w:eastAsia="Times New Roman" w:hAnsi="Times New Roman" w:cs="Times New Roman"/>
          <w:sz w:val="28"/>
          <w:szCs w:val="28"/>
        </w:rPr>
        <w:t>771,0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925B50">
        <w:rPr>
          <w:rFonts w:ascii="Times New Roman" w:eastAsia="Times New Roman" w:hAnsi="Times New Roman" w:cs="Times New Roman"/>
          <w:sz w:val="28"/>
          <w:szCs w:val="28"/>
        </w:rPr>
        <w:t>75,0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A601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6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F67" w:rsidRPr="00A16F67">
        <w:rPr>
          <w:rFonts w:ascii="Times New Roman" w:eastAsia="Times New Roman" w:hAnsi="Times New Roman" w:cs="Times New Roman"/>
          <w:sz w:val="28"/>
          <w:szCs w:val="28"/>
        </w:rPr>
        <w:t xml:space="preserve">Дотации направлены на </w:t>
      </w:r>
      <w:r w:rsidR="00A16F67" w:rsidRPr="00A16F67">
        <w:rPr>
          <w:rFonts w:ascii="Times New Roman" w:hAnsi="Times New Roman"/>
          <w:bCs/>
          <w:iCs/>
          <w:sz w:val="28"/>
          <w:szCs w:val="28"/>
        </w:rPr>
        <w:t>выравнивание бюджетной обеспеченности поселений района.</w:t>
      </w:r>
    </w:p>
    <w:p w:rsidR="00247FA2" w:rsidRPr="00D83CFF" w:rsidRDefault="00247FA2" w:rsidP="00F718AE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D83CFF">
        <w:rPr>
          <w:rFonts w:ascii="Times New Roman" w:hAnsi="Times New Roman"/>
          <w:b/>
          <w:bCs/>
          <w:i/>
          <w:iCs/>
          <w:sz w:val="28"/>
          <w:szCs w:val="28"/>
        </w:rPr>
        <w:t>Подраздел 14 02  «Иные дотации»</w:t>
      </w:r>
    </w:p>
    <w:p w:rsidR="00247FA2" w:rsidRPr="00D83CFF" w:rsidRDefault="00F718AE" w:rsidP="00A6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Исполнение по данному подразделу составило </w:t>
      </w:r>
      <w:r w:rsidR="00925B50">
        <w:rPr>
          <w:rFonts w:ascii="Times New Roman" w:eastAsia="Times New Roman" w:hAnsi="Times New Roman" w:cs="Times New Roman"/>
          <w:sz w:val="28"/>
          <w:szCs w:val="28"/>
        </w:rPr>
        <w:t>3300,0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925B50">
        <w:rPr>
          <w:rFonts w:ascii="Times New Roman" w:eastAsia="Times New Roman" w:hAnsi="Times New Roman" w:cs="Times New Roman"/>
          <w:sz w:val="28"/>
          <w:szCs w:val="28"/>
        </w:rPr>
        <w:t>82,5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A60189">
        <w:rPr>
          <w:rFonts w:ascii="Times New Roman" w:eastAsia="Times New Roman" w:hAnsi="Times New Roman" w:cs="Times New Roman"/>
          <w:sz w:val="28"/>
          <w:szCs w:val="28"/>
        </w:rPr>
        <w:t>. Д</w:t>
      </w:r>
      <w:r w:rsidR="00247FA2" w:rsidRPr="00D83CFF">
        <w:rPr>
          <w:rFonts w:ascii="Times New Roman" w:eastAsia="Times New Roman" w:hAnsi="Times New Roman" w:cs="Times New Roman"/>
          <w:sz w:val="28"/>
          <w:szCs w:val="28"/>
        </w:rPr>
        <w:t>отации направлены на поддержку мер по обеспечению сбалансированности бюджетов поселений Суражского района.</w:t>
      </w:r>
    </w:p>
    <w:p w:rsidR="00247FA2" w:rsidRPr="0026162C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6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Источники финансирования дефицита бюджета </w:t>
      </w:r>
    </w:p>
    <w:p w:rsidR="00975A01" w:rsidRDefault="00247FA2" w:rsidP="0026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2C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</w:t>
      </w:r>
      <w:r w:rsidR="00D87EC4" w:rsidRPr="00ED2B9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Решением Суражского районного Совета народных депутатов от </w:t>
      </w:r>
      <w:r w:rsidR="001979CA">
        <w:rPr>
          <w:rFonts w:ascii="Times New Roman" w:hAnsi="Times New Roman"/>
          <w:sz w:val="28"/>
          <w:szCs w:val="28"/>
        </w:rPr>
        <w:t>16.12.2020г. № 97 «О бюджете Суражского муниципального района на 2021 год и на плановый период 2022 и 2023 годов»</w:t>
      </w:r>
      <w:r w:rsidR="001979CA" w:rsidRPr="001D342E">
        <w:rPr>
          <w:rFonts w:ascii="Times New Roman" w:hAnsi="Times New Roman"/>
          <w:sz w:val="28"/>
          <w:szCs w:val="28"/>
        </w:rPr>
        <w:t xml:space="preserve"> 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прогнозируемый дефицит бюджета был утверждён в сумме </w:t>
      </w:r>
      <w:r w:rsidR="00D17B0F" w:rsidRPr="0026162C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D17B0F" w:rsidRPr="002616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979CA" w:rsidRDefault="001979CA" w:rsidP="001979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В течение </w:t>
      </w:r>
      <w:r w:rsidR="00506B09">
        <w:rPr>
          <w:rFonts w:ascii="Times New Roman" w:hAnsi="Times New Roman"/>
          <w:sz w:val="28"/>
          <w:szCs w:val="28"/>
        </w:rPr>
        <w:t>9 месяцев</w:t>
      </w:r>
      <w:r w:rsidRPr="001D342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1D342E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в решение о бюджете </w:t>
      </w:r>
      <w:r w:rsidR="00DF301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раз</w:t>
      </w:r>
      <w:r w:rsidR="00DF3012">
        <w:rPr>
          <w:rFonts w:ascii="Times New Roman" w:hAnsi="Times New Roman"/>
          <w:sz w:val="28"/>
          <w:szCs w:val="28"/>
        </w:rPr>
        <w:t>а</w:t>
      </w:r>
      <w:r w:rsidRPr="007A6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вносились и</w:t>
      </w:r>
      <w:r w:rsidRPr="001D342E">
        <w:rPr>
          <w:rFonts w:ascii="Times New Roman" w:hAnsi="Times New Roman"/>
          <w:sz w:val="28"/>
          <w:szCs w:val="28"/>
        </w:rPr>
        <w:t>зменения</w:t>
      </w:r>
      <w:r>
        <w:rPr>
          <w:rFonts w:ascii="Times New Roman" w:hAnsi="Times New Roman"/>
          <w:sz w:val="28"/>
          <w:szCs w:val="28"/>
        </w:rPr>
        <w:t xml:space="preserve"> (от 26.02.2021 года № 119</w:t>
      </w:r>
      <w:r w:rsidR="008B6774">
        <w:rPr>
          <w:rFonts w:ascii="Times New Roman" w:hAnsi="Times New Roman"/>
          <w:sz w:val="28"/>
          <w:szCs w:val="28"/>
        </w:rPr>
        <w:t>, от 18.08.2021г. №138</w:t>
      </w:r>
      <w:r>
        <w:rPr>
          <w:rFonts w:ascii="Times New Roman" w:hAnsi="Times New Roman"/>
          <w:sz w:val="28"/>
          <w:szCs w:val="28"/>
        </w:rPr>
        <w:t>), в результате чего у</w:t>
      </w:r>
      <w:r w:rsidR="00520175">
        <w:rPr>
          <w:rFonts w:ascii="Times New Roman" w:eastAsia="Times New Roman" w:hAnsi="Times New Roman" w:cs="Times New Roman"/>
          <w:sz w:val="28"/>
          <w:szCs w:val="28"/>
        </w:rPr>
        <w:t xml:space="preserve">твержден дефицит бюджета в сумме </w:t>
      </w:r>
      <w:r>
        <w:rPr>
          <w:rFonts w:ascii="Times New Roman" w:hAnsi="Times New Roman"/>
          <w:sz w:val="28"/>
          <w:szCs w:val="28"/>
        </w:rPr>
        <w:t>7335,</w:t>
      </w:r>
      <w:r w:rsidR="00561EC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 рублей. Источниками финансирования дефицита бюджета являются остатки на едином счете бюджета.</w:t>
      </w:r>
    </w:p>
    <w:p w:rsidR="00520175" w:rsidRDefault="001979CA" w:rsidP="0026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Остаток на счете на 01.01.2021 года составлял </w:t>
      </w:r>
      <w:r w:rsidR="00613889">
        <w:rPr>
          <w:rFonts w:ascii="Times New Roman" w:eastAsia="Times New Roman" w:hAnsi="Times New Roman" w:cs="Times New Roman"/>
          <w:sz w:val="28"/>
          <w:szCs w:val="28"/>
        </w:rPr>
        <w:t xml:space="preserve">7335,4 тыс. рублей. </w:t>
      </w:r>
      <w:proofErr w:type="gramStart"/>
      <w:r w:rsidR="00613889">
        <w:rPr>
          <w:rFonts w:ascii="Times New Roman" w:eastAsia="Times New Roman" w:hAnsi="Times New Roman" w:cs="Times New Roman"/>
          <w:sz w:val="28"/>
          <w:szCs w:val="28"/>
        </w:rPr>
        <w:t>Ограничения</w:t>
      </w:r>
      <w:proofErr w:type="gramEnd"/>
      <w:r w:rsidR="00613889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установленные Бюджетным Кодексом соблюдены.</w:t>
      </w:r>
    </w:p>
    <w:p w:rsidR="00247FA2" w:rsidRPr="0026162C" w:rsidRDefault="00247FA2" w:rsidP="002659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отчётом об исполнении бюджета за </w:t>
      </w:r>
      <w:r w:rsidR="00506B0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г. бюджет исполнен с </w:t>
      </w:r>
      <w:r w:rsidR="005340EE" w:rsidRPr="0026162C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C11C6E" w:rsidRPr="0026162C">
        <w:rPr>
          <w:rFonts w:ascii="Times New Roman" w:eastAsia="Times New Roman" w:hAnsi="Times New Roman" w:cs="Times New Roman"/>
          <w:sz w:val="28"/>
          <w:szCs w:val="28"/>
        </w:rPr>
        <w:t>фицитом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 в объёме </w:t>
      </w:r>
      <w:r w:rsidR="00561ECF">
        <w:rPr>
          <w:rFonts w:ascii="Times New Roman" w:eastAsia="Times New Roman" w:hAnsi="Times New Roman" w:cs="Times New Roman"/>
          <w:sz w:val="28"/>
          <w:szCs w:val="28"/>
        </w:rPr>
        <w:t>4522,3</w:t>
      </w:r>
      <w:r w:rsidR="00520175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>ыс. рублей.</w:t>
      </w:r>
    </w:p>
    <w:p w:rsidR="00247FA2" w:rsidRPr="00913573" w:rsidRDefault="00247FA2" w:rsidP="004B1280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913573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247FA2" w:rsidRPr="00913573" w:rsidRDefault="00247FA2" w:rsidP="004B1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Решением Суражского районного Совета народных депутатов </w:t>
      </w:r>
      <w:r w:rsidR="00A90E2E" w:rsidRPr="00ED2B9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15AF3">
        <w:rPr>
          <w:rFonts w:ascii="Times New Roman" w:hAnsi="Times New Roman"/>
          <w:sz w:val="28"/>
          <w:szCs w:val="28"/>
        </w:rPr>
        <w:t>16.12.2020г. № 97 «О бюджете Суражского муниципального района на 2021 год и на плановый период 2022 и 2023 годов»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бюджетные ассигнования на реализацию </w:t>
      </w:r>
      <w:r w:rsidR="002E4FB6" w:rsidRPr="0091357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</w:t>
      </w:r>
      <w:r w:rsidR="008A4B10" w:rsidRPr="0091357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7FA2" w:rsidRPr="00913573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- «Развитие образования Суражского района на </w:t>
      </w:r>
      <w:r w:rsidR="005E213D" w:rsidRPr="0091357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C4378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69A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25263" w:rsidRPr="00913573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69A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247FA2" w:rsidRPr="00913573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администрации Суражского района на 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169A5">
        <w:rPr>
          <w:rFonts w:ascii="Times New Roman" w:eastAsia="Times New Roman" w:hAnsi="Times New Roman" w:cs="Times New Roman"/>
          <w:sz w:val="28"/>
          <w:szCs w:val="28"/>
        </w:rPr>
        <w:t>21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169A5">
        <w:rPr>
          <w:rFonts w:ascii="Times New Roman" w:eastAsia="Times New Roman" w:hAnsi="Times New Roman" w:cs="Times New Roman"/>
          <w:sz w:val="28"/>
          <w:szCs w:val="28"/>
        </w:rPr>
        <w:t>3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247FA2" w:rsidRPr="00913573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Суражского района на 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169A5">
        <w:rPr>
          <w:rFonts w:ascii="Times New Roman" w:eastAsia="Times New Roman" w:hAnsi="Times New Roman" w:cs="Times New Roman"/>
          <w:sz w:val="28"/>
          <w:szCs w:val="28"/>
        </w:rPr>
        <w:t>21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169A5">
        <w:rPr>
          <w:rFonts w:ascii="Times New Roman" w:eastAsia="Times New Roman" w:hAnsi="Times New Roman" w:cs="Times New Roman"/>
          <w:sz w:val="28"/>
          <w:szCs w:val="28"/>
        </w:rPr>
        <w:t>3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годы»</w:t>
      </w:r>
      <w:r w:rsidR="00225263" w:rsidRPr="009135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5263" w:rsidRPr="00913573" w:rsidRDefault="00225263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муниципальной собственностью Суражского района на 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169A5">
        <w:rPr>
          <w:rFonts w:ascii="Times New Roman" w:eastAsia="Times New Roman" w:hAnsi="Times New Roman" w:cs="Times New Roman"/>
          <w:sz w:val="28"/>
          <w:szCs w:val="28"/>
        </w:rPr>
        <w:t>21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169A5">
        <w:rPr>
          <w:rFonts w:ascii="Times New Roman" w:eastAsia="Times New Roman" w:hAnsi="Times New Roman" w:cs="Times New Roman"/>
          <w:sz w:val="28"/>
          <w:szCs w:val="28"/>
        </w:rPr>
        <w:t>3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годы».</w:t>
      </w:r>
    </w:p>
    <w:p w:rsidR="00247FA2" w:rsidRPr="00913573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</w:t>
      </w:r>
      <w:r w:rsidR="00DB7B46">
        <w:rPr>
          <w:rFonts w:ascii="Times New Roman" w:eastAsia="Times New Roman" w:hAnsi="Times New Roman" w:cs="Times New Roman"/>
          <w:sz w:val="28"/>
          <w:szCs w:val="28"/>
        </w:rPr>
        <w:t>бюджетной росписью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 w:rsidR="004853C9">
        <w:rPr>
          <w:rFonts w:ascii="Times New Roman" w:eastAsia="Times New Roman" w:hAnsi="Times New Roman" w:cs="Times New Roman"/>
          <w:sz w:val="28"/>
          <w:szCs w:val="28"/>
        </w:rPr>
        <w:t>442936,1</w:t>
      </w:r>
      <w:r w:rsidR="00190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тыс. рублей, что составляет </w:t>
      </w:r>
      <w:r w:rsidR="002E5F41" w:rsidRPr="00913573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AC65E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25DB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25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AEC" w:rsidRPr="00913573">
        <w:rPr>
          <w:rFonts w:ascii="Times New Roman" w:eastAsia="Times New Roman" w:hAnsi="Times New Roman" w:cs="Times New Roman"/>
          <w:sz w:val="28"/>
          <w:szCs w:val="28"/>
        </w:rPr>
        <w:t>(</w:t>
      </w:r>
      <w:r w:rsidR="004853C9">
        <w:rPr>
          <w:rFonts w:ascii="Times New Roman" w:eastAsia="Times New Roman" w:hAnsi="Times New Roman" w:cs="Times New Roman"/>
          <w:sz w:val="28"/>
          <w:szCs w:val="28"/>
        </w:rPr>
        <w:t>446190,2</w:t>
      </w:r>
      <w:r w:rsidR="00C33AEC" w:rsidRPr="00913573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913573" w:rsidRDefault="00247FA2" w:rsidP="00247FA2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23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8"/>
        <w:gridCol w:w="395"/>
        <w:gridCol w:w="1209"/>
        <w:gridCol w:w="1032"/>
        <w:gridCol w:w="1032"/>
        <w:gridCol w:w="1149"/>
        <w:gridCol w:w="1169"/>
      </w:tblGrid>
      <w:tr w:rsidR="000F7D55" w:rsidRPr="0046401E" w:rsidTr="006171DD">
        <w:trPr>
          <w:trHeight w:val="1380"/>
        </w:trPr>
        <w:tc>
          <w:tcPr>
            <w:tcW w:w="3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F7D55" w:rsidRPr="0046401E" w:rsidRDefault="000F7D55" w:rsidP="00994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A1" w:rsidRDefault="000F7D55" w:rsidP="004B4A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r w:rsidR="004B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 роспись</w:t>
            </w:r>
          </w:p>
          <w:p w:rsidR="000F7D55" w:rsidRPr="0046401E" w:rsidRDefault="005E213D" w:rsidP="001171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4B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117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0F7D55"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4B4A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</w:t>
            </w:r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506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E321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</w:t>
            </w:r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506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F7D55" w:rsidRPr="0046401E" w:rsidRDefault="000F7D5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Отношение 1 </w:t>
            </w:r>
            <w:r w:rsidR="003A4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="003A4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E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32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117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 </w:t>
            </w:r>
          </w:p>
          <w:p w:rsidR="000F7D55" w:rsidRPr="0046401E" w:rsidRDefault="000F7D55" w:rsidP="001902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 </w:t>
            </w:r>
            <w:r w:rsidR="006A7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="006A7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 %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0C4CFF" w:rsidRPr="0046401E" w:rsidTr="006171DD">
        <w:trPr>
          <w:trHeight w:val="630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CFF" w:rsidRPr="0046401E" w:rsidRDefault="000C4CFF" w:rsidP="000421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«Реализация полномочий администрации Суражского района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C4CFF" w:rsidRPr="0046401E" w:rsidRDefault="000C4CF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CFF" w:rsidRPr="0032376C" w:rsidRDefault="000C4C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139332,4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CFF" w:rsidRPr="00341F0C" w:rsidRDefault="000C4CFF" w:rsidP="008400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97430,2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CFF" w:rsidRPr="0032376C" w:rsidRDefault="000C4C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90975,5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C4CFF" w:rsidRPr="000C4CFF" w:rsidRDefault="000C4C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CFF" w:rsidRPr="000C4CFF" w:rsidRDefault="000C4C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65,3</w:t>
            </w:r>
          </w:p>
        </w:tc>
      </w:tr>
      <w:tr w:rsidR="000C4CFF" w:rsidRPr="0046401E" w:rsidTr="006171DD">
        <w:trPr>
          <w:trHeight w:val="460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CFF" w:rsidRPr="0046401E" w:rsidRDefault="000C4CFF" w:rsidP="003105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«Управление муниципальными финансами Суражского района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C4CFF" w:rsidRPr="0046401E" w:rsidRDefault="000C4CF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CFF" w:rsidRPr="0032376C" w:rsidRDefault="000C4C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10398,2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CFF" w:rsidRPr="00341F0C" w:rsidRDefault="000C4CFF" w:rsidP="008400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7327,3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CFF" w:rsidRPr="0032376C" w:rsidRDefault="000C4C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7933,8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C4CFF" w:rsidRPr="000C4CFF" w:rsidRDefault="000C4C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CFF" w:rsidRPr="000C4CFF" w:rsidRDefault="000C4C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76,3</w:t>
            </w:r>
          </w:p>
        </w:tc>
      </w:tr>
      <w:tr w:rsidR="000C4CFF" w:rsidRPr="0046401E" w:rsidTr="006171DD">
        <w:trPr>
          <w:trHeight w:val="469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CFF" w:rsidRPr="0046401E" w:rsidRDefault="000C4CFF" w:rsidP="003105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«Развитие образования Суражского района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C4CFF" w:rsidRPr="0046401E" w:rsidRDefault="000C4CF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CFF" w:rsidRPr="0032376C" w:rsidRDefault="000C4C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289937,0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CFF" w:rsidRPr="00341F0C" w:rsidRDefault="000C4CFF" w:rsidP="008400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199625,4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CFF" w:rsidRPr="0032376C" w:rsidRDefault="000C4C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208759,1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C4CFF" w:rsidRPr="000C4CFF" w:rsidRDefault="000C4C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CFF" w:rsidRPr="000C4CFF" w:rsidRDefault="000C4C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</w:tr>
      <w:tr w:rsidR="000C4CFF" w:rsidRPr="0046401E" w:rsidTr="006171DD">
        <w:trPr>
          <w:trHeight w:val="469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CFF" w:rsidRPr="0046401E" w:rsidRDefault="000C4CFF" w:rsidP="003105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«Управление муниципальной собственностью Суражского района 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FF" w:rsidRPr="0046401E" w:rsidRDefault="000C4CF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CFF" w:rsidRPr="0032376C" w:rsidRDefault="000C4C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3268,5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CFF" w:rsidRPr="00341F0C" w:rsidRDefault="000C4CFF" w:rsidP="008400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2113,8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CFF" w:rsidRPr="0032376C" w:rsidRDefault="000C4C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2077,1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CFF" w:rsidRPr="000C4CFF" w:rsidRDefault="000C4C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CFF" w:rsidRPr="000C4CFF" w:rsidRDefault="000C4C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63,5</w:t>
            </w:r>
          </w:p>
        </w:tc>
      </w:tr>
      <w:tr w:rsidR="000C4CFF" w:rsidRPr="0046401E" w:rsidTr="006171DD">
        <w:trPr>
          <w:trHeight w:val="315"/>
        </w:trPr>
        <w:tc>
          <w:tcPr>
            <w:tcW w:w="3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CFF" w:rsidRPr="0046401E" w:rsidRDefault="000C4CF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C4CFF" w:rsidRPr="0046401E" w:rsidRDefault="000C4CF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CFF" w:rsidRPr="0032376C" w:rsidRDefault="000C4C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442936,2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CFF" w:rsidRPr="00341F0C" w:rsidRDefault="000C4CFF" w:rsidP="008400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306496,6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CFF" w:rsidRPr="0032376C" w:rsidRDefault="000C4C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309745,4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C4CFF" w:rsidRPr="000C4CFF" w:rsidRDefault="000C4C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C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CFF" w:rsidRPr="000C4CFF" w:rsidRDefault="000C4C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C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69,9</w:t>
            </w:r>
          </w:p>
        </w:tc>
      </w:tr>
    </w:tbl>
    <w:p w:rsidR="00247FA2" w:rsidRPr="00310580" w:rsidRDefault="00247FA2" w:rsidP="00310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FA2">
        <w:rPr>
          <w:rFonts w:ascii="Times New Roman" w:hAnsi="Times New Roman"/>
          <w:sz w:val="28"/>
          <w:szCs w:val="28"/>
        </w:rPr>
        <w:t> </w:t>
      </w:r>
      <w:r w:rsidR="00272F8F">
        <w:rPr>
          <w:rFonts w:ascii="Times New Roman" w:hAnsi="Times New Roman"/>
          <w:sz w:val="28"/>
          <w:szCs w:val="28"/>
        </w:rPr>
        <w:t xml:space="preserve">В </w:t>
      </w:r>
      <w:r w:rsidR="00356AE4">
        <w:rPr>
          <w:rFonts w:ascii="Times New Roman" w:hAnsi="Times New Roman"/>
          <w:sz w:val="28"/>
          <w:szCs w:val="28"/>
        </w:rPr>
        <w:t>отчетном периоде</w:t>
      </w:r>
      <w:r w:rsidR="00272F8F">
        <w:rPr>
          <w:rFonts w:ascii="Times New Roman" w:hAnsi="Times New Roman"/>
          <w:sz w:val="28"/>
          <w:szCs w:val="28"/>
        </w:rPr>
        <w:t xml:space="preserve"> </w:t>
      </w:r>
      <w:r w:rsidRPr="00310580">
        <w:rPr>
          <w:rFonts w:ascii="Times New Roman" w:hAnsi="Times New Roman"/>
          <w:sz w:val="28"/>
          <w:szCs w:val="28"/>
        </w:rPr>
        <w:t xml:space="preserve"> кассовое исполнение по программам составило </w:t>
      </w:r>
      <w:r w:rsidR="004853C9">
        <w:rPr>
          <w:rFonts w:ascii="Times New Roman" w:hAnsi="Times New Roman"/>
          <w:sz w:val="28"/>
          <w:szCs w:val="28"/>
        </w:rPr>
        <w:t>309745,4</w:t>
      </w:r>
      <w:r w:rsidRPr="00310580">
        <w:rPr>
          <w:rFonts w:ascii="Times New Roman" w:hAnsi="Times New Roman"/>
          <w:sz w:val="28"/>
          <w:szCs w:val="28"/>
        </w:rPr>
        <w:t xml:space="preserve"> тыс. рублей, или </w:t>
      </w:r>
      <w:r w:rsidR="003A4B9F">
        <w:rPr>
          <w:rFonts w:ascii="Times New Roman" w:hAnsi="Times New Roman"/>
          <w:sz w:val="28"/>
          <w:szCs w:val="28"/>
        </w:rPr>
        <w:t>69,9</w:t>
      </w:r>
      <w:r w:rsidRPr="00310580">
        <w:rPr>
          <w:rFonts w:ascii="Times New Roman" w:hAnsi="Times New Roman"/>
          <w:sz w:val="28"/>
          <w:szCs w:val="28"/>
        </w:rPr>
        <w:t xml:space="preserve">% от уточненной бюджетной росписи, </w:t>
      </w:r>
      <w:r w:rsidR="00C03427">
        <w:rPr>
          <w:rFonts w:ascii="Times New Roman" w:hAnsi="Times New Roman"/>
          <w:sz w:val="28"/>
          <w:szCs w:val="28"/>
        </w:rPr>
        <w:t>что выше</w:t>
      </w:r>
      <w:r w:rsidRPr="00310580">
        <w:rPr>
          <w:rFonts w:ascii="Times New Roman" w:hAnsi="Times New Roman"/>
          <w:sz w:val="28"/>
          <w:szCs w:val="28"/>
        </w:rPr>
        <w:t xml:space="preserve"> аналогичного периода прошлого года на </w:t>
      </w:r>
      <w:r w:rsidR="003A4B9F">
        <w:rPr>
          <w:rFonts w:ascii="Times New Roman" w:hAnsi="Times New Roman"/>
          <w:sz w:val="28"/>
          <w:szCs w:val="28"/>
        </w:rPr>
        <w:t>1,1</w:t>
      </w:r>
      <w:r w:rsidRPr="00310580">
        <w:rPr>
          <w:rFonts w:ascii="Times New Roman" w:hAnsi="Times New Roman"/>
          <w:sz w:val="28"/>
          <w:szCs w:val="28"/>
        </w:rPr>
        <w:t>%.</w:t>
      </w:r>
    </w:p>
    <w:p w:rsidR="00223F47" w:rsidRDefault="00310580" w:rsidP="00310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580">
        <w:rPr>
          <w:rFonts w:ascii="Times New Roman" w:hAnsi="Times New Roman"/>
          <w:sz w:val="28"/>
          <w:szCs w:val="28"/>
        </w:rPr>
        <w:t xml:space="preserve">Ниже </w:t>
      </w:r>
      <w:r w:rsidR="00C03427">
        <w:rPr>
          <w:rFonts w:ascii="Times New Roman" w:hAnsi="Times New Roman"/>
          <w:sz w:val="28"/>
          <w:szCs w:val="28"/>
        </w:rPr>
        <w:t>среднего</w:t>
      </w:r>
      <w:r w:rsidRPr="00310580">
        <w:rPr>
          <w:rFonts w:ascii="Times New Roman" w:hAnsi="Times New Roman"/>
          <w:sz w:val="28"/>
          <w:szCs w:val="28"/>
        </w:rPr>
        <w:t xml:space="preserve"> исполнение сложилось по </w:t>
      </w:r>
      <w:r w:rsidR="00D96101">
        <w:rPr>
          <w:rFonts w:ascii="Times New Roman" w:hAnsi="Times New Roman"/>
          <w:sz w:val="28"/>
          <w:szCs w:val="28"/>
        </w:rPr>
        <w:t>2</w:t>
      </w:r>
      <w:r w:rsidR="00223F47">
        <w:rPr>
          <w:rFonts w:ascii="Times New Roman" w:hAnsi="Times New Roman"/>
          <w:sz w:val="28"/>
          <w:szCs w:val="28"/>
        </w:rPr>
        <w:t xml:space="preserve"> </w:t>
      </w:r>
      <w:r w:rsidRPr="00310580">
        <w:rPr>
          <w:rFonts w:ascii="Times New Roman" w:hAnsi="Times New Roman"/>
          <w:sz w:val="28"/>
          <w:szCs w:val="28"/>
        </w:rPr>
        <w:t>программ</w:t>
      </w:r>
      <w:r w:rsidR="00223F47">
        <w:rPr>
          <w:rFonts w:ascii="Times New Roman" w:hAnsi="Times New Roman"/>
          <w:sz w:val="28"/>
          <w:szCs w:val="28"/>
        </w:rPr>
        <w:t>ам из 4.</w:t>
      </w:r>
    </w:p>
    <w:p w:rsidR="00310580" w:rsidRPr="00310580" w:rsidRDefault="00310580" w:rsidP="00310580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Непрограммные расходы запланированы с учетом изменений в сумме </w:t>
      </w:r>
      <w:r w:rsidR="00C0127B">
        <w:rPr>
          <w:rFonts w:ascii="Times New Roman" w:eastAsia="Times New Roman" w:hAnsi="Times New Roman" w:cs="Times New Roman"/>
          <w:sz w:val="28"/>
          <w:szCs w:val="28"/>
        </w:rPr>
        <w:t>3254,0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исполнены </w:t>
      </w:r>
      <w:r w:rsidR="00CD60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03A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03A">
        <w:rPr>
          <w:rFonts w:ascii="Times New Roman" w:eastAsia="Times New Roman" w:hAnsi="Times New Roman" w:cs="Times New Roman"/>
          <w:sz w:val="28"/>
          <w:szCs w:val="28"/>
        </w:rPr>
        <w:t>1842,3</w:t>
      </w:r>
      <w:r w:rsidR="00C03427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6F303A">
        <w:rPr>
          <w:rFonts w:ascii="Times New Roman" w:eastAsia="Times New Roman" w:hAnsi="Times New Roman" w:cs="Times New Roman"/>
          <w:sz w:val="28"/>
          <w:szCs w:val="28"/>
        </w:rPr>
        <w:t>56,6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>%</w:t>
      </w:r>
      <w:r w:rsidR="00CD600D">
        <w:rPr>
          <w:rFonts w:ascii="Times New Roman" w:eastAsia="Times New Roman" w:hAnsi="Times New Roman" w:cs="Times New Roman"/>
          <w:sz w:val="28"/>
          <w:szCs w:val="28"/>
        </w:rPr>
        <w:t xml:space="preserve"> от уточненных назначений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07BB0" w:rsidRPr="00107BB0" w:rsidRDefault="00107BB0" w:rsidP="0010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7BB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107BB0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107BB0" w:rsidRPr="00107BB0" w:rsidRDefault="00107BB0" w:rsidP="0010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B0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9 месяцев 2021 года проанализирована полнота и правильность заполнения приложений к отчету об исполнении бюджета поселения за 9 месяцев 2021 года. </w:t>
      </w:r>
    </w:p>
    <w:p w:rsidR="00107BB0" w:rsidRPr="00107BB0" w:rsidRDefault="00107BB0" w:rsidP="0010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B0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247FA2" w:rsidRPr="00F768CE" w:rsidRDefault="00247FA2" w:rsidP="00247F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68CE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AC2D7C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CE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F768C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768CE">
        <w:rPr>
          <w:rFonts w:ascii="Times New Roman" w:eastAsia="Times New Roman" w:hAnsi="Times New Roman" w:cs="Times New Roman"/>
          <w:sz w:val="28"/>
          <w:szCs w:val="28"/>
        </w:rPr>
        <w:t xml:space="preserve">полный объем форм бюджетной отчетности, установленный </w:t>
      </w:r>
      <w:r w:rsidR="00AC2D7C" w:rsidRPr="00F768CE">
        <w:rPr>
          <w:rFonts w:ascii="Times New Roman" w:eastAsia="Times New Roman" w:hAnsi="Times New Roman" w:cs="Times New Roman"/>
          <w:sz w:val="28"/>
          <w:szCs w:val="28"/>
        </w:rPr>
        <w:t>Инструкциями №191н и №33н</w:t>
      </w:r>
      <w:r w:rsidR="00AC2D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F768CE" w:rsidRDefault="00AC2D7C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FA2" w:rsidRPr="00F768CE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 и №33н,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  <w:r w:rsidR="00247FA2" w:rsidRPr="00ED57DA">
        <w:rPr>
          <w:rFonts w:ascii="Times New Roman" w:eastAsia="Times New Roman" w:hAnsi="Times New Roman" w:cs="Times New Roman"/>
          <w:b/>
          <w:sz w:val="28"/>
          <w:szCs w:val="28"/>
        </w:rPr>
        <w:t>Нарушений не установлено.</w:t>
      </w:r>
      <w:r w:rsidR="00247FA2" w:rsidRPr="00F76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465E" w:rsidRDefault="00247FA2" w:rsidP="00DC465E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650AD">
        <w:rPr>
          <w:rFonts w:ascii="Times New Roman" w:hAnsi="Times New Roman"/>
          <w:color w:val="FF0000"/>
          <w:sz w:val="24"/>
          <w:szCs w:val="24"/>
        </w:rPr>
        <w:t> </w:t>
      </w:r>
    </w:p>
    <w:p w:rsidR="00247FA2" w:rsidRDefault="00247FA2" w:rsidP="00DC4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7C8">
        <w:rPr>
          <w:rFonts w:ascii="Times New Roman" w:hAnsi="Times New Roman"/>
          <w:sz w:val="28"/>
          <w:szCs w:val="28"/>
        </w:rPr>
        <w:t>Проведенн</w:t>
      </w:r>
      <w:r w:rsidR="00DC465E">
        <w:rPr>
          <w:rFonts w:ascii="Times New Roman" w:hAnsi="Times New Roman"/>
          <w:sz w:val="28"/>
          <w:szCs w:val="28"/>
        </w:rPr>
        <w:t>ое</w:t>
      </w:r>
      <w:r w:rsidRPr="001D27C8">
        <w:rPr>
          <w:rFonts w:ascii="Times New Roman" w:hAnsi="Times New Roman"/>
          <w:sz w:val="28"/>
          <w:szCs w:val="28"/>
        </w:rPr>
        <w:t xml:space="preserve"> экспертно-аналитическ</w:t>
      </w:r>
      <w:r w:rsidR="00DC465E">
        <w:rPr>
          <w:rFonts w:ascii="Times New Roman" w:hAnsi="Times New Roman"/>
          <w:sz w:val="28"/>
          <w:szCs w:val="28"/>
        </w:rPr>
        <w:t>ое</w:t>
      </w:r>
      <w:r w:rsidRPr="001D27C8">
        <w:rPr>
          <w:rFonts w:ascii="Times New Roman" w:hAnsi="Times New Roman"/>
          <w:sz w:val="28"/>
          <w:szCs w:val="28"/>
        </w:rPr>
        <w:t xml:space="preserve"> мероприятие «Экспертиза исполнения бюджета Суражского </w:t>
      </w:r>
      <w:r w:rsidR="00DC465E">
        <w:rPr>
          <w:rFonts w:ascii="Times New Roman" w:hAnsi="Times New Roman"/>
          <w:sz w:val="28"/>
          <w:szCs w:val="28"/>
        </w:rPr>
        <w:t xml:space="preserve">муниципального района Брянской области </w:t>
      </w:r>
      <w:r w:rsidRPr="001D27C8">
        <w:rPr>
          <w:rFonts w:ascii="Times New Roman" w:hAnsi="Times New Roman"/>
          <w:sz w:val="28"/>
          <w:szCs w:val="28"/>
        </w:rPr>
        <w:t xml:space="preserve">района за </w:t>
      </w:r>
      <w:r w:rsidR="00506B09">
        <w:rPr>
          <w:rFonts w:ascii="Times New Roman" w:hAnsi="Times New Roman"/>
          <w:sz w:val="28"/>
          <w:szCs w:val="28"/>
        </w:rPr>
        <w:t>9 месяцев</w:t>
      </w:r>
      <w:r w:rsidR="00154B0B">
        <w:rPr>
          <w:rFonts w:ascii="Times New Roman" w:hAnsi="Times New Roman"/>
          <w:sz w:val="28"/>
          <w:szCs w:val="28"/>
        </w:rPr>
        <w:t xml:space="preserve"> 2021</w:t>
      </w:r>
      <w:r w:rsidR="0035233C">
        <w:rPr>
          <w:rFonts w:ascii="Times New Roman" w:hAnsi="Times New Roman"/>
          <w:sz w:val="28"/>
          <w:szCs w:val="28"/>
        </w:rPr>
        <w:t xml:space="preserve"> года</w:t>
      </w:r>
      <w:r w:rsidRPr="001D27C8">
        <w:rPr>
          <w:rFonts w:ascii="Times New Roman" w:hAnsi="Times New Roman"/>
          <w:sz w:val="28"/>
          <w:szCs w:val="28"/>
        </w:rPr>
        <w:t xml:space="preserve">» позволяет сделать следующие </w:t>
      </w:r>
      <w:r w:rsidRPr="00F768CE">
        <w:rPr>
          <w:rFonts w:ascii="Times New Roman" w:hAnsi="Times New Roman"/>
          <w:b/>
          <w:sz w:val="28"/>
          <w:szCs w:val="28"/>
        </w:rPr>
        <w:t>выводы:</w:t>
      </w:r>
      <w:r w:rsidRPr="001D27C8">
        <w:rPr>
          <w:rFonts w:ascii="Times New Roman" w:hAnsi="Times New Roman"/>
          <w:sz w:val="28"/>
          <w:szCs w:val="28"/>
        </w:rPr>
        <w:t xml:space="preserve">  </w:t>
      </w:r>
    </w:p>
    <w:p w:rsidR="00935B0B" w:rsidRPr="001D342E" w:rsidRDefault="006B2A6C" w:rsidP="00935B0B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D27C8">
        <w:rPr>
          <w:rFonts w:ascii="Times New Roman" w:hAnsi="Times New Roman"/>
          <w:sz w:val="28"/>
          <w:szCs w:val="28"/>
        </w:rPr>
        <w:t xml:space="preserve">. </w:t>
      </w:r>
      <w:r w:rsidR="00935B0B" w:rsidRPr="001D342E">
        <w:rPr>
          <w:rFonts w:ascii="Times New Roman" w:hAnsi="Times New Roman"/>
          <w:sz w:val="28"/>
          <w:szCs w:val="28"/>
        </w:rPr>
        <w:t xml:space="preserve">Исполнение за </w:t>
      </w:r>
      <w:r w:rsidR="00506B09">
        <w:rPr>
          <w:rFonts w:ascii="Times New Roman" w:hAnsi="Times New Roman"/>
          <w:sz w:val="28"/>
          <w:szCs w:val="28"/>
        </w:rPr>
        <w:t>9 месяцев</w:t>
      </w:r>
      <w:r w:rsidR="00154B0B">
        <w:rPr>
          <w:rFonts w:ascii="Times New Roman" w:hAnsi="Times New Roman"/>
          <w:sz w:val="28"/>
          <w:szCs w:val="28"/>
        </w:rPr>
        <w:t xml:space="preserve"> 2021</w:t>
      </w:r>
      <w:r w:rsidR="00935B0B" w:rsidRPr="001D342E">
        <w:rPr>
          <w:rFonts w:ascii="Times New Roman" w:hAnsi="Times New Roman"/>
          <w:sz w:val="28"/>
          <w:szCs w:val="28"/>
        </w:rPr>
        <w:t xml:space="preserve"> года согласно отчет</w:t>
      </w:r>
      <w:r w:rsidR="00935B0B">
        <w:rPr>
          <w:rFonts w:ascii="Times New Roman" w:hAnsi="Times New Roman"/>
          <w:sz w:val="28"/>
          <w:szCs w:val="28"/>
        </w:rPr>
        <w:t>у</w:t>
      </w:r>
      <w:r w:rsidR="00935B0B" w:rsidRPr="001D342E">
        <w:rPr>
          <w:rFonts w:ascii="Times New Roman" w:hAnsi="Times New Roman"/>
          <w:sz w:val="28"/>
          <w:szCs w:val="28"/>
        </w:rPr>
        <w:t xml:space="preserve"> об исполнении бюджета Суражского муниципального района составило:</w:t>
      </w:r>
    </w:p>
    <w:p w:rsidR="00935B0B" w:rsidRPr="001D342E" w:rsidRDefault="00935B0B" w:rsidP="00935B0B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- по доходам </w:t>
      </w:r>
      <w:r w:rsidR="009D2B4E">
        <w:rPr>
          <w:rFonts w:ascii="Times New Roman" w:hAnsi="Times New Roman"/>
          <w:sz w:val="28"/>
          <w:szCs w:val="28"/>
        </w:rPr>
        <w:t>307065,4</w:t>
      </w:r>
      <w:r w:rsidRPr="001D342E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 xml:space="preserve">лей или </w:t>
      </w:r>
      <w:r w:rsidR="009D2B4E">
        <w:rPr>
          <w:rFonts w:ascii="Times New Roman" w:hAnsi="Times New Roman"/>
          <w:sz w:val="28"/>
          <w:szCs w:val="28"/>
        </w:rPr>
        <w:t>70,0</w:t>
      </w:r>
      <w:r>
        <w:rPr>
          <w:rFonts w:ascii="Times New Roman" w:hAnsi="Times New Roman"/>
          <w:sz w:val="28"/>
          <w:szCs w:val="28"/>
        </w:rPr>
        <w:t xml:space="preserve">% от </w:t>
      </w:r>
      <w:r w:rsidR="009D2B4E">
        <w:rPr>
          <w:rFonts w:ascii="Times New Roman" w:hAnsi="Times New Roman"/>
          <w:sz w:val="28"/>
          <w:szCs w:val="28"/>
        </w:rPr>
        <w:t>уточненной сводной росписи</w:t>
      </w:r>
      <w:r w:rsidRPr="001D342E">
        <w:rPr>
          <w:rFonts w:ascii="Times New Roman" w:hAnsi="Times New Roman"/>
          <w:sz w:val="28"/>
          <w:szCs w:val="28"/>
        </w:rPr>
        <w:t>;</w:t>
      </w:r>
    </w:p>
    <w:p w:rsidR="00935B0B" w:rsidRPr="001D342E" w:rsidRDefault="00935B0B" w:rsidP="00935B0B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- по расходам </w:t>
      </w:r>
      <w:r w:rsidR="009D2B4E">
        <w:rPr>
          <w:rFonts w:ascii="Times New Roman" w:hAnsi="Times New Roman"/>
          <w:sz w:val="28"/>
          <w:szCs w:val="28"/>
        </w:rPr>
        <w:t>311587,7</w:t>
      </w:r>
      <w:r w:rsidRPr="001D342E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 xml:space="preserve">лей, или </w:t>
      </w:r>
      <w:r w:rsidR="009D2B4E">
        <w:rPr>
          <w:rFonts w:ascii="Times New Roman" w:hAnsi="Times New Roman"/>
          <w:sz w:val="28"/>
          <w:szCs w:val="28"/>
        </w:rPr>
        <w:t>69,8</w:t>
      </w:r>
      <w:r>
        <w:rPr>
          <w:rFonts w:ascii="Times New Roman" w:hAnsi="Times New Roman"/>
          <w:sz w:val="28"/>
          <w:szCs w:val="28"/>
        </w:rPr>
        <w:t>% от уточненной сводной росписи</w:t>
      </w:r>
      <w:r w:rsidRPr="001D342E">
        <w:rPr>
          <w:rFonts w:ascii="Times New Roman" w:hAnsi="Times New Roman"/>
          <w:sz w:val="28"/>
          <w:szCs w:val="28"/>
        </w:rPr>
        <w:t>;</w:t>
      </w:r>
    </w:p>
    <w:p w:rsidR="00935B0B" w:rsidRDefault="00935B0B" w:rsidP="00935B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lastRenderedPageBreak/>
        <w:t xml:space="preserve">Дефицит бюджета составил в сумме </w:t>
      </w:r>
      <w:r w:rsidR="009D2B4E">
        <w:rPr>
          <w:rFonts w:ascii="Times New Roman" w:hAnsi="Times New Roman"/>
          <w:sz w:val="28"/>
          <w:szCs w:val="28"/>
        </w:rPr>
        <w:t>4522,3</w:t>
      </w:r>
      <w:r w:rsidRPr="001D342E">
        <w:rPr>
          <w:rFonts w:ascii="Times New Roman" w:hAnsi="Times New Roman"/>
          <w:sz w:val="28"/>
          <w:szCs w:val="28"/>
        </w:rPr>
        <w:t xml:space="preserve"> тыс. рублей.</w:t>
      </w:r>
    </w:p>
    <w:p w:rsidR="00F554A4" w:rsidRPr="008A1B2B" w:rsidRDefault="00CD720A" w:rsidP="00F55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554A4" w:rsidRPr="00425B4F">
        <w:rPr>
          <w:rFonts w:ascii="Times New Roman" w:eastAsia="Times New Roman" w:hAnsi="Times New Roman" w:cs="Times New Roman"/>
          <w:sz w:val="28"/>
          <w:szCs w:val="28"/>
        </w:rPr>
        <w:t xml:space="preserve">  При формировании доходной части </w:t>
      </w:r>
      <w:r w:rsidR="00F554A4" w:rsidRPr="008A1B2B">
        <w:rPr>
          <w:rFonts w:ascii="Times New Roman" w:eastAsia="Times New Roman" w:hAnsi="Times New Roman" w:cs="Times New Roman"/>
          <w:sz w:val="28"/>
          <w:szCs w:val="28"/>
        </w:rPr>
        <w:t xml:space="preserve">бюджета собственные доходы занимают </w:t>
      </w:r>
      <w:r w:rsidR="00F554A4">
        <w:rPr>
          <w:rFonts w:ascii="Times New Roman" w:eastAsia="Times New Roman" w:hAnsi="Times New Roman" w:cs="Times New Roman"/>
          <w:sz w:val="28"/>
          <w:szCs w:val="28"/>
        </w:rPr>
        <w:t>30,9</w:t>
      </w:r>
      <w:r w:rsidR="00F554A4" w:rsidRPr="008A1B2B">
        <w:rPr>
          <w:rFonts w:ascii="Times New Roman" w:eastAsia="Times New Roman" w:hAnsi="Times New Roman" w:cs="Times New Roman"/>
          <w:sz w:val="28"/>
          <w:szCs w:val="28"/>
        </w:rPr>
        <w:t xml:space="preserve">% в структуре доходов. Наибольший удельный вес в структуре собственных доходов занимают налоговые доходы – </w:t>
      </w:r>
      <w:r w:rsidR="00F554A4">
        <w:rPr>
          <w:rFonts w:ascii="Times New Roman" w:eastAsia="Times New Roman" w:hAnsi="Times New Roman" w:cs="Times New Roman"/>
          <w:sz w:val="28"/>
          <w:szCs w:val="28"/>
        </w:rPr>
        <w:t>95,0</w:t>
      </w:r>
      <w:r w:rsidR="00F554A4" w:rsidRPr="008A1B2B">
        <w:rPr>
          <w:rFonts w:ascii="Times New Roman" w:eastAsia="Times New Roman" w:hAnsi="Times New Roman" w:cs="Times New Roman"/>
          <w:sz w:val="28"/>
          <w:szCs w:val="28"/>
        </w:rPr>
        <w:t xml:space="preserve">%, среди которых </w:t>
      </w:r>
      <w:r w:rsidR="00F554A4">
        <w:rPr>
          <w:rFonts w:ascii="Times New Roman" w:eastAsia="Times New Roman" w:hAnsi="Times New Roman" w:cs="Times New Roman"/>
          <w:sz w:val="28"/>
          <w:szCs w:val="28"/>
        </w:rPr>
        <w:t>78,6</w:t>
      </w:r>
      <w:r w:rsidR="00F554A4" w:rsidRPr="008A1B2B">
        <w:rPr>
          <w:rFonts w:ascii="Times New Roman" w:eastAsia="Times New Roman" w:hAnsi="Times New Roman" w:cs="Times New Roman"/>
          <w:sz w:val="28"/>
          <w:szCs w:val="28"/>
        </w:rPr>
        <w:t xml:space="preserve">% занимает налог на доходы физических лиц, являясь </w:t>
      </w:r>
      <w:proofErr w:type="spellStart"/>
      <w:r w:rsidR="00F554A4" w:rsidRPr="008A1B2B">
        <w:rPr>
          <w:rFonts w:ascii="Times New Roman" w:eastAsia="Times New Roman" w:hAnsi="Times New Roman" w:cs="Times New Roman"/>
          <w:sz w:val="28"/>
          <w:szCs w:val="28"/>
        </w:rPr>
        <w:t>бюджетообразующим</w:t>
      </w:r>
      <w:proofErr w:type="spellEnd"/>
      <w:r w:rsidR="00F554A4" w:rsidRPr="008A1B2B">
        <w:rPr>
          <w:rFonts w:ascii="Times New Roman" w:eastAsia="Times New Roman" w:hAnsi="Times New Roman" w:cs="Times New Roman"/>
          <w:sz w:val="28"/>
          <w:szCs w:val="28"/>
        </w:rPr>
        <w:t xml:space="preserve">. Наименьший удельный вес – </w:t>
      </w:r>
      <w:r w:rsidR="00F554A4">
        <w:rPr>
          <w:rFonts w:ascii="Times New Roman" w:eastAsia="Times New Roman" w:hAnsi="Times New Roman" w:cs="Times New Roman"/>
          <w:sz w:val="28"/>
          <w:szCs w:val="28"/>
        </w:rPr>
        <w:t>0,7</w:t>
      </w:r>
      <w:r w:rsidR="00F554A4" w:rsidRPr="008A1B2B">
        <w:rPr>
          <w:rFonts w:ascii="Times New Roman" w:eastAsia="Times New Roman" w:hAnsi="Times New Roman" w:cs="Times New Roman"/>
          <w:sz w:val="28"/>
          <w:szCs w:val="28"/>
        </w:rPr>
        <w:t xml:space="preserve">% в структуре налоговых доходов занимает </w:t>
      </w:r>
      <w:r w:rsidR="00F554A4" w:rsidRPr="00F86D8F">
        <w:rPr>
          <w:rFonts w:ascii="Times New Roman" w:eastAsia="Times New Roman" w:hAnsi="Times New Roman" w:cs="Times New Roman"/>
          <w:sz w:val="28"/>
          <w:szCs w:val="28"/>
        </w:rPr>
        <w:t>Единый сельскохозяйственный налог</w:t>
      </w:r>
      <w:r w:rsidR="00F554A4" w:rsidRPr="008A1B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54A4" w:rsidRPr="008A1B2B" w:rsidRDefault="00F554A4" w:rsidP="00F55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B2B">
        <w:rPr>
          <w:rFonts w:ascii="Times New Roman" w:eastAsia="Times New Roman" w:hAnsi="Times New Roman" w:cs="Times New Roman"/>
          <w:sz w:val="28"/>
          <w:szCs w:val="28"/>
        </w:rPr>
        <w:t xml:space="preserve">Неналоговые доходы в структуре собственных доходов в </w:t>
      </w:r>
      <w:r>
        <w:rPr>
          <w:rFonts w:ascii="Times New Roman" w:eastAsia="Times New Roman" w:hAnsi="Times New Roman" w:cs="Times New Roman"/>
          <w:sz w:val="28"/>
          <w:szCs w:val="28"/>
        </w:rPr>
        <w:t>отчетном периоде</w:t>
      </w:r>
      <w:r w:rsidRPr="008A1B2B">
        <w:rPr>
          <w:rFonts w:ascii="Times New Roman" w:eastAsia="Times New Roman" w:hAnsi="Times New Roman" w:cs="Times New Roman"/>
          <w:sz w:val="28"/>
          <w:szCs w:val="28"/>
        </w:rPr>
        <w:t xml:space="preserve"> занимают </w:t>
      </w:r>
      <w:r>
        <w:rPr>
          <w:rFonts w:ascii="Times New Roman" w:eastAsia="Times New Roman" w:hAnsi="Times New Roman" w:cs="Times New Roman"/>
          <w:sz w:val="28"/>
          <w:szCs w:val="28"/>
        </w:rPr>
        <w:t>5,0</w:t>
      </w:r>
      <w:r w:rsidRPr="008A1B2B">
        <w:rPr>
          <w:rFonts w:ascii="Times New Roman" w:eastAsia="Times New Roman" w:hAnsi="Times New Roman" w:cs="Times New Roman"/>
          <w:sz w:val="28"/>
          <w:szCs w:val="28"/>
        </w:rPr>
        <w:t xml:space="preserve">%, наибольший удельный вес здесь принадлежит  </w:t>
      </w:r>
      <w:r w:rsidRPr="00363BFB">
        <w:rPr>
          <w:rFonts w:ascii="Times New Roman" w:eastAsia="Times New Roman" w:hAnsi="Times New Roman" w:cs="Times New Roman"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</w:t>
      </w:r>
      <w:r w:rsidRPr="008A1B2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47,0</w:t>
      </w:r>
      <w:r w:rsidRPr="008A1B2B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F554A4" w:rsidRPr="008A1B2B" w:rsidRDefault="00F554A4" w:rsidP="00F554A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8A1B2B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Безвозмездные поступления занимают наибольший удельный вес в доходной части бюджета района – </w:t>
      </w:r>
      <w:r>
        <w:rPr>
          <w:rFonts w:ascii="Times New Roman" w:eastAsia="Times New Roman" w:hAnsi="Times New Roman" w:cs="Times New Roman"/>
          <w:sz w:val="28"/>
          <w:szCs w:val="28"/>
        </w:rPr>
        <w:t>69,1</w:t>
      </w:r>
      <w:r w:rsidRPr="008A1B2B">
        <w:rPr>
          <w:rFonts w:ascii="Times New Roman" w:eastAsia="Times New Roman" w:hAnsi="Times New Roman" w:cs="Times New Roman"/>
          <w:sz w:val="28"/>
          <w:szCs w:val="28"/>
        </w:rPr>
        <w:t xml:space="preserve">%. Наибольший удельный вес в структуре безвозмездных поступлений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</w:t>
      </w:r>
      <w:r w:rsidRPr="008A1B2B">
        <w:rPr>
          <w:rFonts w:ascii="Times New Roman" w:eastAsia="Times New Roman" w:hAnsi="Times New Roman" w:cs="Times New Roman"/>
          <w:sz w:val="28"/>
          <w:szCs w:val="28"/>
        </w:rPr>
        <w:t xml:space="preserve">занимают субвенции  бюджетам  субъектов РФ  муниципальных образований – </w:t>
      </w:r>
      <w:r>
        <w:rPr>
          <w:rFonts w:ascii="Times New Roman" w:eastAsia="Times New Roman" w:hAnsi="Times New Roman" w:cs="Times New Roman"/>
          <w:sz w:val="28"/>
          <w:szCs w:val="28"/>
        </w:rPr>
        <w:t>68,7</w:t>
      </w:r>
      <w:r w:rsidRPr="008A1B2B">
        <w:rPr>
          <w:rFonts w:ascii="Times New Roman" w:eastAsia="Times New Roman" w:hAnsi="Times New Roman" w:cs="Times New Roman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1B2B">
        <w:rPr>
          <w:rFonts w:ascii="Times New Roman" w:eastAsia="Times New Roman" w:hAnsi="Times New Roman" w:cs="Times New Roman"/>
          <w:sz w:val="28"/>
          <w:szCs w:val="28"/>
        </w:rPr>
        <w:t xml:space="preserve">Наименьший удельный вес в структуре безвозмездных поступлений занимают </w:t>
      </w:r>
      <w:r>
        <w:rPr>
          <w:rFonts w:ascii="Times New Roman" w:eastAsia="Times New Roman" w:hAnsi="Times New Roman" w:cs="Times New Roman"/>
          <w:sz w:val="28"/>
          <w:szCs w:val="28"/>
        </w:rPr>
        <w:t>иные межбюджетные трансферты</w:t>
      </w:r>
      <w:r w:rsidRPr="008A1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A1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0,5</w:t>
      </w:r>
      <w:r w:rsidRPr="008A1B2B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A57A7A" w:rsidRPr="00A57A7A" w:rsidRDefault="00CD720A" w:rsidP="00F55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F84BE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A57A7A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A57A7A" w:rsidRPr="00A57A7A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целом бюджет района по расходам за </w:t>
      </w:r>
      <w:r w:rsidR="00506B09">
        <w:rPr>
          <w:rFonts w:ascii="Times New Roman" w:eastAsia="Times New Roman" w:hAnsi="Times New Roman" w:cs="Times New Roman"/>
          <w:bCs/>
          <w:sz w:val="28"/>
          <w:szCs w:val="28"/>
        </w:rPr>
        <w:t>9 месяцев</w:t>
      </w:r>
      <w:r w:rsidR="00A57A7A" w:rsidRPr="00A57A7A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 года исполнен на </w:t>
      </w:r>
      <w:r w:rsidR="00A8039D">
        <w:rPr>
          <w:rFonts w:ascii="Times New Roman" w:eastAsia="Times New Roman" w:hAnsi="Times New Roman" w:cs="Times New Roman"/>
          <w:bCs/>
          <w:sz w:val="28"/>
          <w:szCs w:val="28"/>
        </w:rPr>
        <w:t>69,8</w:t>
      </w:r>
      <w:r w:rsidR="00A57A7A" w:rsidRPr="00A57A7A">
        <w:rPr>
          <w:rFonts w:ascii="Times New Roman" w:eastAsia="Times New Roman" w:hAnsi="Times New Roman" w:cs="Times New Roman"/>
          <w:bCs/>
          <w:sz w:val="28"/>
          <w:szCs w:val="28"/>
        </w:rPr>
        <w:t xml:space="preserve">%. </w:t>
      </w:r>
    </w:p>
    <w:p w:rsidR="00B31404" w:rsidRDefault="00B31404" w:rsidP="00B314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Исполнение ниже среднего (69,8%) сложилось по 6 из 10 разделов:</w:t>
      </w:r>
    </w:p>
    <w:p w:rsidR="00B31404" w:rsidRDefault="00B31404" w:rsidP="00B314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- 0100 </w:t>
      </w:r>
      <w:r w:rsidRPr="00C53572">
        <w:rPr>
          <w:rFonts w:ascii="Times New Roman" w:eastAsia="Times New Roman" w:hAnsi="Times New Roman" w:cs="Times New Roman"/>
          <w:bCs/>
          <w:sz w:val="28"/>
          <w:szCs w:val="28"/>
        </w:rPr>
        <w:t>«Общегосударственные вопросы»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357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62,6%;</w:t>
      </w:r>
    </w:p>
    <w:p w:rsidR="00B31404" w:rsidRDefault="00B31404" w:rsidP="00B314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- 0300 «Национальная безопасность» - 67,1%;</w:t>
      </w:r>
    </w:p>
    <w:p w:rsidR="00B31404" w:rsidRDefault="00B31404" w:rsidP="00B314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2C2E3F">
        <w:rPr>
          <w:rFonts w:ascii="Times New Roman" w:eastAsia="Times New Roman" w:hAnsi="Times New Roman" w:cs="Times New Roman"/>
          <w:bCs/>
          <w:sz w:val="28"/>
          <w:szCs w:val="28"/>
        </w:rPr>
        <w:t>0400 «Национальная экономика»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- 62,0%;</w:t>
      </w:r>
    </w:p>
    <w:p w:rsidR="00B31404" w:rsidRDefault="00B31404" w:rsidP="00B314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- 0500  «Жилищно-коммунальное хозяйство» –  53,4%;</w:t>
      </w:r>
    </w:p>
    <w:p w:rsidR="00B31404" w:rsidRDefault="00B31404" w:rsidP="00B314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5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0652F">
        <w:rPr>
          <w:rFonts w:ascii="Times New Roman" w:eastAsia="Times New Roman" w:hAnsi="Times New Roman" w:cs="Times New Roman"/>
          <w:bCs/>
          <w:sz w:val="28"/>
          <w:szCs w:val="28"/>
        </w:rPr>
        <w:t>10 00 «Социальная политика»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- 52,4%;</w:t>
      </w:r>
    </w:p>
    <w:p w:rsidR="00B31404" w:rsidRDefault="00B31404" w:rsidP="00B31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- 11 00 «Физическая культура и спорт» - 60,7%.</w:t>
      </w:r>
    </w:p>
    <w:p w:rsidR="00F02772" w:rsidRPr="002C2E3F" w:rsidRDefault="00CD720A" w:rsidP="00A57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02772" w:rsidRPr="001D27C8">
        <w:rPr>
          <w:rFonts w:ascii="Times New Roman" w:hAnsi="Times New Roman"/>
          <w:sz w:val="28"/>
          <w:szCs w:val="28"/>
        </w:rPr>
        <w:t>.  </w:t>
      </w:r>
      <w:r w:rsidR="00F02772">
        <w:rPr>
          <w:rFonts w:ascii="Times New Roman" w:hAnsi="Times New Roman"/>
          <w:sz w:val="28"/>
          <w:szCs w:val="28"/>
        </w:rPr>
        <w:t>О</w:t>
      </w:r>
      <w:r w:rsidR="00F02772" w:rsidRPr="001D27C8">
        <w:rPr>
          <w:rFonts w:ascii="Times New Roman" w:hAnsi="Times New Roman"/>
          <w:sz w:val="28"/>
          <w:szCs w:val="28"/>
        </w:rPr>
        <w:t>тчет подготовлен в рамках полномочий администрации Суражского муниципального района и не противоречит действующему законодательству и муниципальным правовым актам Суражского района, а так же удовлетворяет требованиям полноты отражения средств бюджета по доходам, расходам и источникам финансирования дефицита бюджета. </w:t>
      </w:r>
    </w:p>
    <w:p w:rsidR="00247FA2" w:rsidRDefault="00F768CE" w:rsidP="00F027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8CE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79601E" w:rsidRPr="0079601E" w:rsidRDefault="0079601E" w:rsidP="00796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1.Направить заключение Контрольно-счетной палаты 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Риваненко</w:t>
      </w:r>
      <w:proofErr w:type="spellEnd"/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 с предложениями: </w:t>
      </w:r>
    </w:p>
    <w:p w:rsidR="0079601E" w:rsidRPr="0079601E" w:rsidRDefault="00F709C5" w:rsidP="00796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601E" w:rsidRPr="0079601E">
        <w:rPr>
          <w:rFonts w:ascii="Times New Roman" w:eastAsia="Times New Roman" w:hAnsi="Times New Roman" w:cs="Times New Roman"/>
          <w:sz w:val="28"/>
          <w:szCs w:val="28"/>
        </w:rPr>
        <w:t>Главным администраторам доходов районного бюджета принять действенные меры по совершенствованию администрирования доходных источников.</w:t>
      </w:r>
    </w:p>
    <w:p w:rsidR="00511E6C" w:rsidRPr="00511E6C" w:rsidRDefault="00F709C5" w:rsidP="00511E6C">
      <w:pPr>
        <w:ind w:right="48" w:firstLine="6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601E" w:rsidRPr="0079601E">
        <w:rPr>
          <w:rFonts w:ascii="Times New Roman" w:eastAsia="Times New Roman" w:hAnsi="Times New Roman" w:cs="Times New Roman"/>
          <w:sz w:val="28"/>
          <w:szCs w:val="28"/>
        </w:rPr>
        <w:t xml:space="preserve">Главным распорядителям средств районного бюджета </w:t>
      </w:r>
      <w:r w:rsidR="00511E6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E6C" w:rsidRPr="00511E6C">
        <w:rPr>
          <w:rFonts w:ascii="Times New Roman" w:eastAsia="Times New Roman" w:hAnsi="Times New Roman" w:cs="Times New Roman"/>
          <w:sz w:val="28"/>
          <w:szCs w:val="28"/>
        </w:rPr>
        <w:t>беспечить исполнение бюджета района в текущем году в запланированном объеме.</w:t>
      </w:r>
    </w:p>
    <w:p w:rsidR="00247FA2" w:rsidRPr="00945D62" w:rsidRDefault="00247FA2" w:rsidP="000530EB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945D62">
        <w:rPr>
          <w:rFonts w:ascii="Times New Roman" w:hAnsi="Times New Roman"/>
          <w:bCs/>
          <w:sz w:val="28"/>
          <w:szCs w:val="28"/>
        </w:rPr>
        <w:t>Председатель</w:t>
      </w:r>
    </w:p>
    <w:p w:rsidR="00247FA2" w:rsidRPr="00945D62" w:rsidRDefault="00247FA2" w:rsidP="000530EB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945D62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247FA2" w:rsidRPr="00945D62" w:rsidRDefault="00247FA2" w:rsidP="000530EB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945D62">
        <w:rPr>
          <w:rFonts w:ascii="Times New Roman" w:hAnsi="Times New Roman"/>
          <w:bCs/>
          <w:sz w:val="28"/>
          <w:szCs w:val="28"/>
        </w:rPr>
        <w:t>Суражского муниципального района   </w:t>
      </w:r>
      <w:r w:rsidR="00945D62">
        <w:rPr>
          <w:rFonts w:ascii="Times New Roman" w:hAnsi="Times New Roman"/>
          <w:bCs/>
          <w:sz w:val="28"/>
          <w:szCs w:val="28"/>
        </w:rPr>
        <w:t xml:space="preserve">        </w:t>
      </w:r>
      <w:r w:rsidR="000D7321" w:rsidRPr="00945D62">
        <w:rPr>
          <w:rFonts w:ascii="Times New Roman" w:hAnsi="Times New Roman"/>
          <w:bCs/>
          <w:sz w:val="28"/>
          <w:szCs w:val="28"/>
        </w:rPr>
        <w:t xml:space="preserve">   </w:t>
      </w:r>
      <w:r w:rsidRPr="00945D62">
        <w:rPr>
          <w:rFonts w:ascii="Times New Roman" w:hAnsi="Times New Roman"/>
          <w:bCs/>
          <w:sz w:val="28"/>
          <w:szCs w:val="28"/>
        </w:rPr>
        <w:t xml:space="preserve">                          </w:t>
      </w:r>
      <w:r w:rsidR="00B47E6E" w:rsidRPr="00945D62">
        <w:rPr>
          <w:rFonts w:ascii="Times New Roman" w:hAnsi="Times New Roman"/>
          <w:bCs/>
          <w:sz w:val="28"/>
          <w:szCs w:val="28"/>
        </w:rPr>
        <w:t>Н</w:t>
      </w:r>
      <w:r w:rsidRPr="00945D62">
        <w:rPr>
          <w:rFonts w:ascii="Times New Roman" w:hAnsi="Times New Roman"/>
          <w:bCs/>
          <w:sz w:val="28"/>
          <w:szCs w:val="28"/>
        </w:rPr>
        <w:t>.</w:t>
      </w:r>
      <w:r w:rsidR="00B47E6E" w:rsidRPr="00945D62">
        <w:rPr>
          <w:rFonts w:ascii="Times New Roman" w:hAnsi="Times New Roman"/>
          <w:bCs/>
          <w:sz w:val="28"/>
          <w:szCs w:val="28"/>
        </w:rPr>
        <w:t>В</w:t>
      </w:r>
      <w:r w:rsidRPr="00945D62">
        <w:rPr>
          <w:rFonts w:ascii="Times New Roman" w:hAnsi="Times New Roman"/>
          <w:bCs/>
          <w:sz w:val="28"/>
          <w:szCs w:val="28"/>
        </w:rPr>
        <w:t xml:space="preserve">. </w:t>
      </w:r>
      <w:r w:rsidR="00B47E6E" w:rsidRPr="00945D62">
        <w:rPr>
          <w:rFonts w:ascii="Times New Roman" w:hAnsi="Times New Roman"/>
          <w:bCs/>
          <w:sz w:val="28"/>
          <w:szCs w:val="28"/>
        </w:rPr>
        <w:t>Жидкова</w:t>
      </w:r>
    </w:p>
    <w:p w:rsidR="005A44C0" w:rsidRPr="00945D62" w:rsidRDefault="005A44C0">
      <w:pPr>
        <w:rPr>
          <w:sz w:val="24"/>
          <w:szCs w:val="24"/>
        </w:rPr>
      </w:pPr>
    </w:p>
    <w:sectPr w:rsidR="005A44C0" w:rsidRPr="0094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6EBC"/>
    <w:multiLevelType w:val="hybridMultilevel"/>
    <w:tmpl w:val="177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A2"/>
    <w:rsid w:val="000008B4"/>
    <w:rsid w:val="0000387F"/>
    <w:rsid w:val="000127CD"/>
    <w:rsid w:val="00015A33"/>
    <w:rsid w:val="000212CB"/>
    <w:rsid w:val="00032305"/>
    <w:rsid w:val="00032762"/>
    <w:rsid w:val="00035E33"/>
    <w:rsid w:val="000372A2"/>
    <w:rsid w:val="000419F4"/>
    <w:rsid w:val="000421E9"/>
    <w:rsid w:val="00047AB8"/>
    <w:rsid w:val="00051807"/>
    <w:rsid w:val="00051992"/>
    <w:rsid w:val="000530EB"/>
    <w:rsid w:val="000536C2"/>
    <w:rsid w:val="000545EF"/>
    <w:rsid w:val="000548C8"/>
    <w:rsid w:val="0006292A"/>
    <w:rsid w:val="00062FC8"/>
    <w:rsid w:val="000718F8"/>
    <w:rsid w:val="00072305"/>
    <w:rsid w:val="000734D7"/>
    <w:rsid w:val="000827E8"/>
    <w:rsid w:val="000835E8"/>
    <w:rsid w:val="000855EF"/>
    <w:rsid w:val="00090E38"/>
    <w:rsid w:val="00097270"/>
    <w:rsid w:val="000A1334"/>
    <w:rsid w:val="000B07C4"/>
    <w:rsid w:val="000C09E3"/>
    <w:rsid w:val="000C30D0"/>
    <w:rsid w:val="000C4CFF"/>
    <w:rsid w:val="000D19FD"/>
    <w:rsid w:val="000D3985"/>
    <w:rsid w:val="000D60D0"/>
    <w:rsid w:val="000D7321"/>
    <w:rsid w:val="000F54DD"/>
    <w:rsid w:val="000F5E75"/>
    <w:rsid w:val="000F7D55"/>
    <w:rsid w:val="00103390"/>
    <w:rsid w:val="00103DD7"/>
    <w:rsid w:val="0010726F"/>
    <w:rsid w:val="00107BB0"/>
    <w:rsid w:val="00112144"/>
    <w:rsid w:val="00117141"/>
    <w:rsid w:val="00121403"/>
    <w:rsid w:val="00122C25"/>
    <w:rsid w:val="001306B3"/>
    <w:rsid w:val="0013198E"/>
    <w:rsid w:val="00136675"/>
    <w:rsid w:val="00141DAE"/>
    <w:rsid w:val="001431C4"/>
    <w:rsid w:val="00144111"/>
    <w:rsid w:val="00146114"/>
    <w:rsid w:val="001503BD"/>
    <w:rsid w:val="00154B0B"/>
    <w:rsid w:val="001633A2"/>
    <w:rsid w:val="00170CFF"/>
    <w:rsid w:val="001760AF"/>
    <w:rsid w:val="001843C0"/>
    <w:rsid w:val="0018461D"/>
    <w:rsid w:val="00190223"/>
    <w:rsid w:val="00193EB7"/>
    <w:rsid w:val="001944DC"/>
    <w:rsid w:val="00194C0C"/>
    <w:rsid w:val="00197081"/>
    <w:rsid w:val="001979CA"/>
    <w:rsid w:val="001A0FEA"/>
    <w:rsid w:val="001A202E"/>
    <w:rsid w:val="001B012A"/>
    <w:rsid w:val="001C0A2F"/>
    <w:rsid w:val="001C3B22"/>
    <w:rsid w:val="001C7AE7"/>
    <w:rsid w:val="001D27C8"/>
    <w:rsid w:val="001D342E"/>
    <w:rsid w:val="001D4AA9"/>
    <w:rsid w:val="001E2416"/>
    <w:rsid w:val="001E612D"/>
    <w:rsid w:val="001F1C0C"/>
    <w:rsid w:val="001F44D3"/>
    <w:rsid w:val="001F4F68"/>
    <w:rsid w:val="001F570D"/>
    <w:rsid w:val="0021397C"/>
    <w:rsid w:val="00223F47"/>
    <w:rsid w:val="00225263"/>
    <w:rsid w:val="00226A33"/>
    <w:rsid w:val="00231043"/>
    <w:rsid w:val="002403C5"/>
    <w:rsid w:val="00240FB2"/>
    <w:rsid w:val="00242956"/>
    <w:rsid w:val="00244C6A"/>
    <w:rsid w:val="002462E5"/>
    <w:rsid w:val="00247D8A"/>
    <w:rsid w:val="00247FA2"/>
    <w:rsid w:val="00251F45"/>
    <w:rsid w:val="0026162C"/>
    <w:rsid w:val="002616C3"/>
    <w:rsid w:val="00265963"/>
    <w:rsid w:val="00266D37"/>
    <w:rsid w:val="002671A8"/>
    <w:rsid w:val="00272F8F"/>
    <w:rsid w:val="0027550F"/>
    <w:rsid w:val="002778AC"/>
    <w:rsid w:val="00277F77"/>
    <w:rsid w:val="002808E6"/>
    <w:rsid w:val="0028194D"/>
    <w:rsid w:val="00284155"/>
    <w:rsid w:val="00292B48"/>
    <w:rsid w:val="0029740A"/>
    <w:rsid w:val="002B27F9"/>
    <w:rsid w:val="002B4497"/>
    <w:rsid w:val="002B7D0B"/>
    <w:rsid w:val="002C2E3F"/>
    <w:rsid w:val="002C3C5B"/>
    <w:rsid w:val="002C4196"/>
    <w:rsid w:val="002C64B0"/>
    <w:rsid w:val="002D6E29"/>
    <w:rsid w:val="002E0905"/>
    <w:rsid w:val="002E2EFE"/>
    <w:rsid w:val="002E4FB6"/>
    <w:rsid w:val="002E5F41"/>
    <w:rsid w:val="002E62BE"/>
    <w:rsid w:val="002F0D57"/>
    <w:rsid w:val="002F23D8"/>
    <w:rsid w:val="002F35E4"/>
    <w:rsid w:val="002F5FD0"/>
    <w:rsid w:val="002F7DA8"/>
    <w:rsid w:val="00301E82"/>
    <w:rsid w:val="003032C2"/>
    <w:rsid w:val="003070F2"/>
    <w:rsid w:val="00307969"/>
    <w:rsid w:val="00307F43"/>
    <w:rsid w:val="00310580"/>
    <w:rsid w:val="00314B5E"/>
    <w:rsid w:val="00316F47"/>
    <w:rsid w:val="003173BE"/>
    <w:rsid w:val="0032068D"/>
    <w:rsid w:val="0032376C"/>
    <w:rsid w:val="00326852"/>
    <w:rsid w:val="0033075E"/>
    <w:rsid w:val="00330EF0"/>
    <w:rsid w:val="00331DF1"/>
    <w:rsid w:val="003342A9"/>
    <w:rsid w:val="0033635A"/>
    <w:rsid w:val="003449AA"/>
    <w:rsid w:val="0034655C"/>
    <w:rsid w:val="00350CE6"/>
    <w:rsid w:val="0035233C"/>
    <w:rsid w:val="00356AE4"/>
    <w:rsid w:val="00363BFB"/>
    <w:rsid w:val="003644F7"/>
    <w:rsid w:val="0036602E"/>
    <w:rsid w:val="00375112"/>
    <w:rsid w:val="00375FF6"/>
    <w:rsid w:val="00377153"/>
    <w:rsid w:val="003800EA"/>
    <w:rsid w:val="00380F7A"/>
    <w:rsid w:val="00383C48"/>
    <w:rsid w:val="003850AD"/>
    <w:rsid w:val="003937FC"/>
    <w:rsid w:val="0039396C"/>
    <w:rsid w:val="00393FB5"/>
    <w:rsid w:val="003A364C"/>
    <w:rsid w:val="003A4B9F"/>
    <w:rsid w:val="003A6936"/>
    <w:rsid w:val="003A72D0"/>
    <w:rsid w:val="003C18B0"/>
    <w:rsid w:val="003C69F4"/>
    <w:rsid w:val="003C7C40"/>
    <w:rsid w:val="003D78AE"/>
    <w:rsid w:val="003E09E1"/>
    <w:rsid w:val="003E4B80"/>
    <w:rsid w:val="003F0F73"/>
    <w:rsid w:val="003F197D"/>
    <w:rsid w:val="003F55BC"/>
    <w:rsid w:val="003F6B3B"/>
    <w:rsid w:val="003F7CE8"/>
    <w:rsid w:val="00401BE7"/>
    <w:rsid w:val="00402564"/>
    <w:rsid w:val="00412C83"/>
    <w:rsid w:val="0041644E"/>
    <w:rsid w:val="00417C51"/>
    <w:rsid w:val="00420400"/>
    <w:rsid w:val="00420A4E"/>
    <w:rsid w:val="00425B4F"/>
    <w:rsid w:val="00425DB8"/>
    <w:rsid w:val="004316C4"/>
    <w:rsid w:val="004331B5"/>
    <w:rsid w:val="00433E91"/>
    <w:rsid w:val="004345B9"/>
    <w:rsid w:val="0044405D"/>
    <w:rsid w:val="00444DDF"/>
    <w:rsid w:val="00445E05"/>
    <w:rsid w:val="00454570"/>
    <w:rsid w:val="00455781"/>
    <w:rsid w:val="00455DA8"/>
    <w:rsid w:val="00460091"/>
    <w:rsid w:val="0046401E"/>
    <w:rsid w:val="004648AA"/>
    <w:rsid w:val="00465379"/>
    <w:rsid w:val="0046657C"/>
    <w:rsid w:val="004677E8"/>
    <w:rsid w:val="00470994"/>
    <w:rsid w:val="0047264E"/>
    <w:rsid w:val="004740A0"/>
    <w:rsid w:val="00474BD0"/>
    <w:rsid w:val="0048051C"/>
    <w:rsid w:val="00480DFD"/>
    <w:rsid w:val="00482619"/>
    <w:rsid w:val="0048400F"/>
    <w:rsid w:val="00484053"/>
    <w:rsid w:val="00484595"/>
    <w:rsid w:val="004853C9"/>
    <w:rsid w:val="00492013"/>
    <w:rsid w:val="004A0193"/>
    <w:rsid w:val="004A2464"/>
    <w:rsid w:val="004A3235"/>
    <w:rsid w:val="004A635D"/>
    <w:rsid w:val="004A7883"/>
    <w:rsid w:val="004A7B9D"/>
    <w:rsid w:val="004B1280"/>
    <w:rsid w:val="004B4AA1"/>
    <w:rsid w:val="004B4B3C"/>
    <w:rsid w:val="004C01CC"/>
    <w:rsid w:val="004C043F"/>
    <w:rsid w:val="004C1468"/>
    <w:rsid w:val="004C22B1"/>
    <w:rsid w:val="004C4378"/>
    <w:rsid w:val="004C6FF6"/>
    <w:rsid w:val="004C797C"/>
    <w:rsid w:val="004D14A4"/>
    <w:rsid w:val="004E3D2A"/>
    <w:rsid w:val="004E400D"/>
    <w:rsid w:val="004E47B6"/>
    <w:rsid w:val="004F0DD0"/>
    <w:rsid w:val="004F412D"/>
    <w:rsid w:val="004F66A2"/>
    <w:rsid w:val="004F7AEE"/>
    <w:rsid w:val="005020D2"/>
    <w:rsid w:val="00502850"/>
    <w:rsid w:val="00504BCB"/>
    <w:rsid w:val="0050689E"/>
    <w:rsid w:val="00506B09"/>
    <w:rsid w:val="00511E6C"/>
    <w:rsid w:val="0051478D"/>
    <w:rsid w:val="00520175"/>
    <w:rsid w:val="0052163E"/>
    <w:rsid w:val="00525C95"/>
    <w:rsid w:val="0053041F"/>
    <w:rsid w:val="00532A37"/>
    <w:rsid w:val="005340EE"/>
    <w:rsid w:val="0053586E"/>
    <w:rsid w:val="0054183D"/>
    <w:rsid w:val="00542F9B"/>
    <w:rsid w:val="005456E9"/>
    <w:rsid w:val="00560BD8"/>
    <w:rsid w:val="00561ECF"/>
    <w:rsid w:val="005642F0"/>
    <w:rsid w:val="0056431D"/>
    <w:rsid w:val="00575597"/>
    <w:rsid w:val="00576B14"/>
    <w:rsid w:val="005803A9"/>
    <w:rsid w:val="00587CD3"/>
    <w:rsid w:val="005A3C5C"/>
    <w:rsid w:val="005A44C0"/>
    <w:rsid w:val="005A6A7B"/>
    <w:rsid w:val="005B3D9E"/>
    <w:rsid w:val="005B4F46"/>
    <w:rsid w:val="005C5F40"/>
    <w:rsid w:val="005C7703"/>
    <w:rsid w:val="005C7D5B"/>
    <w:rsid w:val="005D359C"/>
    <w:rsid w:val="005E1D7B"/>
    <w:rsid w:val="005E213D"/>
    <w:rsid w:val="005E4D00"/>
    <w:rsid w:val="005F360F"/>
    <w:rsid w:val="005F5243"/>
    <w:rsid w:val="0060060D"/>
    <w:rsid w:val="00613889"/>
    <w:rsid w:val="006169A5"/>
    <w:rsid w:val="006171DD"/>
    <w:rsid w:val="0062521F"/>
    <w:rsid w:val="006364D7"/>
    <w:rsid w:val="006378CA"/>
    <w:rsid w:val="0064100F"/>
    <w:rsid w:val="00641FFC"/>
    <w:rsid w:val="00642862"/>
    <w:rsid w:val="00651601"/>
    <w:rsid w:val="006528C9"/>
    <w:rsid w:val="006535FA"/>
    <w:rsid w:val="00656778"/>
    <w:rsid w:val="006650AD"/>
    <w:rsid w:val="0066625F"/>
    <w:rsid w:val="0067047D"/>
    <w:rsid w:val="0067125F"/>
    <w:rsid w:val="0067248A"/>
    <w:rsid w:val="00677723"/>
    <w:rsid w:val="00684529"/>
    <w:rsid w:val="006862EC"/>
    <w:rsid w:val="0068685E"/>
    <w:rsid w:val="00692810"/>
    <w:rsid w:val="006A03FD"/>
    <w:rsid w:val="006A050E"/>
    <w:rsid w:val="006A0B40"/>
    <w:rsid w:val="006A2AF3"/>
    <w:rsid w:val="006A2BAD"/>
    <w:rsid w:val="006A4C8F"/>
    <w:rsid w:val="006A6A37"/>
    <w:rsid w:val="006A73F0"/>
    <w:rsid w:val="006A753E"/>
    <w:rsid w:val="006A7A9B"/>
    <w:rsid w:val="006A7AA6"/>
    <w:rsid w:val="006B2A6C"/>
    <w:rsid w:val="006B4F0F"/>
    <w:rsid w:val="006B5B6D"/>
    <w:rsid w:val="006B648E"/>
    <w:rsid w:val="006C2A0F"/>
    <w:rsid w:val="006D0826"/>
    <w:rsid w:val="006D2183"/>
    <w:rsid w:val="006D3526"/>
    <w:rsid w:val="006D49DD"/>
    <w:rsid w:val="006D558C"/>
    <w:rsid w:val="006D6223"/>
    <w:rsid w:val="006E3CC4"/>
    <w:rsid w:val="006F303A"/>
    <w:rsid w:val="006F3BAF"/>
    <w:rsid w:val="006F4D7E"/>
    <w:rsid w:val="006F5FCD"/>
    <w:rsid w:val="006F66DF"/>
    <w:rsid w:val="007001B4"/>
    <w:rsid w:val="00700468"/>
    <w:rsid w:val="00702291"/>
    <w:rsid w:val="00702E18"/>
    <w:rsid w:val="007218CD"/>
    <w:rsid w:val="00732D3A"/>
    <w:rsid w:val="00735212"/>
    <w:rsid w:val="0073718C"/>
    <w:rsid w:val="00742715"/>
    <w:rsid w:val="00743B58"/>
    <w:rsid w:val="00744E0F"/>
    <w:rsid w:val="00745651"/>
    <w:rsid w:val="00746C23"/>
    <w:rsid w:val="00747BF6"/>
    <w:rsid w:val="007559B8"/>
    <w:rsid w:val="0075791F"/>
    <w:rsid w:val="007611EF"/>
    <w:rsid w:val="0076263B"/>
    <w:rsid w:val="007672F5"/>
    <w:rsid w:val="00767CA9"/>
    <w:rsid w:val="00777D62"/>
    <w:rsid w:val="007820D1"/>
    <w:rsid w:val="0078446D"/>
    <w:rsid w:val="00784ADB"/>
    <w:rsid w:val="0078507B"/>
    <w:rsid w:val="007855A5"/>
    <w:rsid w:val="00792C6F"/>
    <w:rsid w:val="00792EBC"/>
    <w:rsid w:val="007934AB"/>
    <w:rsid w:val="007939A5"/>
    <w:rsid w:val="0079601E"/>
    <w:rsid w:val="007A37C9"/>
    <w:rsid w:val="007A4D8F"/>
    <w:rsid w:val="007A63B4"/>
    <w:rsid w:val="007A6EB6"/>
    <w:rsid w:val="007B3856"/>
    <w:rsid w:val="007B7BB1"/>
    <w:rsid w:val="007C24E0"/>
    <w:rsid w:val="007C4B93"/>
    <w:rsid w:val="007C5D05"/>
    <w:rsid w:val="007C6F73"/>
    <w:rsid w:val="007D2AF7"/>
    <w:rsid w:val="007D33FE"/>
    <w:rsid w:val="007D3C46"/>
    <w:rsid w:val="007D63CE"/>
    <w:rsid w:val="007E15B0"/>
    <w:rsid w:val="007E47B9"/>
    <w:rsid w:val="007E683D"/>
    <w:rsid w:val="007F4670"/>
    <w:rsid w:val="007F61FE"/>
    <w:rsid w:val="007F6D74"/>
    <w:rsid w:val="007F709F"/>
    <w:rsid w:val="00804B98"/>
    <w:rsid w:val="00804C3F"/>
    <w:rsid w:val="008105EE"/>
    <w:rsid w:val="0081104E"/>
    <w:rsid w:val="0082010D"/>
    <w:rsid w:val="008204F4"/>
    <w:rsid w:val="008234E8"/>
    <w:rsid w:val="0083124C"/>
    <w:rsid w:val="00832371"/>
    <w:rsid w:val="008324B5"/>
    <w:rsid w:val="00851271"/>
    <w:rsid w:val="00852205"/>
    <w:rsid w:val="0085244F"/>
    <w:rsid w:val="00854D73"/>
    <w:rsid w:val="00857FE2"/>
    <w:rsid w:val="008616B2"/>
    <w:rsid w:val="008619FA"/>
    <w:rsid w:val="00865240"/>
    <w:rsid w:val="008653BA"/>
    <w:rsid w:val="00866B05"/>
    <w:rsid w:val="008730E2"/>
    <w:rsid w:val="00877AB9"/>
    <w:rsid w:val="008847BD"/>
    <w:rsid w:val="00884DC5"/>
    <w:rsid w:val="0088736E"/>
    <w:rsid w:val="00887BC6"/>
    <w:rsid w:val="00890E3D"/>
    <w:rsid w:val="0089194D"/>
    <w:rsid w:val="0089709C"/>
    <w:rsid w:val="008A1B2B"/>
    <w:rsid w:val="008A25B9"/>
    <w:rsid w:val="008A4B10"/>
    <w:rsid w:val="008A78E8"/>
    <w:rsid w:val="008B0635"/>
    <w:rsid w:val="008B1A7F"/>
    <w:rsid w:val="008B26BA"/>
    <w:rsid w:val="008B551E"/>
    <w:rsid w:val="008B6774"/>
    <w:rsid w:val="008B783C"/>
    <w:rsid w:val="008C1580"/>
    <w:rsid w:val="008D1319"/>
    <w:rsid w:val="008D4B57"/>
    <w:rsid w:val="008D5031"/>
    <w:rsid w:val="008E25ED"/>
    <w:rsid w:val="008F1209"/>
    <w:rsid w:val="008F2042"/>
    <w:rsid w:val="008F4207"/>
    <w:rsid w:val="008F59C7"/>
    <w:rsid w:val="008F5E9A"/>
    <w:rsid w:val="00902959"/>
    <w:rsid w:val="00903FC2"/>
    <w:rsid w:val="009076C8"/>
    <w:rsid w:val="00912E1C"/>
    <w:rsid w:val="00913573"/>
    <w:rsid w:val="00924B5B"/>
    <w:rsid w:val="00925B50"/>
    <w:rsid w:val="00927B23"/>
    <w:rsid w:val="00931519"/>
    <w:rsid w:val="00935B0B"/>
    <w:rsid w:val="009454DB"/>
    <w:rsid w:val="00945D62"/>
    <w:rsid w:val="00946DFC"/>
    <w:rsid w:val="0095088E"/>
    <w:rsid w:val="00961AD7"/>
    <w:rsid w:val="00961C4B"/>
    <w:rsid w:val="0096424C"/>
    <w:rsid w:val="00971A91"/>
    <w:rsid w:val="00973032"/>
    <w:rsid w:val="009737A0"/>
    <w:rsid w:val="00973C66"/>
    <w:rsid w:val="00974188"/>
    <w:rsid w:val="00974D1F"/>
    <w:rsid w:val="00975A01"/>
    <w:rsid w:val="00984796"/>
    <w:rsid w:val="00984C03"/>
    <w:rsid w:val="0098577E"/>
    <w:rsid w:val="009864BE"/>
    <w:rsid w:val="0098691C"/>
    <w:rsid w:val="00994CC9"/>
    <w:rsid w:val="009A2E38"/>
    <w:rsid w:val="009A5370"/>
    <w:rsid w:val="009A695C"/>
    <w:rsid w:val="009B0087"/>
    <w:rsid w:val="009B00D2"/>
    <w:rsid w:val="009B071F"/>
    <w:rsid w:val="009B2D3C"/>
    <w:rsid w:val="009C16FC"/>
    <w:rsid w:val="009C27C7"/>
    <w:rsid w:val="009C6EEC"/>
    <w:rsid w:val="009D073F"/>
    <w:rsid w:val="009D2809"/>
    <w:rsid w:val="009D2976"/>
    <w:rsid w:val="009D2B4E"/>
    <w:rsid w:val="009E1843"/>
    <w:rsid w:val="009E3ADF"/>
    <w:rsid w:val="009F13E0"/>
    <w:rsid w:val="009F184F"/>
    <w:rsid w:val="009F2555"/>
    <w:rsid w:val="009F535E"/>
    <w:rsid w:val="00A00934"/>
    <w:rsid w:val="00A02A0D"/>
    <w:rsid w:val="00A038C7"/>
    <w:rsid w:val="00A04086"/>
    <w:rsid w:val="00A05377"/>
    <w:rsid w:val="00A060B5"/>
    <w:rsid w:val="00A1156D"/>
    <w:rsid w:val="00A1194D"/>
    <w:rsid w:val="00A13082"/>
    <w:rsid w:val="00A13BB8"/>
    <w:rsid w:val="00A15AF3"/>
    <w:rsid w:val="00A16F67"/>
    <w:rsid w:val="00A21EB8"/>
    <w:rsid w:val="00A25041"/>
    <w:rsid w:val="00A254C9"/>
    <w:rsid w:val="00A260FF"/>
    <w:rsid w:val="00A313EB"/>
    <w:rsid w:val="00A32805"/>
    <w:rsid w:val="00A44064"/>
    <w:rsid w:val="00A44A39"/>
    <w:rsid w:val="00A45824"/>
    <w:rsid w:val="00A47296"/>
    <w:rsid w:val="00A476EF"/>
    <w:rsid w:val="00A511EC"/>
    <w:rsid w:val="00A57A7A"/>
    <w:rsid w:val="00A60189"/>
    <w:rsid w:val="00A66F52"/>
    <w:rsid w:val="00A70173"/>
    <w:rsid w:val="00A7188A"/>
    <w:rsid w:val="00A721AC"/>
    <w:rsid w:val="00A738FF"/>
    <w:rsid w:val="00A8039D"/>
    <w:rsid w:val="00A8764B"/>
    <w:rsid w:val="00A90E2E"/>
    <w:rsid w:val="00A964C1"/>
    <w:rsid w:val="00A97A2C"/>
    <w:rsid w:val="00AA047E"/>
    <w:rsid w:val="00AA0FF4"/>
    <w:rsid w:val="00AA1F66"/>
    <w:rsid w:val="00AA295C"/>
    <w:rsid w:val="00AA4D8F"/>
    <w:rsid w:val="00AB0345"/>
    <w:rsid w:val="00AB0E6D"/>
    <w:rsid w:val="00AB377F"/>
    <w:rsid w:val="00AB4E5E"/>
    <w:rsid w:val="00AB664F"/>
    <w:rsid w:val="00AB7296"/>
    <w:rsid w:val="00AC2D7C"/>
    <w:rsid w:val="00AC6284"/>
    <w:rsid w:val="00AC65E3"/>
    <w:rsid w:val="00AD0599"/>
    <w:rsid w:val="00AD2FBA"/>
    <w:rsid w:val="00AD3589"/>
    <w:rsid w:val="00AD6F86"/>
    <w:rsid w:val="00AD7C36"/>
    <w:rsid w:val="00AE688A"/>
    <w:rsid w:val="00AF2EC6"/>
    <w:rsid w:val="00AF37E8"/>
    <w:rsid w:val="00AF37F3"/>
    <w:rsid w:val="00AF5028"/>
    <w:rsid w:val="00B000A2"/>
    <w:rsid w:val="00B0404A"/>
    <w:rsid w:val="00B04264"/>
    <w:rsid w:val="00B06B0A"/>
    <w:rsid w:val="00B20D71"/>
    <w:rsid w:val="00B2371A"/>
    <w:rsid w:val="00B27541"/>
    <w:rsid w:val="00B31404"/>
    <w:rsid w:val="00B408BC"/>
    <w:rsid w:val="00B431C9"/>
    <w:rsid w:val="00B439D7"/>
    <w:rsid w:val="00B468B1"/>
    <w:rsid w:val="00B47E6E"/>
    <w:rsid w:val="00B50B2B"/>
    <w:rsid w:val="00B55858"/>
    <w:rsid w:val="00B60DB4"/>
    <w:rsid w:val="00B625E4"/>
    <w:rsid w:val="00B63FAB"/>
    <w:rsid w:val="00B67A3E"/>
    <w:rsid w:val="00B70245"/>
    <w:rsid w:val="00B714A1"/>
    <w:rsid w:val="00B73CCC"/>
    <w:rsid w:val="00B75CC7"/>
    <w:rsid w:val="00B760B3"/>
    <w:rsid w:val="00B765F7"/>
    <w:rsid w:val="00B7697C"/>
    <w:rsid w:val="00B808E4"/>
    <w:rsid w:val="00B80A0A"/>
    <w:rsid w:val="00B8418C"/>
    <w:rsid w:val="00B855CA"/>
    <w:rsid w:val="00B917DF"/>
    <w:rsid w:val="00BA39B3"/>
    <w:rsid w:val="00BB1843"/>
    <w:rsid w:val="00BB3CFE"/>
    <w:rsid w:val="00BB49A6"/>
    <w:rsid w:val="00BB7327"/>
    <w:rsid w:val="00BC2401"/>
    <w:rsid w:val="00BC46B8"/>
    <w:rsid w:val="00BC594D"/>
    <w:rsid w:val="00BD084D"/>
    <w:rsid w:val="00BD6FCD"/>
    <w:rsid w:val="00BD7FA7"/>
    <w:rsid w:val="00BE2A5D"/>
    <w:rsid w:val="00BE7AA3"/>
    <w:rsid w:val="00BF09C1"/>
    <w:rsid w:val="00BF355C"/>
    <w:rsid w:val="00BF420A"/>
    <w:rsid w:val="00BF6085"/>
    <w:rsid w:val="00BF7A7A"/>
    <w:rsid w:val="00C00500"/>
    <w:rsid w:val="00C00E71"/>
    <w:rsid w:val="00C0127B"/>
    <w:rsid w:val="00C02F88"/>
    <w:rsid w:val="00C03427"/>
    <w:rsid w:val="00C0652F"/>
    <w:rsid w:val="00C07515"/>
    <w:rsid w:val="00C11C6E"/>
    <w:rsid w:val="00C136FF"/>
    <w:rsid w:val="00C172FE"/>
    <w:rsid w:val="00C203D8"/>
    <w:rsid w:val="00C205F2"/>
    <w:rsid w:val="00C25349"/>
    <w:rsid w:val="00C266D2"/>
    <w:rsid w:val="00C27C92"/>
    <w:rsid w:val="00C31C13"/>
    <w:rsid w:val="00C33AEC"/>
    <w:rsid w:val="00C37764"/>
    <w:rsid w:val="00C37F12"/>
    <w:rsid w:val="00C41A7C"/>
    <w:rsid w:val="00C43BD7"/>
    <w:rsid w:val="00C53572"/>
    <w:rsid w:val="00C55130"/>
    <w:rsid w:val="00C600D1"/>
    <w:rsid w:val="00C663DA"/>
    <w:rsid w:val="00C70E22"/>
    <w:rsid w:val="00C72231"/>
    <w:rsid w:val="00C72408"/>
    <w:rsid w:val="00C7426C"/>
    <w:rsid w:val="00C75915"/>
    <w:rsid w:val="00C75AA2"/>
    <w:rsid w:val="00C771D8"/>
    <w:rsid w:val="00C8245D"/>
    <w:rsid w:val="00C94283"/>
    <w:rsid w:val="00CA18DA"/>
    <w:rsid w:val="00CA2654"/>
    <w:rsid w:val="00CA5661"/>
    <w:rsid w:val="00CA7581"/>
    <w:rsid w:val="00CB0FC6"/>
    <w:rsid w:val="00CB1501"/>
    <w:rsid w:val="00CB1983"/>
    <w:rsid w:val="00CB4518"/>
    <w:rsid w:val="00CB4C16"/>
    <w:rsid w:val="00CB7674"/>
    <w:rsid w:val="00CB7F91"/>
    <w:rsid w:val="00CC0A32"/>
    <w:rsid w:val="00CC17AC"/>
    <w:rsid w:val="00CC3A9E"/>
    <w:rsid w:val="00CC5768"/>
    <w:rsid w:val="00CC607A"/>
    <w:rsid w:val="00CD4579"/>
    <w:rsid w:val="00CD600D"/>
    <w:rsid w:val="00CD720A"/>
    <w:rsid w:val="00CE2A5F"/>
    <w:rsid w:val="00CE2D73"/>
    <w:rsid w:val="00CE3252"/>
    <w:rsid w:val="00CE592B"/>
    <w:rsid w:val="00CE6E3B"/>
    <w:rsid w:val="00CE7E02"/>
    <w:rsid w:val="00CF1C06"/>
    <w:rsid w:val="00CF4259"/>
    <w:rsid w:val="00CF6E11"/>
    <w:rsid w:val="00D00F45"/>
    <w:rsid w:val="00D12AB4"/>
    <w:rsid w:val="00D140AF"/>
    <w:rsid w:val="00D16326"/>
    <w:rsid w:val="00D16BA4"/>
    <w:rsid w:val="00D16E14"/>
    <w:rsid w:val="00D17648"/>
    <w:rsid w:val="00D17B0F"/>
    <w:rsid w:val="00D2248D"/>
    <w:rsid w:val="00D25EE4"/>
    <w:rsid w:val="00D345B0"/>
    <w:rsid w:val="00D40E91"/>
    <w:rsid w:val="00D42211"/>
    <w:rsid w:val="00D42E11"/>
    <w:rsid w:val="00D52905"/>
    <w:rsid w:val="00D53553"/>
    <w:rsid w:val="00D67E4E"/>
    <w:rsid w:val="00D7226C"/>
    <w:rsid w:val="00D727C4"/>
    <w:rsid w:val="00D73215"/>
    <w:rsid w:val="00D73B19"/>
    <w:rsid w:val="00D81A3E"/>
    <w:rsid w:val="00D82CAE"/>
    <w:rsid w:val="00D830A6"/>
    <w:rsid w:val="00D83C01"/>
    <w:rsid w:val="00D83CFF"/>
    <w:rsid w:val="00D85E19"/>
    <w:rsid w:val="00D87EC4"/>
    <w:rsid w:val="00D92460"/>
    <w:rsid w:val="00D947D3"/>
    <w:rsid w:val="00D96101"/>
    <w:rsid w:val="00D96DE5"/>
    <w:rsid w:val="00DA715E"/>
    <w:rsid w:val="00DB7B46"/>
    <w:rsid w:val="00DC0E01"/>
    <w:rsid w:val="00DC2F2D"/>
    <w:rsid w:val="00DC465E"/>
    <w:rsid w:val="00DC4BC3"/>
    <w:rsid w:val="00DD04FF"/>
    <w:rsid w:val="00DD1A19"/>
    <w:rsid w:val="00DD24F1"/>
    <w:rsid w:val="00DD74E9"/>
    <w:rsid w:val="00DE411A"/>
    <w:rsid w:val="00DE78C7"/>
    <w:rsid w:val="00DF00C6"/>
    <w:rsid w:val="00DF03DC"/>
    <w:rsid w:val="00DF3012"/>
    <w:rsid w:val="00DF3C10"/>
    <w:rsid w:val="00E01299"/>
    <w:rsid w:val="00E02AF0"/>
    <w:rsid w:val="00E0602F"/>
    <w:rsid w:val="00E06F1E"/>
    <w:rsid w:val="00E11475"/>
    <w:rsid w:val="00E12063"/>
    <w:rsid w:val="00E17FAB"/>
    <w:rsid w:val="00E213FD"/>
    <w:rsid w:val="00E2208C"/>
    <w:rsid w:val="00E226E7"/>
    <w:rsid w:val="00E2558F"/>
    <w:rsid w:val="00E25615"/>
    <w:rsid w:val="00E25A2D"/>
    <w:rsid w:val="00E26F4C"/>
    <w:rsid w:val="00E32192"/>
    <w:rsid w:val="00E345B9"/>
    <w:rsid w:val="00E36236"/>
    <w:rsid w:val="00E42A27"/>
    <w:rsid w:val="00E43BC2"/>
    <w:rsid w:val="00E45A54"/>
    <w:rsid w:val="00E47099"/>
    <w:rsid w:val="00E47537"/>
    <w:rsid w:val="00E47B36"/>
    <w:rsid w:val="00E50DD0"/>
    <w:rsid w:val="00E50FF3"/>
    <w:rsid w:val="00E556E2"/>
    <w:rsid w:val="00E6207F"/>
    <w:rsid w:val="00E63510"/>
    <w:rsid w:val="00E709B1"/>
    <w:rsid w:val="00E711CD"/>
    <w:rsid w:val="00E75530"/>
    <w:rsid w:val="00E826B0"/>
    <w:rsid w:val="00E970C4"/>
    <w:rsid w:val="00E97B4F"/>
    <w:rsid w:val="00EA25F7"/>
    <w:rsid w:val="00EA2B3D"/>
    <w:rsid w:val="00EB0685"/>
    <w:rsid w:val="00EB1FA4"/>
    <w:rsid w:val="00EC308E"/>
    <w:rsid w:val="00EC3144"/>
    <w:rsid w:val="00ED0BFC"/>
    <w:rsid w:val="00ED2B97"/>
    <w:rsid w:val="00ED3DE1"/>
    <w:rsid w:val="00ED57DA"/>
    <w:rsid w:val="00ED5D44"/>
    <w:rsid w:val="00EE1CA8"/>
    <w:rsid w:val="00EF120B"/>
    <w:rsid w:val="00EF218E"/>
    <w:rsid w:val="00EF5BE6"/>
    <w:rsid w:val="00F02772"/>
    <w:rsid w:val="00F03248"/>
    <w:rsid w:val="00F0512A"/>
    <w:rsid w:val="00F05930"/>
    <w:rsid w:val="00F06E99"/>
    <w:rsid w:val="00F147FD"/>
    <w:rsid w:val="00F1566F"/>
    <w:rsid w:val="00F249C1"/>
    <w:rsid w:val="00F251E9"/>
    <w:rsid w:val="00F346C2"/>
    <w:rsid w:val="00F347D4"/>
    <w:rsid w:val="00F37B76"/>
    <w:rsid w:val="00F40C42"/>
    <w:rsid w:val="00F5326A"/>
    <w:rsid w:val="00F554A4"/>
    <w:rsid w:val="00F6541C"/>
    <w:rsid w:val="00F67084"/>
    <w:rsid w:val="00F676AB"/>
    <w:rsid w:val="00F709C5"/>
    <w:rsid w:val="00F70AA7"/>
    <w:rsid w:val="00F7150A"/>
    <w:rsid w:val="00F718AE"/>
    <w:rsid w:val="00F7534A"/>
    <w:rsid w:val="00F768CE"/>
    <w:rsid w:val="00F77B46"/>
    <w:rsid w:val="00F81B52"/>
    <w:rsid w:val="00F84BE0"/>
    <w:rsid w:val="00F86D8F"/>
    <w:rsid w:val="00F94694"/>
    <w:rsid w:val="00F97C87"/>
    <w:rsid w:val="00FA5F96"/>
    <w:rsid w:val="00FA7456"/>
    <w:rsid w:val="00FB1D95"/>
    <w:rsid w:val="00FB5F4F"/>
    <w:rsid w:val="00FC4A52"/>
    <w:rsid w:val="00FC5B83"/>
    <w:rsid w:val="00FD1A7F"/>
    <w:rsid w:val="00FD24C9"/>
    <w:rsid w:val="00FD7A0E"/>
    <w:rsid w:val="00FE53D3"/>
    <w:rsid w:val="00FE6017"/>
    <w:rsid w:val="00FE7D4C"/>
    <w:rsid w:val="00FF1BBB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7FA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247F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247FA2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c">
    <w:name w:val="Body Text"/>
    <w:basedOn w:val="a"/>
    <w:link w:val="ad"/>
    <w:uiPriority w:val="99"/>
    <w:semiHidden/>
    <w:unhideWhenUsed/>
    <w:rsid w:val="00247FA2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247FA2"/>
    <w:rPr>
      <w:rFonts w:ascii="Calibri" w:eastAsia="Times New Roman" w:hAnsi="Calibri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247F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47F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7FA2"/>
    <w:rPr>
      <w:rFonts w:ascii="Tahoma" w:eastAsia="Times New Roman" w:hAnsi="Tahoma" w:cs="Tahoma"/>
      <w:sz w:val="16"/>
      <w:szCs w:val="16"/>
    </w:rPr>
  </w:style>
  <w:style w:type="character" w:customStyle="1" w:styleId="af2">
    <w:name w:val="Абзац списка Знак"/>
    <w:basedOn w:val="a0"/>
    <w:link w:val="af3"/>
    <w:rsid w:val="00247FA2"/>
    <w:rPr>
      <w:rFonts w:ascii="Calibri" w:hAnsi="Calibri"/>
    </w:rPr>
  </w:style>
  <w:style w:type="paragraph" w:styleId="af3">
    <w:name w:val="List Paragraph"/>
    <w:basedOn w:val="a"/>
    <w:link w:val="af2"/>
    <w:qFormat/>
    <w:rsid w:val="00247FA2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247FA2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af4">
    <w:name w:val="Таблицы (моноширинный)"/>
    <w:basedOn w:val="a"/>
    <w:rsid w:val="00247FA2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--">
    <w:name w:val="- СТРАНИЦА -"/>
    <w:basedOn w:val="a"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basedOn w:val="a"/>
    <w:rsid w:val="00247FA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Style3">
    <w:name w:val="Style3"/>
    <w:basedOn w:val="a"/>
    <w:rsid w:val="00247FA2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247FA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Без интервала Знак"/>
    <w:basedOn w:val="a0"/>
    <w:link w:val="1"/>
    <w:rsid w:val="00247FA2"/>
    <w:rPr>
      <w:rFonts w:ascii="Calibri" w:hAnsi="Calibri"/>
    </w:rPr>
  </w:style>
  <w:style w:type="paragraph" w:customStyle="1" w:styleId="1">
    <w:name w:val="Без интервала1"/>
    <w:basedOn w:val="a"/>
    <w:link w:val="af5"/>
    <w:rsid w:val="00247FA2"/>
    <w:pPr>
      <w:spacing w:after="0" w:line="240" w:lineRule="auto"/>
    </w:pPr>
    <w:rPr>
      <w:rFonts w:ascii="Calibri" w:hAnsi="Calibri"/>
    </w:rPr>
  </w:style>
  <w:style w:type="paragraph" w:customStyle="1" w:styleId="msopapdefault">
    <w:name w:val="msopapdefault"/>
    <w:basedOn w:val="a"/>
    <w:rsid w:val="00247FA2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247FA2"/>
    <w:rPr>
      <w:rFonts w:ascii="Times New Roman" w:hAnsi="Times New Roman" w:cs="Times New Roman" w:hint="default"/>
    </w:rPr>
  </w:style>
  <w:style w:type="character" w:customStyle="1" w:styleId="num0">
    <w:name w:val="num0"/>
    <w:basedOn w:val="a0"/>
    <w:rsid w:val="00247FA2"/>
  </w:style>
  <w:style w:type="character" w:styleId="af6">
    <w:name w:val="Hyperlink"/>
    <w:basedOn w:val="a0"/>
    <w:uiPriority w:val="99"/>
    <w:semiHidden/>
    <w:unhideWhenUsed/>
    <w:rsid w:val="00247FA2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247F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7FA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247F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247FA2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c">
    <w:name w:val="Body Text"/>
    <w:basedOn w:val="a"/>
    <w:link w:val="ad"/>
    <w:uiPriority w:val="99"/>
    <w:semiHidden/>
    <w:unhideWhenUsed/>
    <w:rsid w:val="00247FA2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247FA2"/>
    <w:rPr>
      <w:rFonts w:ascii="Calibri" w:eastAsia="Times New Roman" w:hAnsi="Calibri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247F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47F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7FA2"/>
    <w:rPr>
      <w:rFonts w:ascii="Tahoma" w:eastAsia="Times New Roman" w:hAnsi="Tahoma" w:cs="Tahoma"/>
      <w:sz w:val="16"/>
      <w:szCs w:val="16"/>
    </w:rPr>
  </w:style>
  <w:style w:type="character" w:customStyle="1" w:styleId="af2">
    <w:name w:val="Абзац списка Знак"/>
    <w:basedOn w:val="a0"/>
    <w:link w:val="af3"/>
    <w:rsid w:val="00247FA2"/>
    <w:rPr>
      <w:rFonts w:ascii="Calibri" w:hAnsi="Calibri"/>
    </w:rPr>
  </w:style>
  <w:style w:type="paragraph" w:styleId="af3">
    <w:name w:val="List Paragraph"/>
    <w:basedOn w:val="a"/>
    <w:link w:val="af2"/>
    <w:qFormat/>
    <w:rsid w:val="00247FA2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247FA2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af4">
    <w:name w:val="Таблицы (моноширинный)"/>
    <w:basedOn w:val="a"/>
    <w:rsid w:val="00247FA2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--">
    <w:name w:val="- СТРАНИЦА -"/>
    <w:basedOn w:val="a"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basedOn w:val="a"/>
    <w:rsid w:val="00247FA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Style3">
    <w:name w:val="Style3"/>
    <w:basedOn w:val="a"/>
    <w:rsid w:val="00247FA2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247FA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Без интервала Знак"/>
    <w:basedOn w:val="a0"/>
    <w:link w:val="1"/>
    <w:rsid w:val="00247FA2"/>
    <w:rPr>
      <w:rFonts w:ascii="Calibri" w:hAnsi="Calibri"/>
    </w:rPr>
  </w:style>
  <w:style w:type="paragraph" w:customStyle="1" w:styleId="1">
    <w:name w:val="Без интервала1"/>
    <w:basedOn w:val="a"/>
    <w:link w:val="af5"/>
    <w:rsid w:val="00247FA2"/>
    <w:pPr>
      <w:spacing w:after="0" w:line="240" w:lineRule="auto"/>
    </w:pPr>
    <w:rPr>
      <w:rFonts w:ascii="Calibri" w:hAnsi="Calibri"/>
    </w:rPr>
  </w:style>
  <w:style w:type="paragraph" w:customStyle="1" w:styleId="msopapdefault">
    <w:name w:val="msopapdefault"/>
    <w:basedOn w:val="a"/>
    <w:rsid w:val="00247FA2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247FA2"/>
    <w:rPr>
      <w:rFonts w:ascii="Times New Roman" w:hAnsi="Times New Roman" w:cs="Times New Roman" w:hint="default"/>
    </w:rPr>
  </w:style>
  <w:style w:type="character" w:customStyle="1" w:styleId="num0">
    <w:name w:val="num0"/>
    <w:basedOn w:val="a0"/>
    <w:rsid w:val="00247FA2"/>
  </w:style>
  <w:style w:type="character" w:styleId="af6">
    <w:name w:val="Hyperlink"/>
    <w:basedOn w:val="a0"/>
    <w:uiPriority w:val="99"/>
    <w:semiHidden/>
    <w:unhideWhenUsed/>
    <w:rsid w:val="00247FA2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247F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06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97104-B064-4ED1-B251-2C35BCE1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2549</TotalTime>
  <Pages>16</Pages>
  <Words>5573</Words>
  <Characters>31770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компьютер</cp:lastModifiedBy>
  <cp:revision>719</cp:revision>
  <dcterms:created xsi:type="dcterms:W3CDTF">2019-03-19T12:42:00Z</dcterms:created>
  <dcterms:modified xsi:type="dcterms:W3CDTF">2021-11-13T11:53:00Z</dcterms:modified>
</cp:coreProperties>
</file>