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B845B8" wp14:editId="59576A33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 Тел. (48330) 2-11-45,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247FA2" w:rsidRPr="001D342E" w:rsidRDefault="00247FA2" w:rsidP="00247FA2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Суражского муниципального района </w:t>
      </w:r>
    </w:p>
    <w:p w:rsidR="00247FA2" w:rsidRPr="001D342E" w:rsidRDefault="00A21EB8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Брянской области 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5117D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361A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  <w:r w:rsidR="005C5F4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47FA2" w:rsidRPr="001D342E" w:rsidRDefault="00DD1A19" w:rsidP="007E47B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72231" w:rsidRDefault="00247FA2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   </w:t>
      </w:r>
      <w:r w:rsidR="00945D6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21618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CD57F3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45D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47FA2" w:rsidRPr="001D342E" w:rsidRDefault="007E47B9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46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 xml:space="preserve">, приказа  от </w:t>
      </w:r>
      <w:r w:rsidR="00E9565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56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7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020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52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541C" w:rsidRPr="001D342E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9565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30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Суражского муниципального района за </w:t>
      </w:r>
      <w:r w:rsidR="005117D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939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3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247FA2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Суражского муниципального района за </w:t>
      </w:r>
      <w:r w:rsidR="005117D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D61C71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1C7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21403"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C71">
        <w:rPr>
          <w:rFonts w:ascii="Times New Roman" w:eastAsia="Times New Roman" w:hAnsi="Times New Roman" w:cs="Times New Roman"/>
          <w:sz w:val="28"/>
          <w:szCs w:val="28"/>
        </w:rPr>
        <w:t>698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45D" w:rsidRPr="001D342E" w:rsidRDefault="00C8245D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 Решением </w:t>
      </w:r>
      <w:r w:rsidR="004E400D">
        <w:rPr>
          <w:rFonts w:ascii="Times New Roman" w:hAnsi="Times New Roman"/>
          <w:sz w:val="28"/>
          <w:szCs w:val="28"/>
        </w:rPr>
        <w:t xml:space="preserve">Суражского районного Совета народных депутатов от </w:t>
      </w:r>
      <w:r w:rsidR="00E67E61">
        <w:rPr>
          <w:rFonts w:ascii="Times New Roman" w:hAnsi="Times New Roman"/>
          <w:sz w:val="28"/>
          <w:szCs w:val="28"/>
        </w:rPr>
        <w:t>22</w:t>
      </w:r>
      <w:r w:rsidR="004E400D">
        <w:rPr>
          <w:rFonts w:ascii="Times New Roman" w:hAnsi="Times New Roman"/>
          <w:sz w:val="28"/>
          <w:szCs w:val="28"/>
        </w:rPr>
        <w:t>.12.202</w:t>
      </w:r>
      <w:r w:rsidR="00E67E61">
        <w:rPr>
          <w:rFonts w:ascii="Times New Roman" w:hAnsi="Times New Roman"/>
          <w:sz w:val="28"/>
          <w:szCs w:val="28"/>
        </w:rPr>
        <w:t>1</w:t>
      </w:r>
      <w:r w:rsidR="004E400D">
        <w:rPr>
          <w:rFonts w:ascii="Times New Roman" w:hAnsi="Times New Roman"/>
          <w:sz w:val="28"/>
          <w:szCs w:val="28"/>
        </w:rPr>
        <w:t xml:space="preserve">г. № </w:t>
      </w:r>
      <w:r w:rsidR="00E67E61">
        <w:rPr>
          <w:rFonts w:ascii="Times New Roman" w:hAnsi="Times New Roman"/>
          <w:sz w:val="28"/>
          <w:szCs w:val="28"/>
        </w:rPr>
        <w:t xml:space="preserve">160 </w:t>
      </w:r>
      <w:r w:rsidR="004E400D">
        <w:rPr>
          <w:rFonts w:ascii="Times New Roman" w:hAnsi="Times New Roman"/>
          <w:sz w:val="28"/>
          <w:szCs w:val="28"/>
        </w:rPr>
        <w:t>«О бюджете Суражского муниципального района на 202</w:t>
      </w:r>
      <w:r w:rsidR="00E67E61">
        <w:rPr>
          <w:rFonts w:ascii="Times New Roman" w:hAnsi="Times New Roman"/>
          <w:sz w:val="28"/>
          <w:szCs w:val="28"/>
        </w:rPr>
        <w:t>2</w:t>
      </w:r>
      <w:r w:rsidR="004E400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67E61">
        <w:rPr>
          <w:rFonts w:ascii="Times New Roman" w:hAnsi="Times New Roman"/>
          <w:sz w:val="28"/>
          <w:szCs w:val="28"/>
        </w:rPr>
        <w:t>3</w:t>
      </w:r>
      <w:r w:rsidR="004E400D">
        <w:rPr>
          <w:rFonts w:ascii="Times New Roman" w:hAnsi="Times New Roman"/>
          <w:sz w:val="28"/>
          <w:szCs w:val="28"/>
        </w:rPr>
        <w:t xml:space="preserve"> и 202</w:t>
      </w:r>
      <w:r w:rsidR="00E67E61">
        <w:rPr>
          <w:rFonts w:ascii="Times New Roman" w:hAnsi="Times New Roman"/>
          <w:sz w:val="28"/>
          <w:szCs w:val="28"/>
        </w:rPr>
        <w:t>4</w:t>
      </w:r>
      <w:r w:rsidR="004E400D">
        <w:rPr>
          <w:rFonts w:ascii="Times New Roman" w:hAnsi="Times New Roman"/>
          <w:sz w:val="28"/>
          <w:szCs w:val="28"/>
        </w:rPr>
        <w:t xml:space="preserve"> годов»</w:t>
      </w:r>
      <w:r w:rsidRPr="001D342E">
        <w:rPr>
          <w:rFonts w:ascii="Times New Roman" w:hAnsi="Times New Roman"/>
          <w:sz w:val="28"/>
          <w:szCs w:val="28"/>
        </w:rPr>
        <w:t xml:space="preserve"> (далее - Решение о бюджете) на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39396C">
        <w:rPr>
          <w:rFonts w:ascii="Times New Roman" w:hAnsi="Times New Roman"/>
          <w:sz w:val="28"/>
          <w:szCs w:val="28"/>
        </w:rPr>
        <w:t>2</w:t>
      </w:r>
      <w:r w:rsidR="00E67E61">
        <w:rPr>
          <w:rFonts w:ascii="Times New Roman" w:hAnsi="Times New Roman"/>
          <w:sz w:val="28"/>
          <w:szCs w:val="28"/>
        </w:rPr>
        <w:t>2</w:t>
      </w:r>
      <w:r w:rsidRPr="001D342E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4E400D">
        <w:rPr>
          <w:rFonts w:ascii="Times New Roman" w:hAnsi="Times New Roman"/>
          <w:sz w:val="28"/>
          <w:szCs w:val="28"/>
        </w:rPr>
        <w:t>401</w:t>
      </w:r>
      <w:r w:rsidR="00AB7573">
        <w:rPr>
          <w:rFonts w:ascii="Times New Roman" w:hAnsi="Times New Roman"/>
          <w:sz w:val="28"/>
          <w:szCs w:val="28"/>
        </w:rPr>
        <w:t>9</w:t>
      </w:r>
      <w:r w:rsidR="004E400D">
        <w:rPr>
          <w:rFonts w:ascii="Times New Roman" w:hAnsi="Times New Roman"/>
          <w:sz w:val="28"/>
          <w:szCs w:val="28"/>
        </w:rPr>
        <w:t>64,6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247FA2" w:rsidRPr="001D342E" w:rsidRDefault="00247FA2" w:rsidP="002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          Общий объем расходов в сумме </w:t>
      </w:r>
      <w:r w:rsidR="004E400D">
        <w:rPr>
          <w:rFonts w:ascii="Times New Roman" w:eastAsia="Times New Roman" w:hAnsi="Times New Roman" w:cs="Times New Roman"/>
          <w:sz w:val="28"/>
          <w:szCs w:val="28"/>
        </w:rPr>
        <w:t>401964,6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Дефицит бюджета утвержден в сумме </w:t>
      </w:r>
      <w:r w:rsidR="004A7B9D" w:rsidRPr="001D342E">
        <w:rPr>
          <w:rFonts w:ascii="Times New Roman" w:hAnsi="Times New Roman"/>
          <w:sz w:val="28"/>
          <w:szCs w:val="28"/>
        </w:rPr>
        <w:t>0,0</w:t>
      </w:r>
      <w:r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6004C5" w:rsidRDefault="00247FA2" w:rsidP="006B5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</w:t>
      </w:r>
      <w:r w:rsidR="005C2BEA">
        <w:rPr>
          <w:rFonts w:ascii="Times New Roman" w:hAnsi="Times New Roman"/>
          <w:sz w:val="28"/>
          <w:szCs w:val="28"/>
        </w:rPr>
        <w:t>9 месяцев</w:t>
      </w:r>
      <w:r w:rsidRPr="001D342E">
        <w:rPr>
          <w:rFonts w:ascii="Times New Roman" w:hAnsi="Times New Roman"/>
          <w:sz w:val="28"/>
          <w:szCs w:val="28"/>
        </w:rPr>
        <w:t xml:space="preserve">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8B0635">
        <w:rPr>
          <w:rFonts w:ascii="Times New Roman" w:hAnsi="Times New Roman"/>
          <w:sz w:val="28"/>
          <w:szCs w:val="28"/>
        </w:rPr>
        <w:t>2</w:t>
      </w:r>
      <w:r w:rsidR="00675437">
        <w:rPr>
          <w:rFonts w:ascii="Times New Roman" w:hAnsi="Times New Roman"/>
          <w:sz w:val="28"/>
          <w:szCs w:val="28"/>
        </w:rPr>
        <w:t>2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 w:rsidR="00A97C8E">
        <w:rPr>
          <w:rFonts w:ascii="Times New Roman" w:hAnsi="Times New Roman"/>
          <w:sz w:val="28"/>
          <w:szCs w:val="28"/>
        </w:rPr>
        <w:t>3</w:t>
      </w:r>
      <w:r w:rsidR="006004C5">
        <w:rPr>
          <w:rFonts w:ascii="Times New Roman" w:hAnsi="Times New Roman"/>
          <w:sz w:val="28"/>
          <w:szCs w:val="28"/>
        </w:rPr>
        <w:t xml:space="preserve"> раз</w:t>
      </w:r>
      <w:r w:rsidR="00A97C8E">
        <w:rPr>
          <w:rFonts w:ascii="Times New Roman" w:hAnsi="Times New Roman"/>
          <w:sz w:val="28"/>
          <w:szCs w:val="28"/>
        </w:rPr>
        <w:t>а</w:t>
      </w:r>
      <w:r w:rsidR="006004C5">
        <w:rPr>
          <w:rFonts w:ascii="Times New Roman" w:hAnsi="Times New Roman"/>
          <w:sz w:val="28"/>
          <w:szCs w:val="28"/>
        </w:rPr>
        <w:t xml:space="preserve"> вносились изменения </w:t>
      </w:r>
      <w:r w:rsidR="008B0635">
        <w:rPr>
          <w:rFonts w:ascii="Times New Roman" w:hAnsi="Times New Roman"/>
          <w:sz w:val="28"/>
          <w:szCs w:val="28"/>
        </w:rPr>
        <w:t>в решение о бюджете</w:t>
      </w:r>
      <w:r w:rsidR="006004C5">
        <w:rPr>
          <w:rFonts w:ascii="Times New Roman" w:hAnsi="Times New Roman"/>
          <w:sz w:val="28"/>
          <w:szCs w:val="28"/>
        </w:rPr>
        <w:t xml:space="preserve"> </w:t>
      </w:r>
      <w:r w:rsidR="00B9436A" w:rsidRPr="00B9436A">
        <w:rPr>
          <w:rFonts w:ascii="Times New Roman" w:hAnsi="Times New Roman"/>
          <w:sz w:val="28"/>
          <w:szCs w:val="28"/>
        </w:rPr>
        <w:t>(в редакции от 31.05.2022 г. №185, от 25.07.2022г. №190, от 30.09.2022г. №197)</w:t>
      </w:r>
      <w:r w:rsidR="00B9436A">
        <w:rPr>
          <w:rFonts w:ascii="Times New Roman" w:hAnsi="Times New Roman"/>
          <w:sz w:val="28"/>
          <w:szCs w:val="28"/>
        </w:rPr>
        <w:t xml:space="preserve">, </w:t>
      </w:r>
      <w:r w:rsidR="006004C5">
        <w:rPr>
          <w:rFonts w:ascii="Times New Roman" w:hAnsi="Times New Roman"/>
          <w:sz w:val="28"/>
          <w:szCs w:val="28"/>
        </w:rPr>
        <w:t>в результате чего основные характеристики бюджета выглядят следующим образом:</w:t>
      </w:r>
    </w:p>
    <w:p w:rsidR="006004C5" w:rsidRPr="006004C5" w:rsidRDefault="006004C5" w:rsidP="006004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4C5">
        <w:rPr>
          <w:rFonts w:ascii="Times New Roman" w:hAnsi="Times New Roman"/>
          <w:sz w:val="28"/>
          <w:szCs w:val="28"/>
        </w:rPr>
        <w:t>- доходы бюджета на 2022 год  увелич</w:t>
      </w:r>
      <w:r>
        <w:rPr>
          <w:rFonts w:ascii="Times New Roman" w:hAnsi="Times New Roman"/>
          <w:sz w:val="28"/>
          <w:szCs w:val="28"/>
        </w:rPr>
        <w:t>ены</w:t>
      </w:r>
      <w:r w:rsidRPr="006004C5">
        <w:rPr>
          <w:rFonts w:ascii="Times New Roman" w:hAnsi="Times New Roman"/>
          <w:sz w:val="28"/>
          <w:szCs w:val="28"/>
        </w:rPr>
        <w:t xml:space="preserve"> на сумму </w:t>
      </w:r>
      <w:r w:rsidR="00667F80">
        <w:rPr>
          <w:rFonts w:ascii="Times New Roman" w:hAnsi="Times New Roman"/>
          <w:sz w:val="28"/>
          <w:szCs w:val="28"/>
        </w:rPr>
        <w:t>277898,5</w:t>
      </w:r>
      <w:r w:rsidRPr="006004C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667F80">
        <w:rPr>
          <w:rFonts w:ascii="Times New Roman" w:hAnsi="Times New Roman"/>
          <w:sz w:val="28"/>
          <w:szCs w:val="28"/>
        </w:rPr>
        <w:t>69,1</w:t>
      </w:r>
      <w:r w:rsidRPr="006004C5">
        <w:rPr>
          <w:rFonts w:ascii="Times New Roman" w:hAnsi="Times New Roman"/>
          <w:sz w:val="28"/>
          <w:szCs w:val="28"/>
        </w:rPr>
        <w:t>% и  состав</w:t>
      </w:r>
      <w:r>
        <w:rPr>
          <w:rFonts w:ascii="Times New Roman" w:hAnsi="Times New Roman"/>
          <w:sz w:val="28"/>
          <w:szCs w:val="28"/>
        </w:rPr>
        <w:t>или</w:t>
      </w:r>
      <w:r w:rsidRPr="006004C5">
        <w:rPr>
          <w:rFonts w:ascii="Times New Roman" w:hAnsi="Times New Roman"/>
          <w:sz w:val="28"/>
          <w:szCs w:val="28"/>
        </w:rPr>
        <w:t xml:space="preserve"> </w:t>
      </w:r>
      <w:r w:rsidR="00667F80">
        <w:rPr>
          <w:rFonts w:ascii="Times New Roman" w:hAnsi="Times New Roman"/>
          <w:sz w:val="28"/>
          <w:szCs w:val="28"/>
        </w:rPr>
        <w:t>679863,1</w:t>
      </w:r>
      <w:r w:rsidRPr="006004C5">
        <w:rPr>
          <w:rFonts w:ascii="Times New Roman" w:hAnsi="Times New Roman"/>
          <w:sz w:val="28"/>
          <w:szCs w:val="28"/>
        </w:rPr>
        <w:t xml:space="preserve"> тыс. рублей.</w:t>
      </w:r>
    </w:p>
    <w:p w:rsidR="006004C5" w:rsidRPr="006004C5" w:rsidRDefault="006004C5" w:rsidP="006004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4C5">
        <w:rPr>
          <w:rFonts w:ascii="Times New Roman" w:hAnsi="Times New Roman"/>
          <w:sz w:val="28"/>
          <w:szCs w:val="28"/>
        </w:rPr>
        <w:t>- расходы бюджета на 2022 год увелич</w:t>
      </w:r>
      <w:r>
        <w:rPr>
          <w:rFonts w:ascii="Times New Roman" w:hAnsi="Times New Roman"/>
          <w:sz w:val="28"/>
          <w:szCs w:val="28"/>
        </w:rPr>
        <w:t>ены</w:t>
      </w:r>
      <w:r w:rsidRPr="006004C5">
        <w:rPr>
          <w:rFonts w:ascii="Times New Roman" w:hAnsi="Times New Roman"/>
          <w:sz w:val="28"/>
          <w:szCs w:val="28"/>
        </w:rPr>
        <w:t xml:space="preserve"> на сумму </w:t>
      </w:r>
      <w:r w:rsidR="00667F80">
        <w:rPr>
          <w:rFonts w:ascii="Times New Roman" w:hAnsi="Times New Roman"/>
          <w:sz w:val="28"/>
          <w:szCs w:val="28"/>
        </w:rPr>
        <w:t>287413,3</w:t>
      </w:r>
      <w:r w:rsidRPr="006004C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667F80">
        <w:rPr>
          <w:rFonts w:ascii="Times New Roman" w:hAnsi="Times New Roman"/>
          <w:sz w:val="28"/>
          <w:szCs w:val="28"/>
        </w:rPr>
        <w:t>71,5</w:t>
      </w:r>
      <w:r w:rsidRPr="006004C5">
        <w:rPr>
          <w:rFonts w:ascii="Times New Roman" w:hAnsi="Times New Roman"/>
          <w:sz w:val="28"/>
          <w:szCs w:val="28"/>
        </w:rPr>
        <w:t>% и состав</w:t>
      </w:r>
      <w:r>
        <w:rPr>
          <w:rFonts w:ascii="Times New Roman" w:hAnsi="Times New Roman"/>
          <w:sz w:val="28"/>
          <w:szCs w:val="28"/>
        </w:rPr>
        <w:t>или</w:t>
      </w:r>
      <w:r w:rsidRPr="006004C5">
        <w:rPr>
          <w:rFonts w:ascii="Times New Roman" w:hAnsi="Times New Roman"/>
          <w:sz w:val="28"/>
          <w:szCs w:val="28"/>
        </w:rPr>
        <w:t xml:space="preserve"> </w:t>
      </w:r>
      <w:r w:rsidR="00667F80">
        <w:rPr>
          <w:rFonts w:ascii="Times New Roman" w:hAnsi="Times New Roman"/>
          <w:sz w:val="28"/>
          <w:szCs w:val="28"/>
        </w:rPr>
        <w:t>689377,9</w:t>
      </w:r>
      <w:r w:rsidRPr="006004C5">
        <w:rPr>
          <w:rFonts w:ascii="Times New Roman" w:hAnsi="Times New Roman"/>
          <w:sz w:val="28"/>
          <w:szCs w:val="28"/>
        </w:rPr>
        <w:t xml:space="preserve"> тыс. рублей.</w:t>
      </w:r>
    </w:p>
    <w:p w:rsidR="006004C5" w:rsidRDefault="006004C5" w:rsidP="006004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4C5">
        <w:rPr>
          <w:rFonts w:ascii="Times New Roman" w:hAnsi="Times New Roman"/>
          <w:sz w:val="28"/>
          <w:szCs w:val="28"/>
        </w:rPr>
        <w:lastRenderedPageBreak/>
        <w:t>- дефицит бюджета увелич</w:t>
      </w:r>
      <w:r>
        <w:rPr>
          <w:rFonts w:ascii="Times New Roman" w:hAnsi="Times New Roman"/>
          <w:sz w:val="28"/>
          <w:szCs w:val="28"/>
        </w:rPr>
        <w:t>ен</w:t>
      </w:r>
      <w:r w:rsidRPr="006004C5">
        <w:rPr>
          <w:rFonts w:ascii="Times New Roman" w:hAnsi="Times New Roman"/>
          <w:sz w:val="28"/>
          <w:szCs w:val="28"/>
        </w:rPr>
        <w:t xml:space="preserve"> на 100% и состави</w:t>
      </w:r>
      <w:r>
        <w:rPr>
          <w:rFonts w:ascii="Times New Roman" w:hAnsi="Times New Roman"/>
          <w:sz w:val="28"/>
          <w:szCs w:val="28"/>
        </w:rPr>
        <w:t>л</w:t>
      </w:r>
      <w:r w:rsidRPr="006004C5">
        <w:rPr>
          <w:rFonts w:ascii="Times New Roman" w:hAnsi="Times New Roman"/>
          <w:sz w:val="28"/>
          <w:szCs w:val="28"/>
        </w:rPr>
        <w:t xml:space="preserve"> 9514,8 тыс. рублей.</w:t>
      </w:r>
    </w:p>
    <w:p w:rsidR="00247FA2" w:rsidRPr="00EA052B" w:rsidRDefault="00E711CD" w:rsidP="006004C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A052B">
        <w:rPr>
          <w:rFonts w:ascii="Times New Roman" w:hAnsi="Times New Roman"/>
          <w:sz w:val="28"/>
          <w:szCs w:val="28"/>
        </w:rPr>
        <w:t>И</w:t>
      </w:r>
      <w:r w:rsidR="00247FA2" w:rsidRPr="00EA052B">
        <w:rPr>
          <w:rFonts w:ascii="Times New Roman" w:hAnsi="Times New Roman"/>
          <w:sz w:val="28"/>
          <w:szCs w:val="28"/>
        </w:rPr>
        <w:t xml:space="preserve">сполнение за </w:t>
      </w:r>
      <w:r w:rsidR="005117D4">
        <w:rPr>
          <w:rFonts w:ascii="Times New Roman" w:hAnsi="Times New Roman"/>
          <w:sz w:val="28"/>
          <w:szCs w:val="28"/>
        </w:rPr>
        <w:t>9 месяцев</w:t>
      </w:r>
      <w:r w:rsidR="00247FA2" w:rsidRPr="00EA052B">
        <w:rPr>
          <w:rFonts w:ascii="Times New Roman" w:hAnsi="Times New Roman"/>
          <w:sz w:val="28"/>
          <w:szCs w:val="28"/>
        </w:rPr>
        <w:t xml:space="preserve"> </w:t>
      </w:r>
      <w:r w:rsidR="005E213D" w:rsidRPr="00EA052B">
        <w:rPr>
          <w:rFonts w:ascii="Times New Roman" w:hAnsi="Times New Roman"/>
          <w:sz w:val="28"/>
          <w:szCs w:val="28"/>
        </w:rPr>
        <w:t>20</w:t>
      </w:r>
      <w:r w:rsidR="008B0635" w:rsidRPr="00EA052B">
        <w:rPr>
          <w:rFonts w:ascii="Times New Roman" w:hAnsi="Times New Roman"/>
          <w:sz w:val="28"/>
          <w:szCs w:val="28"/>
        </w:rPr>
        <w:t>2</w:t>
      </w:r>
      <w:r w:rsidR="00675437" w:rsidRPr="00EA052B">
        <w:rPr>
          <w:rFonts w:ascii="Times New Roman" w:hAnsi="Times New Roman"/>
          <w:sz w:val="28"/>
          <w:szCs w:val="28"/>
        </w:rPr>
        <w:t>2</w:t>
      </w:r>
      <w:r w:rsidR="00247FA2" w:rsidRPr="00EA052B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935B0B" w:rsidRPr="00EA052B">
        <w:rPr>
          <w:rFonts w:ascii="Times New Roman" w:hAnsi="Times New Roman"/>
          <w:sz w:val="28"/>
          <w:szCs w:val="28"/>
        </w:rPr>
        <w:t>у</w:t>
      </w:r>
      <w:r w:rsidR="00247FA2" w:rsidRPr="00EA052B">
        <w:rPr>
          <w:rFonts w:ascii="Times New Roman" w:hAnsi="Times New Roman"/>
          <w:sz w:val="28"/>
          <w:szCs w:val="28"/>
        </w:rPr>
        <w:t xml:space="preserve"> об исполнении бюджета Суражского муниципального района составило:</w:t>
      </w:r>
    </w:p>
    <w:p w:rsidR="00247FA2" w:rsidRPr="00EA052B" w:rsidRDefault="00247FA2" w:rsidP="001D27C8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A052B">
        <w:rPr>
          <w:rFonts w:ascii="Times New Roman" w:hAnsi="Times New Roman"/>
          <w:sz w:val="28"/>
          <w:szCs w:val="28"/>
        </w:rPr>
        <w:t xml:space="preserve">- по доходам </w:t>
      </w:r>
      <w:r w:rsidR="00667F80">
        <w:rPr>
          <w:rFonts w:ascii="Times New Roman" w:hAnsi="Times New Roman"/>
          <w:sz w:val="28"/>
          <w:szCs w:val="28"/>
        </w:rPr>
        <w:t>591694,9</w:t>
      </w:r>
      <w:r w:rsidRPr="00EA052B">
        <w:rPr>
          <w:rFonts w:ascii="Times New Roman" w:hAnsi="Times New Roman"/>
          <w:sz w:val="28"/>
          <w:szCs w:val="28"/>
        </w:rPr>
        <w:t xml:space="preserve"> тыс. руб.;</w:t>
      </w:r>
    </w:p>
    <w:p w:rsidR="00247FA2" w:rsidRPr="00EA052B" w:rsidRDefault="00247FA2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A052B">
        <w:rPr>
          <w:rFonts w:ascii="Times New Roman" w:hAnsi="Times New Roman"/>
          <w:sz w:val="28"/>
          <w:szCs w:val="28"/>
        </w:rPr>
        <w:t xml:space="preserve">- по расходам </w:t>
      </w:r>
      <w:r w:rsidR="00667F80">
        <w:rPr>
          <w:rFonts w:ascii="Times New Roman" w:hAnsi="Times New Roman"/>
          <w:sz w:val="28"/>
          <w:szCs w:val="28"/>
        </w:rPr>
        <w:t>446193,5</w:t>
      </w:r>
      <w:r w:rsidRPr="00EA052B">
        <w:rPr>
          <w:rFonts w:ascii="Times New Roman" w:hAnsi="Times New Roman"/>
          <w:sz w:val="28"/>
          <w:szCs w:val="28"/>
        </w:rPr>
        <w:t xml:space="preserve"> тыс. руб., </w:t>
      </w:r>
    </w:p>
    <w:p w:rsidR="00247FA2" w:rsidRPr="00EA052B" w:rsidRDefault="00EA052B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247FA2" w:rsidRPr="00EA052B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667F80">
        <w:rPr>
          <w:rFonts w:ascii="Times New Roman" w:hAnsi="Times New Roman"/>
          <w:sz w:val="28"/>
          <w:szCs w:val="28"/>
        </w:rPr>
        <w:t>145501,4</w:t>
      </w:r>
      <w:r w:rsidR="00247FA2" w:rsidRPr="00EA052B">
        <w:rPr>
          <w:rFonts w:ascii="Times New Roman" w:hAnsi="Times New Roman"/>
          <w:sz w:val="28"/>
          <w:szCs w:val="28"/>
        </w:rPr>
        <w:t xml:space="preserve"> тыс. рублей.</w:t>
      </w:r>
    </w:p>
    <w:p w:rsidR="00247FA2" w:rsidRPr="00EA052B" w:rsidRDefault="00247FA2" w:rsidP="00C41A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A052B">
        <w:rPr>
          <w:rFonts w:ascii="Times New Roman" w:hAnsi="Times New Roman"/>
          <w:sz w:val="28"/>
          <w:szCs w:val="28"/>
        </w:rPr>
        <w:t xml:space="preserve">Основные параметры бюджета Суражского муниципального района за </w:t>
      </w:r>
      <w:r w:rsidR="005117D4">
        <w:rPr>
          <w:rFonts w:ascii="Times New Roman" w:hAnsi="Times New Roman"/>
          <w:sz w:val="28"/>
          <w:szCs w:val="28"/>
        </w:rPr>
        <w:t>9 месяцев</w:t>
      </w:r>
      <w:r w:rsidR="00154B0B" w:rsidRPr="00EA052B">
        <w:rPr>
          <w:rFonts w:ascii="Times New Roman" w:hAnsi="Times New Roman"/>
          <w:sz w:val="28"/>
          <w:szCs w:val="28"/>
        </w:rPr>
        <w:t xml:space="preserve"> 202</w:t>
      </w:r>
      <w:r w:rsidR="002B1B44" w:rsidRPr="00EA052B">
        <w:rPr>
          <w:rFonts w:ascii="Times New Roman" w:hAnsi="Times New Roman"/>
          <w:sz w:val="28"/>
          <w:szCs w:val="28"/>
        </w:rPr>
        <w:t>2</w:t>
      </w:r>
      <w:r w:rsidRPr="00EA052B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247FA2" w:rsidRPr="001D342E" w:rsidRDefault="00247FA2" w:rsidP="00247FA2">
      <w:pPr>
        <w:spacing w:after="0" w:line="240" w:lineRule="auto"/>
        <w:ind w:firstLine="708"/>
        <w:jc w:val="right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4A3235" w:rsidRPr="008B551E" w:rsidTr="0068452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C27C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C27C92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11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32305" w:rsidRPr="008B551E" w:rsidRDefault="00032305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11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34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A34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34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A34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E5643A" w:rsidRPr="008B551E" w:rsidTr="00684529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3A" w:rsidRPr="008B551E" w:rsidRDefault="00E5643A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3A" w:rsidRPr="008B551E" w:rsidRDefault="00E5643A" w:rsidP="008D2E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307065,4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3A" w:rsidRPr="008B551E" w:rsidRDefault="00E5643A" w:rsidP="00CB19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679863,1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3A" w:rsidRPr="008B551E" w:rsidRDefault="00E5643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591694,9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3A" w:rsidRPr="00E5643A" w:rsidRDefault="00E56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3A" w:rsidRPr="00E5643A" w:rsidRDefault="00E56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284629,5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3A" w:rsidRPr="00E5643A" w:rsidRDefault="00E56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192,7</w:t>
            </w:r>
          </w:p>
        </w:tc>
      </w:tr>
      <w:tr w:rsidR="00E5643A" w:rsidRPr="008B551E" w:rsidTr="00684529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3A" w:rsidRPr="008B551E" w:rsidRDefault="00E5643A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3A" w:rsidRPr="008B551E" w:rsidRDefault="00E5643A" w:rsidP="008D2E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94960,2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3A" w:rsidRPr="008B551E" w:rsidRDefault="00E5643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3A" w:rsidRPr="008B551E" w:rsidRDefault="00E5643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3A" w:rsidRPr="00E5643A" w:rsidRDefault="00E56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3A" w:rsidRPr="00E5643A" w:rsidRDefault="00E56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3A" w:rsidRPr="00E5643A" w:rsidRDefault="00B034C6" w:rsidP="00B03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2,7 раза</w:t>
            </w:r>
          </w:p>
        </w:tc>
      </w:tr>
      <w:tr w:rsidR="00E5643A" w:rsidRPr="008B551E" w:rsidTr="00684529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3A" w:rsidRPr="008B551E" w:rsidRDefault="00E5643A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3A" w:rsidRPr="008B551E" w:rsidRDefault="00E5643A" w:rsidP="008D2E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212105,1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3A" w:rsidRPr="008B551E" w:rsidRDefault="00E5643A" w:rsidP="00991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3A" w:rsidRPr="008B551E" w:rsidRDefault="00E5643A" w:rsidP="00857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331626,8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3A" w:rsidRPr="00E5643A" w:rsidRDefault="00E56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3A" w:rsidRPr="00E5643A" w:rsidRDefault="00E56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3A" w:rsidRPr="00E5643A" w:rsidRDefault="00E56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156,4</w:t>
            </w:r>
          </w:p>
        </w:tc>
      </w:tr>
      <w:tr w:rsidR="00E5643A" w:rsidRPr="008B551E" w:rsidTr="006845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3A" w:rsidRPr="008B551E" w:rsidRDefault="00E5643A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3A" w:rsidRPr="008B551E" w:rsidRDefault="00E5643A" w:rsidP="008D2E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311587,7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3A" w:rsidRPr="008B551E" w:rsidRDefault="00E5643A" w:rsidP="00991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689377,9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3A" w:rsidRPr="008B551E" w:rsidRDefault="00E5643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446193,5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3A" w:rsidRPr="00E5643A" w:rsidRDefault="00E56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3A" w:rsidRPr="00E5643A" w:rsidRDefault="00E56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3A" w:rsidRPr="00E5643A" w:rsidRDefault="00E56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143,2</w:t>
            </w:r>
          </w:p>
        </w:tc>
      </w:tr>
      <w:tr w:rsidR="00E5643A" w:rsidRPr="008B551E" w:rsidTr="00684529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3A" w:rsidRPr="008B551E" w:rsidRDefault="00E5643A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3A" w:rsidRPr="008B551E" w:rsidRDefault="00E5643A" w:rsidP="008D2E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-4522,3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3A" w:rsidRPr="008B551E" w:rsidRDefault="00E5643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-9514,8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3A" w:rsidRPr="008B551E" w:rsidRDefault="00E5643A" w:rsidP="007801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+145501,4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3A" w:rsidRPr="00E5643A" w:rsidRDefault="00E56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3A" w:rsidRPr="00E5643A" w:rsidRDefault="00E56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150023,7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3A" w:rsidRPr="00E5643A" w:rsidRDefault="00E56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4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-3217,4</w:t>
            </w:r>
          </w:p>
        </w:tc>
      </w:tr>
    </w:tbl>
    <w:p w:rsidR="00247FA2" w:rsidRPr="00877AB9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proofErr w:type="gramStart"/>
      <w:r w:rsidRPr="00877AB9">
        <w:rPr>
          <w:rFonts w:ascii="Times New Roman" w:hAnsi="Times New Roman"/>
          <w:sz w:val="28"/>
          <w:szCs w:val="28"/>
        </w:rPr>
        <w:t xml:space="preserve">Исполнение за </w:t>
      </w:r>
      <w:r w:rsidR="005117D4">
        <w:rPr>
          <w:rFonts w:ascii="Times New Roman" w:hAnsi="Times New Roman"/>
          <w:sz w:val="28"/>
          <w:szCs w:val="28"/>
        </w:rPr>
        <w:t>9 месяцев</w:t>
      </w:r>
      <w:r w:rsidR="00154B0B">
        <w:rPr>
          <w:rFonts w:ascii="Times New Roman" w:hAnsi="Times New Roman"/>
          <w:sz w:val="28"/>
          <w:szCs w:val="28"/>
        </w:rPr>
        <w:t xml:space="preserve"> 202</w:t>
      </w:r>
      <w:r w:rsidR="004C16EE">
        <w:rPr>
          <w:rFonts w:ascii="Times New Roman" w:hAnsi="Times New Roman"/>
          <w:sz w:val="28"/>
          <w:szCs w:val="28"/>
        </w:rPr>
        <w:t>2</w:t>
      </w:r>
      <w:r w:rsidRPr="00877AB9">
        <w:rPr>
          <w:rFonts w:ascii="Times New Roman" w:hAnsi="Times New Roman"/>
          <w:sz w:val="28"/>
          <w:szCs w:val="28"/>
        </w:rPr>
        <w:t xml:space="preserve"> года по доходам составило</w:t>
      </w:r>
      <w:r w:rsidR="006A4C8F">
        <w:rPr>
          <w:rFonts w:ascii="Times New Roman" w:hAnsi="Times New Roman"/>
          <w:sz w:val="28"/>
          <w:szCs w:val="28"/>
        </w:rPr>
        <w:t xml:space="preserve"> </w:t>
      </w:r>
      <w:r w:rsidR="00A422A8">
        <w:rPr>
          <w:rFonts w:ascii="Times New Roman" w:hAnsi="Times New Roman"/>
          <w:sz w:val="28"/>
          <w:szCs w:val="28"/>
        </w:rPr>
        <w:t>87,0</w:t>
      </w:r>
      <w:r w:rsidRPr="00877AB9">
        <w:rPr>
          <w:rFonts w:ascii="Times New Roman" w:hAnsi="Times New Roman"/>
          <w:sz w:val="28"/>
          <w:szCs w:val="28"/>
        </w:rPr>
        <w:t xml:space="preserve">%, по расходам – </w:t>
      </w:r>
      <w:r w:rsidR="00A422A8">
        <w:rPr>
          <w:rFonts w:ascii="Times New Roman" w:hAnsi="Times New Roman"/>
          <w:sz w:val="28"/>
          <w:szCs w:val="28"/>
        </w:rPr>
        <w:t>64,7</w:t>
      </w:r>
      <w:r w:rsidRPr="00877AB9">
        <w:rPr>
          <w:rFonts w:ascii="Times New Roman" w:hAnsi="Times New Roman"/>
          <w:sz w:val="28"/>
          <w:szCs w:val="28"/>
        </w:rPr>
        <w:t>%. Исполнение бюджета по доходам</w:t>
      </w:r>
      <w:r w:rsidR="00FF1BBB">
        <w:rPr>
          <w:rFonts w:ascii="Times New Roman" w:hAnsi="Times New Roman"/>
          <w:sz w:val="28"/>
          <w:szCs w:val="28"/>
        </w:rPr>
        <w:t xml:space="preserve"> </w:t>
      </w:r>
      <w:r w:rsidR="009B2D3C">
        <w:rPr>
          <w:rFonts w:ascii="Times New Roman" w:hAnsi="Times New Roman"/>
          <w:sz w:val="28"/>
          <w:szCs w:val="28"/>
        </w:rPr>
        <w:t>выше</w:t>
      </w:r>
      <w:r w:rsidR="00FF1BBB"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A422A8">
        <w:rPr>
          <w:rFonts w:ascii="Times New Roman" w:hAnsi="Times New Roman"/>
          <w:sz w:val="28"/>
          <w:szCs w:val="28"/>
        </w:rPr>
        <w:t>284629,5</w:t>
      </w:r>
      <w:r w:rsidR="00FF1BBB">
        <w:rPr>
          <w:rFonts w:ascii="Times New Roman" w:hAnsi="Times New Roman"/>
          <w:sz w:val="28"/>
          <w:szCs w:val="28"/>
        </w:rPr>
        <w:t xml:space="preserve"> тыс. рублей, или </w:t>
      </w:r>
      <w:r w:rsidR="00A422A8">
        <w:rPr>
          <w:rFonts w:ascii="Times New Roman" w:hAnsi="Times New Roman"/>
          <w:sz w:val="28"/>
          <w:szCs w:val="28"/>
        </w:rPr>
        <w:t>на 92,7</w:t>
      </w:r>
      <w:r w:rsidR="009B2D3C">
        <w:rPr>
          <w:rFonts w:ascii="Times New Roman" w:hAnsi="Times New Roman"/>
          <w:sz w:val="28"/>
          <w:szCs w:val="28"/>
        </w:rPr>
        <w:t>%</w:t>
      </w:r>
      <w:r w:rsidR="00EB0685">
        <w:rPr>
          <w:rFonts w:ascii="Times New Roman" w:hAnsi="Times New Roman"/>
          <w:sz w:val="28"/>
          <w:szCs w:val="28"/>
        </w:rPr>
        <w:t xml:space="preserve"> в за счет </w:t>
      </w:r>
      <w:r w:rsidR="004C16EE">
        <w:rPr>
          <w:rFonts w:ascii="Times New Roman" w:hAnsi="Times New Roman"/>
          <w:sz w:val="28"/>
          <w:szCs w:val="28"/>
        </w:rPr>
        <w:t xml:space="preserve">увеличения  как </w:t>
      </w:r>
      <w:r w:rsidR="00EB0685">
        <w:rPr>
          <w:rFonts w:ascii="Times New Roman" w:hAnsi="Times New Roman"/>
          <w:sz w:val="28"/>
          <w:szCs w:val="28"/>
        </w:rPr>
        <w:t xml:space="preserve">объема </w:t>
      </w:r>
      <w:r w:rsidR="009B2D3C">
        <w:rPr>
          <w:rFonts w:ascii="Times New Roman" w:hAnsi="Times New Roman"/>
          <w:sz w:val="28"/>
          <w:szCs w:val="28"/>
        </w:rPr>
        <w:t>собственных доходов</w:t>
      </w:r>
      <w:r w:rsidR="00EB0685">
        <w:rPr>
          <w:rFonts w:ascii="Times New Roman" w:hAnsi="Times New Roman"/>
          <w:sz w:val="28"/>
          <w:szCs w:val="28"/>
        </w:rPr>
        <w:t xml:space="preserve"> </w:t>
      </w:r>
      <w:r w:rsidR="00D669FD">
        <w:rPr>
          <w:rFonts w:ascii="Times New Roman" w:hAnsi="Times New Roman"/>
          <w:sz w:val="28"/>
          <w:szCs w:val="28"/>
        </w:rPr>
        <w:t xml:space="preserve">в </w:t>
      </w:r>
      <w:r w:rsidR="00A422A8">
        <w:rPr>
          <w:rFonts w:ascii="Times New Roman" w:hAnsi="Times New Roman"/>
          <w:sz w:val="28"/>
          <w:szCs w:val="28"/>
        </w:rPr>
        <w:t>2,7</w:t>
      </w:r>
      <w:r w:rsidR="00D669FD">
        <w:rPr>
          <w:rFonts w:ascii="Times New Roman" w:hAnsi="Times New Roman"/>
          <w:sz w:val="28"/>
          <w:szCs w:val="28"/>
        </w:rPr>
        <w:t xml:space="preserve"> раза,</w:t>
      </w:r>
      <w:r w:rsidR="004C16EE">
        <w:rPr>
          <w:rFonts w:ascii="Times New Roman" w:hAnsi="Times New Roman"/>
          <w:sz w:val="28"/>
          <w:szCs w:val="28"/>
        </w:rPr>
        <w:t xml:space="preserve"> так и безвозмездных поступлений на </w:t>
      </w:r>
      <w:r w:rsidR="00A422A8">
        <w:rPr>
          <w:rFonts w:ascii="Times New Roman" w:hAnsi="Times New Roman"/>
          <w:sz w:val="28"/>
          <w:szCs w:val="28"/>
        </w:rPr>
        <w:t>56,4</w:t>
      </w:r>
      <w:r w:rsidR="004C16EE">
        <w:rPr>
          <w:rFonts w:ascii="Times New Roman" w:hAnsi="Times New Roman"/>
          <w:sz w:val="28"/>
          <w:szCs w:val="28"/>
        </w:rPr>
        <w:t xml:space="preserve">%. </w:t>
      </w:r>
      <w:r w:rsidR="00A964C1">
        <w:rPr>
          <w:rFonts w:ascii="Times New Roman" w:hAnsi="Times New Roman"/>
          <w:sz w:val="28"/>
          <w:szCs w:val="28"/>
        </w:rPr>
        <w:t>П</w:t>
      </w:r>
      <w:r w:rsidRPr="00877AB9">
        <w:rPr>
          <w:rFonts w:ascii="Times New Roman" w:hAnsi="Times New Roman"/>
          <w:sz w:val="28"/>
          <w:szCs w:val="28"/>
        </w:rPr>
        <w:t xml:space="preserve">о расходам </w:t>
      </w:r>
      <w:r w:rsidR="00A964C1">
        <w:rPr>
          <w:rFonts w:ascii="Times New Roman" w:hAnsi="Times New Roman"/>
          <w:sz w:val="28"/>
          <w:szCs w:val="28"/>
        </w:rPr>
        <w:t xml:space="preserve">исполнение </w:t>
      </w:r>
      <w:r w:rsidR="004C16EE">
        <w:rPr>
          <w:rFonts w:ascii="Times New Roman" w:hAnsi="Times New Roman"/>
          <w:sz w:val="28"/>
          <w:szCs w:val="28"/>
        </w:rPr>
        <w:t>отчетного периода выше</w:t>
      </w:r>
      <w:r w:rsidR="00A964C1"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A422A8">
        <w:rPr>
          <w:rFonts w:ascii="Times New Roman" w:hAnsi="Times New Roman"/>
          <w:sz w:val="28"/>
          <w:szCs w:val="28"/>
        </w:rPr>
        <w:t>43,2</w:t>
      </w:r>
      <w:r w:rsidR="00A964C1">
        <w:rPr>
          <w:rFonts w:ascii="Times New Roman" w:hAnsi="Times New Roman"/>
          <w:sz w:val="28"/>
          <w:szCs w:val="28"/>
        </w:rPr>
        <w:t xml:space="preserve">% или </w:t>
      </w:r>
      <w:r w:rsidR="00A422A8">
        <w:rPr>
          <w:rFonts w:ascii="Times New Roman" w:hAnsi="Times New Roman"/>
          <w:sz w:val="28"/>
          <w:szCs w:val="28"/>
        </w:rPr>
        <w:t>134605,8</w:t>
      </w:r>
      <w:r w:rsidR="00A964C1">
        <w:rPr>
          <w:rFonts w:ascii="Times New Roman" w:hAnsi="Times New Roman"/>
          <w:sz w:val="28"/>
          <w:szCs w:val="28"/>
        </w:rPr>
        <w:t xml:space="preserve"> тыс. рублей.</w:t>
      </w:r>
      <w:r w:rsidRPr="00877AB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47FA2" w:rsidRPr="00EA1FBE" w:rsidRDefault="00247FA2" w:rsidP="00247F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5117D4" w:rsidRPr="00EA1FBE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154B0B" w:rsidRPr="00EA1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4C16EE" w:rsidRPr="00EA1FB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5233C" w:rsidRPr="00EA1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47FA2" w:rsidRPr="00EE4BD5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4BD5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за </w:t>
      </w:r>
      <w:r w:rsidR="005117D4" w:rsidRPr="00EE4BD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 w:rsidRPr="00EE4BD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43262" w:rsidRPr="00EE4B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233C" w:rsidRPr="00EE4BD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E4BD5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</w:t>
      </w:r>
      <w:r w:rsidR="00EE4BD5">
        <w:rPr>
          <w:rFonts w:ascii="Times New Roman" w:eastAsia="Times New Roman" w:hAnsi="Times New Roman" w:cs="Times New Roman"/>
          <w:sz w:val="28"/>
          <w:szCs w:val="28"/>
        </w:rPr>
        <w:t>679863,1</w:t>
      </w:r>
      <w:r w:rsidRPr="00EE4BD5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EE4BD5">
        <w:rPr>
          <w:rFonts w:ascii="Times New Roman" w:eastAsia="Times New Roman" w:hAnsi="Times New Roman" w:cs="Times New Roman"/>
          <w:sz w:val="28"/>
          <w:szCs w:val="28"/>
        </w:rPr>
        <w:t>591694,9</w:t>
      </w:r>
      <w:r w:rsidRPr="00EE4BD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EE4BD5">
        <w:rPr>
          <w:rFonts w:ascii="Times New Roman" w:eastAsia="Times New Roman" w:hAnsi="Times New Roman" w:cs="Times New Roman"/>
          <w:sz w:val="28"/>
          <w:szCs w:val="28"/>
        </w:rPr>
        <w:t>87,0</w:t>
      </w:r>
      <w:r w:rsidRPr="00EE4BD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6A2AF3" w:rsidRPr="00EE4BD5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D5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</w:t>
      </w:r>
      <w:r w:rsidR="006A2AF3" w:rsidRPr="00EE4BD5">
        <w:rPr>
          <w:rFonts w:ascii="Times New Roman" w:eastAsia="Times New Roman" w:hAnsi="Times New Roman" w:cs="Times New Roman"/>
          <w:sz w:val="28"/>
          <w:szCs w:val="28"/>
        </w:rPr>
        <w:t xml:space="preserve">доходной части бюджета </w:t>
      </w:r>
      <w:r w:rsidRPr="00EE4BD5">
        <w:rPr>
          <w:rFonts w:ascii="Times New Roman" w:eastAsia="Times New Roman" w:hAnsi="Times New Roman" w:cs="Times New Roman"/>
          <w:sz w:val="28"/>
          <w:szCs w:val="28"/>
        </w:rPr>
        <w:t>собственны</w:t>
      </w:r>
      <w:r w:rsidR="006A2AF3" w:rsidRPr="00EE4B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4BD5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6A2AF3" w:rsidRPr="00EE4BD5">
        <w:rPr>
          <w:rFonts w:ascii="Times New Roman" w:eastAsia="Times New Roman" w:hAnsi="Times New Roman" w:cs="Times New Roman"/>
          <w:sz w:val="28"/>
          <w:szCs w:val="28"/>
        </w:rPr>
        <w:t xml:space="preserve">ы занимают </w:t>
      </w:r>
      <w:r w:rsidR="00AC3099">
        <w:rPr>
          <w:rFonts w:ascii="Times New Roman" w:eastAsia="Times New Roman" w:hAnsi="Times New Roman" w:cs="Times New Roman"/>
          <w:sz w:val="28"/>
          <w:szCs w:val="28"/>
        </w:rPr>
        <w:t>44</w:t>
      </w:r>
      <w:r w:rsidR="00505990" w:rsidRPr="00EE4BD5">
        <w:rPr>
          <w:rFonts w:ascii="Times New Roman" w:eastAsia="Times New Roman" w:hAnsi="Times New Roman" w:cs="Times New Roman"/>
          <w:sz w:val="28"/>
          <w:szCs w:val="28"/>
        </w:rPr>
        <w:t>,0</w:t>
      </w:r>
      <w:r w:rsidR="006A2AF3" w:rsidRPr="00EE4BD5">
        <w:rPr>
          <w:rFonts w:ascii="Times New Roman" w:eastAsia="Times New Roman" w:hAnsi="Times New Roman" w:cs="Times New Roman"/>
          <w:sz w:val="28"/>
          <w:szCs w:val="28"/>
        </w:rPr>
        <w:t>% в структуре доходов. Н</w:t>
      </w:r>
      <w:r w:rsidRPr="00EE4BD5">
        <w:rPr>
          <w:rFonts w:ascii="Times New Roman" w:eastAsia="Times New Roman" w:hAnsi="Times New Roman" w:cs="Times New Roman"/>
          <w:sz w:val="28"/>
          <w:szCs w:val="28"/>
        </w:rPr>
        <w:t xml:space="preserve">аибольший удельный вес в структуре </w:t>
      </w:r>
      <w:r w:rsidR="006A2AF3" w:rsidRPr="00EE4BD5">
        <w:rPr>
          <w:rFonts w:ascii="Times New Roman" w:eastAsia="Times New Roman" w:hAnsi="Times New Roman" w:cs="Times New Roman"/>
          <w:sz w:val="28"/>
          <w:szCs w:val="28"/>
        </w:rPr>
        <w:t xml:space="preserve">собственных доходов занимают налоговые доходы – </w:t>
      </w:r>
      <w:r w:rsidR="00AC3099">
        <w:rPr>
          <w:rFonts w:ascii="Times New Roman" w:eastAsia="Times New Roman" w:hAnsi="Times New Roman" w:cs="Times New Roman"/>
          <w:sz w:val="28"/>
          <w:szCs w:val="28"/>
        </w:rPr>
        <w:t>98,2</w:t>
      </w:r>
      <w:r w:rsidR="006A2AF3" w:rsidRPr="00EE4BD5">
        <w:rPr>
          <w:rFonts w:ascii="Times New Roman" w:eastAsia="Times New Roman" w:hAnsi="Times New Roman" w:cs="Times New Roman"/>
          <w:sz w:val="28"/>
          <w:szCs w:val="28"/>
        </w:rPr>
        <w:t xml:space="preserve">%, среди которых </w:t>
      </w:r>
      <w:r w:rsidR="00505990" w:rsidRPr="00EE4BD5">
        <w:rPr>
          <w:rFonts w:ascii="Times New Roman" w:eastAsia="Times New Roman" w:hAnsi="Times New Roman" w:cs="Times New Roman"/>
          <w:sz w:val="28"/>
          <w:szCs w:val="28"/>
        </w:rPr>
        <w:t>9</w:t>
      </w:r>
      <w:r w:rsidR="00AC3099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6A2AF3" w:rsidRPr="00EE4BD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EE4BD5">
        <w:rPr>
          <w:rFonts w:ascii="Times New Roman" w:eastAsia="Times New Roman" w:hAnsi="Times New Roman" w:cs="Times New Roman"/>
          <w:sz w:val="28"/>
          <w:szCs w:val="28"/>
        </w:rPr>
        <w:t>занимает налог на доходы физических лиц</w:t>
      </w:r>
      <w:r w:rsidR="006A2AF3" w:rsidRPr="00EE4BD5"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proofErr w:type="spellStart"/>
      <w:r w:rsidR="006A2AF3" w:rsidRPr="00EE4BD5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6A2AF3" w:rsidRPr="00EE4B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24C9" w:rsidRPr="00EE4BD5">
        <w:rPr>
          <w:rFonts w:ascii="Times New Roman" w:eastAsia="Times New Roman" w:hAnsi="Times New Roman" w:cs="Times New Roman"/>
          <w:sz w:val="28"/>
          <w:szCs w:val="28"/>
        </w:rPr>
        <w:t xml:space="preserve">Наименьший удельный вес в структуре налоговых доходов занимает </w:t>
      </w:r>
      <w:r w:rsidR="002F5FD0" w:rsidRPr="00EE4BD5">
        <w:rPr>
          <w:rFonts w:ascii="Times New Roman" w:eastAsia="Times New Roman" w:hAnsi="Times New Roman" w:cs="Times New Roman"/>
          <w:sz w:val="28"/>
          <w:szCs w:val="28"/>
        </w:rPr>
        <w:t>государственная пошлина</w:t>
      </w:r>
      <w:r w:rsidR="00AC3099">
        <w:rPr>
          <w:rFonts w:ascii="Times New Roman" w:eastAsia="Times New Roman" w:hAnsi="Times New Roman" w:cs="Times New Roman"/>
          <w:sz w:val="28"/>
          <w:szCs w:val="28"/>
        </w:rPr>
        <w:t xml:space="preserve"> 0,5%</w:t>
      </w:r>
      <w:r w:rsidR="00505990" w:rsidRPr="00EE4BD5">
        <w:rPr>
          <w:rFonts w:ascii="Times New Roman" w:eastAsia="Times New Roman" w:hAnsi="Times New Roman" w:cs="Times New Roman"/>
          <w:sz w:val="28"/>
          <w:szCs w:val="28"/>
        </w:rPr>
        <w:t xml:space="preserve"> и единый сельскохозяйственный налог</w:t>
      </w:r>
      <w:r w:rsidR="00AC3099">
        <w:rPr>
          <w:rFonts w:ascii="Times New Roman" w:eastAsia="Times New Roman" w:hAnsi="Times New Roman" w:cs="Times New Roman"/>
          <w:sz w:val="28"/>
          <w:szCs w:val="28"/>
        </w:rPr>
        <w:t xml:space="preserve"> 0,3%.</w:t>
      </w:r>
      <w:r w:rsidR="00FD24C9" w:rsidRPr="00EE4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2AF3" w:rsidRPr="006266F7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D5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в структуре собственных доходов </w:t>
      </w:r>
      <w:r w:rsidR="006A2AF3" w:rsidRPr="00EE4BD5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Pr="00EE4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123" w:rsidRPr="00EE4BD5">
        <w:rPr>
          <w:rFonts w:ascii="Times New Roman" w:eastAsia="Times New Roman" w:hAnsi="Times New Roman" w:cs="Times New Roman"/>
          <w:sz w:val="28"/>
          <w:szCs w:val="28"/>
        </w:rPr>
        <w:t>1,</w:t>
      </w:r>
      <w:r w:rsidR="00AC30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E4BD5">
        <w:rPr>
          <w:rFonts w:ascii="Times New Roman" w:eastAsia="Times New Roman" w:hAnsi="Times New Roman" w:cs="Times New Roman"/>
          <w:sz w:val="28"/>
          <w:szCs w:val="28"/>
        </w:rPr>
        <w:t>%</w:t>
      </w:r>
      <w:r w:rsidR="006A2AF3" w:rsidRPr="00EE4BD5">
        <w:rPr>
          <w:rFonts w:ascii="Times New Roman" w:eastAsia="Times New Roman" w:hAnsi="Times New Roman" w:cs="Times New Roman"/>
          <w:sz w:val="28"/>
          <w:szCs w:val="28"/>
        </w:rPr>
        <w:t>, наибольший удельный вес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 здесь принадлежит 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Доходам от использования 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имущества, находящегося в государственной и муниципальной собственности – </w:t>
      </w:r>
      <w:r w:rsidR="00AC3099">
        <w:rPr>
          <w:rFonts w:ascii="Times New Roman" w:eastAsia="Times New Roman" w:hAnsi="Times New Roman" w:cs="Times New Roman"/>
          <w:sz w:val="28"/>
          <w:szCs w:val="28"/>
        </w:rPr>
        <w:t>39,2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6266F7" w:rsidRDefault="006A2AF3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занимают наибольший удельный вес в доходной части бюджета района – </w:t>
      </w:r>
      <w:r w:rsidR="00AC3099">
        <w:rPr>
          <w:rFonts w:ascii="Times New Roman" w:eastAsia="Times New Roman" w:hAnsi="Times New Roman" w:cs="Times New Roman"/>
          <w:sz w:val="28"/>
          <w:szCs w:val="28"/>
        </w:rPr>
        <w:t>56,0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247FA2" w:rsidRPr="006266F7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</w:t>
      </w:r>
      <w:r w:rsidR="00272F8F" w:rsidRPr="006266F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47FA2" w:rsidRPr="006266F7">
        <w:rPr>
          <w:rFonts w:ascii="Times New Roman" w:eastAsia="Times New Roman" w:hAnsi="Times New Roman" w:cs="Times New Roman"/>
          <w:sz w:val="28"/>
          <w:szCs w:val="28"/>
        </w:rPr>
        <w:t xml:space="preserve">занимают субвенции  бюджетам  субъектов РФ  муниципальных образований – </w:t>
      </w:r>
      <w:r w:rsidR="00AC3099">
        <w:rPr>
          <w:rFonts w:ascii="Times New Roman" w:eastAsia="Times New Roman" w:hAnsi="Times New Roman" w:cs="Times New Roman"/>
          <w:sz w:val="28"/>
          <w:szCs w:val="28"/>
        </w:rPr>
        <w:t>54,1</w:t>
      </w:r>
      <w:r w:rsidR="00247FA2" w:rsidRPr="006266F7">
        <w:rPr>
          <w:rFonts w:ascii="Times New Roman" w:eastAsia="Times New Roman" w:hAnsi="Times New Roman" w:cs="Times New Roman"/>
          <w:sz w:val="28"/>
          <w:szCs w:val="28"/>
        </w:rPr>
        <w:t>%</w:t>
      </w:r>
      <w:r w:rsidR="00FD24C9" w:rsidRPr="006266F7">
        <w:rPr>
          <w:rFonts w:ascii="Times New Roman" w:eastAsia="Times New Roman" w:hAnsi="Times New Roman" w:cs="Times New Roman"/>
          <w:sz w:val="28"/>
          <w:szCs w:val="28"/>
        </w:rPr>
        <w:t>.Наименьший удельный вес в структуре безвозмездны</w:t>
      </w:r>
      <w:r w:rsidR="00412C83" w:rsidRPr="006266F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D24C9" w:rsidRPr="006266F7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занимают </w:t>
      </w:r>
      <w:r w:rsidR="00272F8F" w:rsidRPr="006266F7"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</w:t>
      </w:r>
      <w:r w:rsidR="00FD24C9" w:rsidRPr="006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F8F" w:rsidRPr="006266F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24C9" w:rsidRPr="006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099">
        <w:rPr>
          <w:rFonts w:ascii="Times New Roman" w:eastAsia="Times New Roman" w:hAnsi="Times New Roman" w:cs="Times New Roman"/>
          <w:sz w:val="28"/>
          <w:szCs w:val="28"/>
        </w:rPr>
        <w:t>0,3</w:t>
      </w:r>
      <w:r w:rsidR="00FD24C9" w:rsidRPr="006266F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6266F7" w:rsidRDefault="000D3985" w:rsidP="00247FA2">
      <w:pPr>
        <w:spacing w:after="0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д</w:t>
      </w:r>
      <w:r w:rsidR="00247FA2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доходов района за </w:t>
      </w:r>
      <w:r w:rsidR="005117D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154B0B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1223B1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5233C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247FA2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247FA2" w:rsidRPr="006266F7" w:rsidRDefault="00247FA2" w:rsidP="00247FA2">
      <w:pPr>
        <w:spacing w:after="0"/>
        <w:ind w:firstLine="709"/>
        <w:jc w:val="right"/>
        <w:rPr>
          <w:rFonts w:ascii="Calibri" w:eastAsia="Times New Roman" w:hAnsi="Calibri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2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992"/>
        <w:gridCol w:w="888"/>
        <w:gridCol w:w="888"/>
        <w:gridCol w:w="721"/>
        <w:gridCol w:w="905"/>
        <w:gridCol w:w="942"/>
        <w:gridCol w:w="851"/>
      </w:tblGrid>
      <w:tr w:rsidR="006266F7" w:rsidRPr="006266F7" w:rsidTr="00ED2B76">
        <w:trPr>
          <w:trHeight w:val="111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C37F12">
            <w:pPr>
              <w:spacing w:after="0" w:line="240" w:lineRule="auto"/>
              <w:ind w:left="-519" w:right="-108" w:firstLine="5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9713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511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="00154B0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="0097133E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Pr="006266F7" w:rsidRDefault="000212CB" w:rsidP="006A2A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</w:t>
            </w:r>
          </w:p>
          <w:p w:rsidR="000212CB" w:rsidRPr="006266F7" w:rsidRDefault="000212CB" w:rsidP="009713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на 20</w:t>
            </w:r>
            <w:r w:rsidR="006F3BAF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133E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9713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511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="00154B0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="0097133E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</w:t>
            </w:r>
            <w:proofErr w:type="spell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spell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росписи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Отно-шение</w:t>
            </w:r>
            <w:proofErr w:type="spellEnd"/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212CB" w:rsidRPr="006266F7" w:rsidRDefault="00A3469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мес.</w:t>
            </w:r>
          </w:p>
          <w:p w:rsidR="000212CB" w:rsidRPr="006266F7" w:rsidRDefault="000212CB" w:rsidP="00122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F3BAF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223B1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 к </w:t>
            </w:r>
            <w:r w:rsidR="00A34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мес.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54B0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223B1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Отно-шение</w:t>
            </w:r>
            <w:proofErr w:type="spellEnd"/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34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мес.</w:t>
            </w:r>
          </w:p>
          <w:p w:rsidR="000212CB" w:rsidRPr="006266F7" w:rsidRDefault="000212CB" w:rsidP="00122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F3BAF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223B1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 к </w:t>
            </w:r>
            <w:r w:rsidR="00A34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мес.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54B0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223B1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г., %</w:t>
            </w:r>
          </w:p>
        </w:tc>
      </w:tr>
      <w:tr w:rsidR="00E336A2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BF0E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94960,2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4B4975" w:rsidRDefault="00E336A2" w:rsidP="00B96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215129,9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260068,0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165107,8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2,7 раза</w:t>
            </w:r>
          </w:p>
        </w:tc>
      </w:tr>
      <w:tr w:rsidR="00E336A2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BF0E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90243,6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209447,9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6A2" w:rsidRPr="004B4975" w:rsidRDefault="00E336A2" w:rsidP="00973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255350,0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121,9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165106,4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2,8 раза</w:t>
            </w:r>
          </w:p>
        </w:tc>
      </w:tr>
      <w:tr w:rsidR="00E336A2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70971,4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36A2" w:rsidRPr="004B4975" w:rsidRDefault="00E336A2" w:rsidP="00B961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183030,0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233767,7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162796,3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3,3 раза</w:t>
            </w:r>
          </w:p>
        </w:tc>
      </w:tr>
      <w:tr w:rsidR="00E336A2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14503,2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36A2" w:rsidRPr="004B4975" w:rsidRDefault="00E336A2" w:rsidP="00B961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20432,9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17576,8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121,2</w:t>
            </w:r>
          </w:p>
        </w:tc>
      </w:tr>
      <w:tr w:rsidR="00E336A2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1061,6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4B4975" w:rsidRDefault="00E336A2" w:rsidP="009730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336A2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36A2" w:rsidRPr="004B4975" w:rsidRDefault="00E336A2" w:rsidP="00B961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4B4975" w:rsidRDefault="00E336A2" w:rsidP="00E13D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133,6</w:t>
            </w:r>
          </w:p>
        </w:tc>
      </w:tr>
      <w:tr w:rsidR="00E336A2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2135,6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4B4975" w:rsidRDefault="00E336A2" w:rsidP="00B961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1883,8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88,2</w:t>
            </w:r>
          </w:p>
        </w:tc>
      </w:tr>
      <w:tr w:rsidR="00E336A2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1276,7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140,8</w:t>
            </w:r>
          </w:p>
        </w:tc>
      </w:tr>
      <w:tr w:rsidR="00E336A2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4716,6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5682,0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6A2" w:rsidRPr="004B4975" w:rsidRDefault="00E336A2" w:rsidP="00973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4718,0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E336A2" w:rsidRPr="008B551E" w:rsidTr="00ED2B76">
        <w:trPr>
          <w:trHeight w:val="5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2216,9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36A2" w:rsidRPr="004B4975" w:rsidRDefault="00E336A2" w:rsidP="00A26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2621,0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6A2" w:rsidRPr="004B4975" w:rsidRDefault="00E336A2" w:rsidP="009730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1848,3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83,4</w:t>
            </w:r>
          </w:p>
        </w:tc>
      </w:tr>
      <w:tr w:rsidR="00E336A2" w:rsidRPr="008B551E" w:rsidTr="00ED2B76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6A2" w:rsidRPr="004B4975" w:rsidRDefault="00E336A2" w:rsidP="007445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116,1</w:t>
            </w:r>
          </w:p>
        </w:tc>
      </w:tr>
      <w:tr w:rsidR="00E336A2" w:rsidRPr="008B551E" w:rsidTr="00ED2B76">
        <w:trPr>
          <w:trHeight w:val="6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6A2" w:rsidRPr="004B4975" w:rsidRDefault="00E336A2" w:rsidP="007445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</w:tr>
      <w:tr w:rsidR="00E336A2" w:rsidRPr="008B551E" w:rsidTr="00ED2B76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1407,2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1689,7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120,1</w:t>
            </w:r>
          </w:p>
        </w:tc>
      </w:tr>
      <w:tr w:rsidR="00E336A2" w:rsidRPr="008B551E" w:rsidTr="00ED2B76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627,4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6A2" w:rsidRPr="004B4975" w:rsidRDefault="00E336A2" w:rsidP="00B76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104,2</w:t>
            </w:r>
          </w:p>
        </w:tc>
      </w:tr>
      <w:tr w:rsidR="00E336A2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336A2" w:rsidRPr="008B551E" w:rsidTr="00ED2B76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212105,1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4B4975" w:rsidRDefault="00E336A2" w:rsidP="001562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464733,2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331626,8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119521,7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156,4</w:t>
            </w:r>
          </w:p>
        </w:tc>
      </w:tr>
      <w:tr w:rsidR="00E336A2" w:rsidRPr="008B551E" w:rsidTr="00ED2B76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38925,9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36A2" w:rsidRPr="004B4975" w:rsidRDefault="00E336A2" w:rsidP="001562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74488,6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54920,9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141,1</w:t>
            </w:r>
          </w:p>
        </w:tc>
      </w:tr>
      <w:tr w:rsidR="00E336A2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16744,7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36A2" w:rsidRPr="004B4975" w:rsidRDefault="00E336A2" w:rsidP="001562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121145,3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4B4975" w:rsidRDefault="00E336A2" w:rsidP="001562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85702,0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5,1 раза</w:t>
            </w:r>
          </w:p>
        </w:tc>
      </w:tr>
      <w:tr w:rsidR="00E336A2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145767,1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36A2" w:rsidRPr="004B4975" w:rsidRDefault="00E336A2" w:rsidP="001562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249923,9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179565,4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123,2</w:t>
            </w:r>
          </w:p>
        </w:tc>
      </w:tr>
      <w:tr w:rsidR="00E336A2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10667,4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36A2" w:rsidRPr="004B4975" w:rsidRDefault="00E336A2" w:rsidP="001562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19175,4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11438,5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107,2</w:t>
            </w:r>
          </w:p>
        </w:tc>
      </w:tr>
      <w:tr w:rsidR="00E336A2" w:rsidRPr="008B551E" w:rsidTr="00ED2B76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336A2" w:rsidRPr="008B551E" w:rsidTr="00ED2B76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A2" w:rsidRPr="008B551E" w:rsidRDefault="00E336A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D40E91" w:rsidRDefault="00E336A2" w:rsidP="008D2E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307065,4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4B4975" w:rsidRDefault="00E336A2" w:rsidP="001562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679863,1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4B4975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591694,9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284629,5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6A2" w:rsidRPr="00E336A2" w:rsidRDefault="00E336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6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192,7</w:t>
            </w:r>
          </w:p>
        </w:tc>
      </w:tr>
    </w:tbl>
    <w:p w:rsidR="000D3985" w:rsidRPr="007D33FE" w:rsidRDefault="000D3985" w:rsidP="000D398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</w:t>
      </w:r>
      <w:proofErr w:type="gramStart"/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доходов, поступивших за </w:t>
      </w:r>
      <w:r w:rsidR="005117D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года налоговые и неналоговые доходы составляют</w:t>
      </w:r>
      <w:proofErr w:type="gramEnd"/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B4154D">
        <w:rPr>
          <w:rFonts w:ascii="Times New Roman" w:eastAsia="Times New Roman" w:hAnsi="Times New Roman" w:cs="Times New Roman"/>
          <w:sz w:val="28"/>
          <w:szCs w:val="28"/>
        </w:rPr>
        <w:t>260068,0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ыс. рублей,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к уровню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прошлого года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4154D">
        <w:rPr>
          <w:rFonts w:ascii="Times New Roman" w:eastAsia="Times New Roman" w:hAnsi="Times New Roman" w:cs="Times New Roman"/>
          <w:sz w:val="28"/>
          <w:szCs w:val="28"/>
        </w:rPr>
        <w:t>165107,8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16B44">
        <w:rPr>
          <w:rFonts w:ascii="Times New Roman" w:eastAsia="Times New Roman" w:hAnsi="Times New Roman" w:cs="Times New Roman"/>
          <w:sz w:val="28"/>
          <w:szCs w:val="28"/>
        </w:rPr>
        <w:t>в 2,</w:t>
      </w:r>
      <w:r w:rsidR="00B415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516B44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.  Финансовая помощь из областного бюджета  получена  в сумме </w:t>
      </w:r>
      <w:r w:rsidR="00B4154D">
        <w:rPr>
          <w:rFonts w:ascii="Times New Roman" w:eastAsia="Times New Roman" w:hAnsi="Times New Roman" w:cs="Times New Roman"/>
          <w:sz w:val="28"/>
          <w:szCs w:val="28"/>
        </w:rPr>
        <w:t>331626,8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F676AB" w:rsidRPr="007D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 xml:space="preserve">аналогичным периодом прошлого года на </w:t>
      </w:r>
      <w:r w:rsidR="00B4154D">
        <w:rPr>
          <w:rFonts w:ascii="Times New Roman" w:eastAsia="Times New Roman" w:hAnsi="Times New Roman" w:cs="Times New Roman"/>
          <w:sz w:val="28"/>
          <w:szCs w:val="28"/>
        </w:rPr>
        <w:t>119521,7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B4154D">
        <w:rPr>
          <w:rFonts w:ascii="Times New Roman" w:eastAsia="Times New Roman" w:hAnsi="Times New Roman" w:cs="Times New Roman"/>
          <w:sz w:val="28"/>
          <w:szCs w:val="28"/>
        </w:rPr>
        <w:t>56,4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 исполнен в объеме </w:t>
      </w:r>
      <w:r w:rsidR="00B4154D">
        <w:rPr>
          <w:rFonts w:ascii="Times New Roman" w:eastAsia="Times New Roman" w:hAnsi="Times New Roman" w:cs="Times New Roman"/>
          <w:sz w:val="28"/>
          <w:szCs w:val="28"/>
        </w:rPr>
        <w:t>233767,7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127,</w:t>
      </w:r>
      <w:r w:rsidR="00B4154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показателя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бюджетной росписи,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4154D">
        <w:rPr>
          <w:rFonts w:ascii="Times New Roman" w:eastAsia="Times New Roman" w:hAnsi="Times New Roman" w:cs="Times New Roman"/>
          <w:sz w:val="28"/>
          <w:szCs w:val="28"/>
        </w:rPr>
        <w:t>162796,3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4154D">
        <w:rPr>
          <w:rFonts w:ascii="Times New Roman" w:eastAsia="Times New Roman" w:hAnsi="Times New Roman" w:cs="Times New Roman"/>
          <w:sz w:val="28"/>
          <w:szCs w:val="28"/>
        </w:rPr>
        <w:t>3,3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 xml:space="preserve"> раза.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структуре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B4154D">
        <w:rPr>
          <w:rFonts w:ascii="Times New Roman" w:eastAsia="Times New Roman" w:hAnsi="Times New Roman" w:cs="Times New Roman"/>
          <w:sz w:val="28"/>
          <w:szCs w:val="28"/>
        </w:rPr>
        <w:t>91,5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B4154D">
        <w:rPr>
          <w:rFonts w:ascii="Times New Roman" w:eastAsia="Times New Roman" w:hAnsi="Times New Roman" w:cs="Times New Roman"/>
          <w:sz w:val="28"/>
          <w:szCs w:val="28"/>
        </w:rPr>
        <w:t>17576,8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4154D">
        <w:rPr>
          <w:rFonts w:ascii="Times New Roman" w:eastAsia="Times New Roman" w:hAnsi="Times New Roman" w:cs="Times New Roman"/>
          <w:sz w:val="28"/>
          <w:szCs w:val="28"/>
        </w:rPr>
        <w:t>86,0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налоговых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доход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ов составляют </w:t>
      </w:r>
      <w:r w:rsidR="00B4154D">
        <w:rPr>
          <w:rFonts w:ascii="Times New Roman" w:eastAsia="Times New Roman" w:hAnsi="Times New Roman" w:cs="Times New Roman"/>
          <w:sz w:val="28"/>
          <w:szCs w:val="28"/>
        </w:rPr>
        <w:t>6,9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Поступление акцизов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отчетном периоде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величилось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4154D">
        <w:rPr>
          <w:rFonts w:ascii="Times New Roman" w:eastAsia="Times New Roman" w:hAnsi="Times New Roman" w:cs="Times New Roman"/>
          <w:sz w:val="28"/>
          <w:szCs w:val="28"/>
        </w:rPr>
        <w:t>3073,6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B4154D">
        <w:rPr>
          <w:rFonts w:ascii="Times New Roman" w:eastAsia="Times New Roman" w:hAnsi="Times New Roman" w:cs="Times New Roman"/>
          <w:sz w:val="28"/>
          <w:szCs w:val="28"/>
        </w:rPr>
        <w:t>21,2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D7112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налог на вмененный доход для отдельных видов деятельности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не поступал.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сельскохозяйственный налог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 в объеме </w:t>
      </w:r>
      <w:r w:rsidR="00B4154D">
        <w:rPr>
          <w:rFonts w:ascii="Times New Roman" w:eastAsia="Times New Roman" w:hAnsi="Times New Roman" w:cs="Times New Roman"/>
          <w:sz w:val="28"/>
          <w:szCs w:val="28"/>
        </w:rPr>
        <w:t>888,3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4154D">
        <w:rPr>
          <w:rFonts w:ascii="Times New Roman" w:eastAsia="Times New Roman" w:hAnsi="Times New Roman" w:cs="Times New Roman"/>
          <w:sz w:val="28"/>
          <w:szCs w:val="28"/>
        </w:rPr>
        <w:t>111,7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B4154D">
        <w:rPr>
          <w:rFonts w:ascii="Times New Roman" w:eastAsia="Times New Roman" w:hAnsi="Times New Roman" w:cs="Times New Roman"/>
          <w:sz w:val="28"/>
          <w:szCs w:val="28"/>
        </w:rPr>
        <w:t>223,5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на 33,6%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налоговых и неналоговых доходов составляет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0,</w:t>
      </w:r>
      <w:r w:rsidR="00B4154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Налог, взимаемый в связи с применением патентной системы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</w:t>
      </w:r>
      <w:proofErr w:type="gramEnd"/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7F1A0F">
        <w:rPr>
          <w:rFonts w:ascii="Times New Roman" w:eastAsia="Times New Roman" w:hAnsi="Times New Roman" w:cs="Times New Roman"/>
          <w:sz w:val="28"/>
          <w:szCs w:val="28"/>
        </w:rPr>
        <w:t>1883,8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3BE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с. рублей (</w:t>
      </w:r>
      <w:r w:rsidR="007F1A0F">
        <w:rPr>
          <w:rFonts w:ascii="Times New Roman" w:eastAsia="Times New Roman" w:hAnsi="Times New Roman" w:cs="Times New Roman"/>
          <w:sz w:val="28"/>
          <w:szCs w:val="28"/>
        </w:rPr>
        <w:t>49,1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7F1A0F">
        <w:rPr>
          <w:rFonts w:ascii="Times New Roman" w:eastAsia="Times New Roman" w:hAnsi="Times New Roman" w:cs="Times New Roman"/>
          <w:sz w:val="28"/>
          <w:szCs w:val="28"/>
        </w:rPr>
        <w:t>251,8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A0F">
        <w:rPr>
          <w:rFonts w:ascii="Times New Roman" w:eastAsia="Times New Roman" w:hAnsi="Times New Roman" w:cs="Times New Roman"/>
          <w:sz w:val="28"/>
          <w:szCs w:val="28"/>
        </w:rPr>
        <w:t>11,8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налоговых и неналоговых доходов составляет </w:t>
      </w:r>
      <w:r w:rsidR="007F1A0F">
        <w:rPr>
          <w:rFonts w:ascii="Times New Roman" w:eastAsia="Times New Roman" w:hAnsi="Times New Roman" w:cs="Times New Roman"/>
          <w:sz w:val="28"/>
          <w:szCs w:val="28"/>
        </w:rPr>
        <w:t>0,7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 пошлина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поступила в объеме </w:t>
      </w:r>
      <w:r w:rsidR="007F1A0F">
        <w:rPr>
          <w:rFonts w:ascii="Times New Roman" w:eastAsia="Times New Roman" w:hAnsi="Times New Roman" w:cs="Times New Roman"/>
          <w:sz w:val="28"/>
          <w:szCs w:val="28"/>
        </w:rPr>
        <w:t>1276,7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F1A0F">
        <w:rPr>
          <w:rFonts w:ascii="Times New Roman" w:eastAsia="Times New Roman" w:hAnsi="Times New Roman" w:cs="Times New Roman"/>
          <w:sz w:val="28"/>
          <w:szCs w:val="28"/>
        </w:rPr>
        <w:t>94,6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прошлого года на </w:t>
      </w:r>
      <w:r w:rsidR="007F1A0F">
        <w:rPr>
          <w:rFonts w:ascii="Times New Roman" w:eastAsia="Times New Roman" w:hAnsi="Times New Roman" w:cs="Times New Roman"/>
          <w:sz w:val="28"/>
          <w:szCs w:val="28"/>
        </w:rPr>
        <w:t>369,7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7F1A0F">
        <w:rPr>
          <w:rFonts w:ascii="Times New Roman" w:eastAsia="Times New Roman" w:hAnsi="Times New Roman" w:cs="Times New Roman"/>
          <w:sz w:val="28"/>
          <w:szCs w:val="28"/>
        </w:rPr>
        <w:t>40,8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и неналоговых доходов составляет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использования имущества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находящегося в государственной и муниципальной собственности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7F1A0F">
        <w:rPr>
          <w:rFonts w:ascii="Times New Roman" w:eastAsia="Times New Roman" w:hAnsi="Times New Roman" w:cs="Times New Roman"/>
          <w:sz w:val="28"/>
          <w:szCs w:val="28"/>
        </w:rPr>
        <w:t>1848,3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F1A0F">
        <w:rPr>
          <w:rFonts w:ascii="Times New Roman" w:eastAsia="Times New Roman" w:hAnsi="Times New Roman" w:cs="Times New Roman"/>
          <w:sz w:val="28"/>
          <w:szCs w:val="28"/>
        </w:rPr>
        <w:t>70,5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По сравнению с  аналогичным  периодом прошлого года отмечен</w:t>
      </w:r>
      <w:r w:rsidR="002F0D57" w:rsidRPr="00BC240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F1A0F">
        <w:rPr>
          <w:rFonts w:ascii="Times New Roman" w:eastAsia="Times New Roman" w:hAnsi="Times New Roman" w:cs="Times New Roman"/>
          <w:sz w:val="28"/>
          <w:szCs w:val="28"/>
        </w:rPr>
        <w:t>меньшение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  данному  виду  доходов на </w:t>
      </w:r>
      <w:r w:rsidR="007F1A0F">
        <w:rPr>
          <w:rFonts w:ascii="Times New Roman" w:eastAsia="Times New Roman" w:hAnsi="Times New Roman" w:cs="Times New Roman"/>
          <w:sz w:val="28"/>
          <w:szCs w:val="28"/>
        </w:rPr>
        <w:t>368,6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F1A0F">
        <w:rPr>
          <w:rFonts w:ascii="Times New Roman" w:eastAsia="Times New Roman" w:hAnsi="Times New Roman" w:cs="Times New Roman"/>
          <w:sz w:val="28"/>
          <w:szCs w:val="28"/>
        </w:rPr>
        <w:t>16,6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неналоговых доходов составляют </w:t>
      </w:r>
      <w:r w:rsidR="007F1A0F">
        <w:rPr>
          <w:rFonts w:ascii="Times New Roman" w:eastAsia="Times New Roman" w:hAnsi="Times New Roman" w:cs="Times New Roman"/>
          <w:sz w:val="28"/>
          <w:szCs w:val="28"/>
        </w:rPr>
        <w:t>70,5</w:t>
      </w:r>
      <w:r w:rsidR="0086524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7B23C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3CE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Платежи   при   пользовании   природными   ресурсами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>472,1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>67,4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>65,5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>16,1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>10,0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94439" w:rsidRDefault="00247FA2" w:rsidP="00394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>54,4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>151,1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  аналогичным  периодом прошлого года произошло 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>меньшение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>4,1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. рублей, или на 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>7,0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45B5F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B5F" w:rsidRPr="00A45B5F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 xml:space="preserve">1689,7 </w:t>
      </w:r>
      <w:r w:rsidR="00A45B5F" w:rsidRPr="00A45B5F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>123,3</w:t>
      </w:r>
      <w:r w:rsidR="00A45B5F" w:rsidRPr="00A45B5F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росписи), по сравнению с  аналогичным  периодом прошлого года произошло у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>величение</w:t>
      </w:r>
      <w:r w:rsidR="00A45B5F" w:rsidRPr="00A45B5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>282,5</w:t>
      </w:r>
      <w:r w:rsidR="00A45B5F" w:rsidRPr="00A45B5F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>20,1</w:t>
      </w:r>
      <w:r w:rsidR="00A45B5F" w:rsidRPr="00A45B5F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>35,8</w:t>
      </w:r>
      <w:r w:rsidR="00A45B5F" w:rsidRPr="00A45B5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Штрафы, санкции, возмещение ущерба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 xml:space="preserve">653,5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>68,8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>26,1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 xml:space="preserve"> 4,2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неналоговых доходов составляют </w:t>
      </w:r>
      <w:r w:rsidR="00A45B5F">
        <w:rPr>
          <w:rFonts w:ascii="Times New Roman" w:eastAsia="Times New Roman" w:hAnsi="Times New Roman" w:cs="Times New Roman"/>
          <w:sz w:val="28"/>
          <w:szCs w:val="28"/>
        </w:rPr>
        <w:t>13,9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169A5" w:rsidRDefault="00247FA2" w:rsidP="00474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неналоговые доходы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9A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A169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A169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474BD0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FA5171">
        <w:rPr>
          <w:rFonts w:ascii="Times New Roman" w:eastAsia="Times New Roman" w:hAnsi="Times New Roman" w:cs="Times New Roman"/>
          <w:sz w:val="28"/>
          <w:szCs w:val="28"/>
        </w:rPr>
        <w:t>54920,9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A5171">
        <w:rPr>
          <w:rFonts w:ascii="Times New Roman" w:eastAsia="Times New Roman" w:hAnsi="Times New Roman" w:cs="Times New Roman"/>
          <w:sz w:val="28"/>
          <w:szCs w:val="28"/>
        </w:rPr>
        <w:t>73,7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поступило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A5171">
        <w:rPr>
          <w:rFonts w:ascii="Times New Roman" w:eastAsia="Times New Roman" w:hAnsi="Times New Roman" w:cs="Times New Roman"/>
          <w:sz w:val="28"/>
          <w:szCs w:val="28"/>
        </w:rPr>
        <w:t>15995,0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FA5171">
        <w:rPr>
          <w:rFonts w:ascii="Times New Roman" w:eastAsia="Times New Roman" w:hAnsi="Times New Roman" w:cs="Times New Roman"/>
          <w:sz w:val="28"/>
          <w:szCs w:val="28"/>
        </w:rPr>
        <w:t>41,1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составляют </w:t>
      </w:r>
      <w:r w:rsidR="00FA5171">
        <w:rPr>
          <w:rFonts w:ascii="Times New Roman" w:eastAsia="Times New Roman" w:hAnsi="Times New Roman" w:cs="Times New Roman"/>
          <w:sz w:val="28"/>
          <w:szCs w:val="28"/>
        </w:rPr>
        <w:t>16,6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3490B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FA5171">
        <w:rPr>
          <w:rFonts w:ascii="Times New Roman" w:eastAsia="Times New Roman" w:hAnsi="Times New Roman" w:cs="Times New Roman"/>
          <w:sz w:val="28"/>
          <w:szCs w:val="28"/>
        </w:rPr>
        <w:t>85702,0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A5171">
        <w:rPr>
          <w:rFonts w:ascii="Times New Roman" w:eastAsia="Times New Roman" w:hAnsi="Times New Roman" w:cs="Times New Roman"/>
          <w:sz w:val="28"/>
          <w:szCs w:val="28"/>
        </w:rPr>
        <w:t>70,7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%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росписи), по сравнению с  аналогичным  периодом прошлого года произошло у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величение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A5171">
        <w:rPr>
          <w:rFonts w:ascii="Times New Roman" w:eastAsia="Times New Roman" w:hAnsi="Times New Roman" w:cs="Times New Roman"/>
          <w:sz w:val="28"/>
          <w:szCs w:val="28"/>
        </w:rPr>
        <w:t>68957,3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FA5171">
        <w:rPr>
          <w:rFonts w:ascii="Times New Roman" w:eastAsia="Times New Roman" w:hAnsi="Times New Roman" w:cs="Times New Roman"/>
          <w:sz w:val="28"/>
          <w:szCs w:val="28"/>
        </w:rPr>
        <w:t>в 5,1 раза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безвозмездных поступлений субвенции составляют </w:t>
      </w:r>
      <w:r w:rsidR="00FA5171">
        <w:rPr>
          <w:rFonts w:ascii="Times New Roman" w:eastAsia="Times New Roman" w:hAnsi="Times New Roman" w:cs="Times New Roman"/>
          <w:sz w:val="28"/>
          <w:szCs w:val="28"/>
        </w:rPr>
        <w:t>25,8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BC2401" w:rsidRDefault="00E63510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47FA2"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3C005B">
        <w:rPr>
          <w:rFonts w:ascii="Times New Roman" w:eastAsia="Times New Roman" w:hAnsi="Times New Roman" w:cs="Times New Roman"/>
          <w:sz w:val="28"/>
          <w:szCs w:val="28"/>
        </w:rPr>
        <w:t>179565,4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663019" w:rsidRPr="00BC2401">
        <w:rPr>
          <w:rFonts w:ascii="Times New Roman" w:eastAsia="Times New Roman" w:hAnsi="Times New Roman" w:cs="Times New Roman"/>
          <w:sz w:val="28"/>
          <w:szCs w:val="28"/>
        </w:rPr>
        <w:t>рублей (</w:t>
      </w:r>
      <w:r w:rsidR="003C005B">
        <w:rPr>
          <w:rFonts w:ascii="Times New Roman" w:eastAsia="Times New Roman" w:hAnsi="Times New Roman" w:cs="Times New Roman"/>
          <w:sz w:val="28"/>
          <w:szCs w:val="28"/>
        </w:rPr>
        <w:t>71,8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465FC">
        <w:rPr>
          <w:rFonts w:ascii="Times New Roman" w:eastAsia="Times New Roman" w:hAnsi="Times New Roman" w:cs="Times New Roman"/>
          <w:sz w:val="28"/>
          <w:szCs w:val="28"/>
        </w:rPr>
        <w:t>33798,3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465FC">
        <w:rPr>
          <w:rFonts w:ascii="Times New Roman" w:eastAsia="Times New Roman" w:hAnsi="Times New Roman" w:cs="Times New Roman"/>
          <w:sz w:val="28"/>
          <w:szCs w:val="28"/>
        </w:rPr>
        <w:t>23,2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%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безвозмездных поступлений субвенции составляют </w:t>
      </w:r>
      <w:r w:rsidR="009465FC">
        <w:rPr>
          <w:rFonts w:ascii="Times New Roman" w:eastAsia="Times New Roman" w:hAnsi="Times New Roman" w:cs="Times New Roman"/>
          <w:sz w:val="28"/>
          <w:szCs w:val="28"/>
        </w:rPr>
        <w:t>54,1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B0404A" w:rsidRPr="00BC2401" w:rsidRDefault="00247FA2" w:rsidP="00B04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Иные межбюджетные трансферты </w:t>
      </w:r>
      <w:r w:rsidR="00D16326" w:rsidRPr="00BC2401">
        <w:rPr>
          <w:rFonts w:ascii="Times New Roman" w:eastAsia="Times New Roman" w:hAnsi="Times New Roman" w:cs="Times New Roman"/>
          <w:sz w:val="28"/>
          <w:szCs w:val="28"/>
        </w:rPr>
        <w:t>поступили</w:t>
      </w:r>
      <w:r w:rsidR="00D16326" w:rsidRPr="00BC24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9465FC">
        <w:rPr>
          <w:rFonts w:ascii="Times New Roman" w:eastAsia="Times New Roman" w:hAnsi="Times New Roman" w:cs="Times New Roman"/>
          <w:sz w:val="28"/>
          <w:szCs w:val="28"/>
        </w:rPr>
        <w:t>11438,5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DC2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(</w:t>
      </w:r>
      <w:r w:rsidR="009465FC">
        <w:rPr>
          <w:rFonts w:ascii="Times New Roman" w:eastAsia="Times New Roman" w:hAnsi="Times New Roman" w:cs="Times New Roman"/>
          <w:sz w:val="28"/>
          <w:szCs w:val="28"/>
        </w:rPr>
        <w:t>59,7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  аналогичным  периодом прошлого года произошло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465FC">
        <w:rPr>
          <w:rFonts w:ascii="Times New Roman" w:eastAsia="Times New Roman" w:hAnsi="Times New Roman" w:cs="Times New Roman"/>
          <w:sz w:val="28"/>
          <w:szCs w:val="28"/>
        </w:rPr>
        <w:t>771,1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829A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465FC">
        <w:rPr>
          <w:rFonts w:ascii="Times New Roman" w:eastAsia="Times New Roman" w:hAnsi="Times New Roman" w:cs="Times New Roman"/>
          <w:sz w:val="28"/>
          <w:szCs w:val="28"/>
        </w:rPr>
        <w:t>7,2</w:t>
      </w:r>
      <w:r w:rsidR="005A098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структуре безвозмездных поступлений субвенции составляют </w:t>
      </w:r>
      <w:r w:rsidR="009465FC">
        <w:rPr>
          <w:rFonts w:ascii="Times New Roman" w:eastAsia="Times New Roman" w:hAnsi="Times New Roman" w:cs="Times New Roman"/>
          <w:sz w:val="28"/>
          <w:szCs w:val="28"/>
        </w:rPr>
        <w:t>0,3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3644F7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5117D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154B0B"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5C5CD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5233C"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47FA2" w:rsidRPr="00433B18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5117D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 w:rsidRPr="0043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B0B" w:rsidRPr="00EC36B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C36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233C" w:rsidRPr="00433B1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в сумме </w:t>
      </w:r>
      <w:r w:rsidR="00CD5983">
        <w:rPr>
          <w:rFonts w:ascii="Times New Roman" w:eastAsia="Times New Roman" w:hAnsi="Times New Roman" w:cs="Times New Roman"/>
          <w:sz w:val="28"/>
          <w:szCs w:val="28"/>
        </w:rPr>
        <w:t>689377,9</w:t>
      </w:r>
      <w:r w:rsidR="00EC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CD5983">
        <w:rPr>
          <w:rFonts w:ascii="Times New Roman" w:eastAsia="Times New Roman" w:hAnsi="Times New Roman" w:cs="Times New Roman"/>
          <w:sz w:val="28"/>
          <w:szCs w:val="28"/>
        </w:rPr>
        <w:t>44693,5</w:t>
      </w:r>
      <w:r w:rsidR="003644F7" w:rsidRPr="00433B18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с. рублей, или </w:t>
      </w:r>
      <w:r w:rsidR="00CD5983">
        <w:rPr>
          <w:rFonts w:ascii="Times New Roman" w:eastAsia="Times New Roman" w:hAnsi="Times New Roman" w:cs="Times New Roman"/>
          <w:sz w:val="28"/>
          <w:szCs w:val="28"/>
        </w:rPr>
        <w:t>64,7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%.   </w:t>
      </w:r>
    </w:p>
    <w:p w:rsidR="00702E18" w:rsidRPr="00BA19E8" w:rsidRDefault="007A37C9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73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247FA2" w:rsidRPr="00E71373">
        <w:rPr>
          <w:rFonts w:ascii="Times New Roman" w:eastAsia="Times New Roman" w:hAnsi="Times New Roman" w:cs="Times New Roman"/>
          <w:sz w:val="28"/>
          <w:szCs w:val="28"/>
        </w:rPr>
        <w:t>труктур</w:t>
      </w:r>
      <w:r w:rsidRPr="00E713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7FA2" w:rsidRPr="00E71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252" w:rsidRPr="00E7137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7FA2" w:rsidRPr="00E71373">
        <w:rPr>
          <w:rFonts w:ascii="Times New Roman" w:eastAsia="Times New Roman" w:hAnsi="Times New Roman" w:cs="Times New Roman"/>
          <w:sz w:val="28"/>
          <w:szCs w:val="28"/>
        </w:rPr>
        <w:t xml:space="preserve">асходов  наибольший удельный вес </w:t>
      </w:r>
      <w:r w:rsidR="00CE3252" w:rsidRPr="00E71373">
        <w:rPr>
          <w:rFonts w:ascii="Times New Roman" w:eastAsia="Times New Roman" w:hAnsi="Times New Roman" w:cs="Times New Roman"/>
          <w:sz w:val="28"/>
          <w:szCs w:val="28"/>
        </w:rPr>
        <w:t xml:space="preserve">традиционно </w:t>
      </w:r>
      <w:r w:rsidR="00247FA2" w:rsidRPr="00E71373">
        <w:rPr>
          <w:rFonts w:ascii="Times New Roman" w:eastAsia="Times New Roman" w:hAnsi="Times New Roman" w:cs="Times New Roman"/>
          <w:sz w:val="28"/>
          <w:szCs w:val="28"/>
        </w:rPr>
        <w:t>приходится на раздел 07 «Образование»</w:t>
      </w:r>
      <w:r w:rsidR="00CE3252" w:rsidRPr="00E7137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71373">
        <w:rPr>
          <w:rFonts w:ascii="Times New Roman" w:eastAsia="Times New Roman" w:hAnsi="Times New Roman" w:cs="Times New Roman"/>
          <w:sz w:val="28"/>
          <w:szCs w:val="28"/>
        </w:rPr>
        <w:t>74,3</w:t>
      </w:r>
      <w:r w:rsidR="00CE3252" w:rsidRPr="00E71373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E71373">
        <w:rPr>
          <w:rFonts w:ascii="Times New Roman" w:eastAsia="Times New Roman" w:hAnsi="Times New Roman" w:cs="Times New Roman"/>
          <w:sz w:val="28"/>
          <w:szCs w:val="28"/>
        </w:rPr>
        <w:t xml:space="preserve"> наименьший удельный вес </w:t>
      </w:r>
      <w:r w:rsidR="00CE3252" w:rsidRPr="00E71373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E71373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раздел </w:t>
      </w:r>
      <w:r w:rsidR="00B431C9" w:rsidRPr="00E7137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713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431C9" w:rsidRPr="00E71373">
        <w:rPr>
          <w:rFonts w:ascii="Times New Roman" w:eastAsia="Times New Roman" w:hAnsi="Times New Roman" w:cs="Times New Roman"/>
          <w:sz w:val="28"/>
          <w:szCs w:val="28"/>
        </w:rPr>
        <w:t>Физическая культура и спорт»</w:t>
      </w:r>
      <w:r w:rsidRPr="00E7137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431C9" w:rsidRPr="00E71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73">
        <w:rPr>
          <w:rFonts w:ascii="Times New Roman" w:eastAsia="Times New Roman" w:hAnsi="Times New Roman" w:cs="Times New Roman"/>
          <w:sz w:val="28"/>
          <w:szCs w:val="28"/>
        </w:rPr>
        <w:t>0,</w:t>
      </w:r>
      <w:r w:rsidR="00B431C9" w:rsidRPr="00E71373">
        <w:rPr>
          <w:rFonts w:ascii="Times New Roman" w:eastAsia="Times New Roman" w:hAnsi="Times New Roman" w:cs="Times New Roman"/>
          <w:sz w:val="28"/>
          <w:szCs w:val="28"/>
        </w:rPr>
        <w:t>0</w:t>
      </w:r>
      <w:r w:rsidR="00EC36BC" w:rsidRPr="00E7137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71373">
        <w:rPr>
          <w:rFonts w:ascii="Times New Roman" w:eastAsia="Times New Roman" w:hAnsi="Times New Roman" w:cs="Times New Roman"/>
          <w:sz w:val="28"/>
          <w:szCs w:val="28"/>
        </w:rPr>
        <w:t>%.</w:t>
      </w:r>
      <w:r w:rsidR="00247FA2" w:rsidRPr="00BA1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433B18" w:rsidRDefault="00247FA2" w:rsidP="00247F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1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расходов бюджета за </w:t>
      </w:r>
      <w:r w:rsidR="005117D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154B0B" w:rsidRPr="00BA1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4B0B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5C5CD2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5233C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47FA2" w:rsidRPr="00433B18" w:rsidRDefault="00247FA2" w:rsidP="0024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AC12E1" w:rsidRPr="0043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23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713"/>
        <w:gridCol w:w="1096"/>
        <w:gridCol w:w="744"/>
        <w:gridCol w:w="1099"/>
        <w:gridCol w:w="744"/>
      </w:tblGrid>
      <w:tr w:rsidR="006A03FD" w:rsidRPr="00433B18" w:rsidTr="00E826B0">
        <w:trPr>
          <w:cantSplit/>
          <w:trHeight w:val="144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977D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511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="00154B0B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="00977DE0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C6C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511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="00154B0B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="002C6C66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5233C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BD626E" w:rsidRPr="00433B18" w:rsidTr="00FB28F1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26E" w:rsidRPr="008B551E" w:rsidRDefault="00BD626E" w:rsidP="008D2E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25170,6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6E" w:rsidRPr="00AF37F3" w:rsidRDefault="00BD626E" w:rsidP="008D2E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B9786E" w:rsidRDefault="00BD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29987,2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6E" w:rsidRPr="00BD626E" w:rsidRDefault="00BD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BD626E" w:rsidRPr="00433B18" w:rsidTr="00FB28F1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26E" w:rsidRPr="008B551E" w:rsidRDefault="00BD626E" w:rsidP="008D2E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6E" w:rsidRPr="00AF37F3" w:rsidRDefault="00BD626E" w:rsidP="008D2E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B9786E" w:rsidRDefault="00BD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26E" w:rsidRPr="00BD626E" w:rsidRDefault="00BD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BD626E" w:rsidRPr="00433B18" w:rsidTr="00BD626E">
        <w:trPr>
          <w:trHeight w:val="59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8B551E" w:rsidRDefault="00BD626E" w:rsidP="008D2E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2706,3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AF37F3" w:rsidRDefault="00BD626E" w:rsidP="008D2E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B9786E" w:rsidRDefault="00BD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BD626E" w:rsidRDefault="00BD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BD626E" w:rsidRPr="00433B18" w:rsidTr="00FB28F1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8B551E" w:rsidRDefault="00BD626E" w:rsidP="008D2E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17828,9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AF37F3" w:rsidRDefault="00BD626E" w:rsidP="008D2E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B9786E" w:rsidRDefault="00BD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24199,6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BD626E" w:rsidRDefault="00BD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BD626E" w:rsidRPr="00433B18" w:rsidTr="00FB28F1">
        <w:trPr>
          <w:trHeight w:val="22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8B551E" w:rsidRDefault="00BD626E" w:rsidP="008D2E99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2182,4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AF37F3" w:rsidRDefault="00BD626E" w:rsidP="008D2E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B9786E" w:rsidRDefault="00BD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5658,2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BD626E" w:rsidRDefault="00BD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BD626E" w:rsidRPr="00433B18" w:rsidTr="00FB28F1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8B551E" w:rsidRDefault="00BD626E" w:rsidP="008D2E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211441,2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AF37F3" w:rsidRDefault="00BD626E" w:rsidP="008D2E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B9786E" w:rsidRDefault="00BD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331400,8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BD626E" w:rsidRDefault="00BD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</w:tr>
      <w:tr w:rsidR="00BD626E" w:rsidRPr="00433B18" w:rsidTr="00FB28F1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8B551E" w:rsidRDefault="00BD626E" w:rsidP="008D2E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25203,6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AF37F3" w:rsidRDefault="00BD626E" w:rsidP="008D2E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B9786E" w:rsidRDefault="00BD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25931,7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BD626E" w:rsidRDefault="00BD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BD626E" w:rsidRPr="00433B18" w:rsidTr="00FB28F1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8B551E" w:rsidRDefault="00BD626E" w:rsidP="008D2E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22219,1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AF37F3" w:rsidRDefault="00BD626E" w:rsidP="008D2E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B9786E" w:rsidRDefault="00BD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20971,0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BD626E" w:rsidRDefault="00BD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BD626E" w:rsidRPr="00433B18" w:rsidTr="00D25B19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8B551E" w:rsidRDefault="00BD626E" w:rsidP="008D2E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AF37F3" w:rsidRDefault="00BD626E" w:rsidP="008D2E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B9786E" w:rsidRDefault="00BD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BD626E" w:rsidRDefault="00BD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626E" w:rsidRPr="00433B18" w:rsidTr="00D25B19">
        <w:trPr>
          <w:trHeight w:val="62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8B551E" w:rsidRDefault="00BD626E" w:rsidP="008D2E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4071,0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AF37F3" w:rsidRDefault="00BD626E" w:rsidP="008D2E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B9786E" w:rsidRDefault="00BD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BD626E" w:rsidRDefault="00BD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BD626E" w:rsidRPr="00433B18" w:rsidTr="00FB28F1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433B18" w:rsidRDefault="00BD626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6E" w:rsidRPr="008B551E" w:rsidRDefault="00BD626E" w:rsidP="008D2E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311587,7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AF37F3" w:rsidRDefault="00BD626E" w:rsidP="008D2E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B9786E" w:rsidRDefault="00BD6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446193,5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26E" w:rsidRPr="00BD626E" w:rsidRDefault="00BD6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866B05" w:rsidRPr="00433B18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sz w:val="28"/>
          <w:szCs w:val="28"/>
        </w:rPr>
        <w:t>В сравнении с аналогичным периодом прошлого года существенные изменения в структуре наблюдаются по разделам:</w:t>
      </w:r>
    </w:p>
    <w:p w:rsidR="00BA1604" w:rsidRPr="00BD626E" w:rsidRDefault="00891024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24">
        <w:rPr>
          <w:rFonts w:ascii="Times New Roman" w:eastAsia="Times New Roman" w:hAnsi="Times New Roman" w:cs="Times New Roman"/>
        </w:rPr>
        <w:t>- «</w:t>
      </w:r>
      <w:r w:rsidRPr="00BD626E">
        <w:rPr>
          <w:rFonts w:ascii="Times New Roman" w:eastAsia="Times New Roman" w:hAnsi="Times New Roman" w:cs="Times New Roman"/>
          <w:sz w:val="28"/>
          <w:szCs w:val="28"/>
        </w:rPr>
        <w:t xml:space="preserve">ОБЩЕГОСУДАРСТВЕННЫЕ ВОПРОСЫ» </w:t>
      </w:r>
    </w:p>
    <w:p w:rsidR="00BA1604" w:rsidRPr="00BD626E" w:rsidRDefault="00BA1604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6E">
        <w:rPr>
          <w:rFonts w:ascii="Times New Roman" w:eastAsia="Times New Roman" w:hAnsi="Times New Roman" w:cs="Times New Roman"/>
          <w:sz w:val="28"/>
          <w:szCs w:val="28"/>
        </w:rPr>
        <w:t>- «НАЦИОНАЛЬНАЯ ЭКОНОМИКА»;</w:t>
      </w:r>
    </w:p>
    <w:p w:rsidR="00866B05" w:rsidRPr="00BD626E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6E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C75AA2" w:rsidRPr="00BD626E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BD626E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C75AA2" w:rsidRPr="00BD626E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="00BA1604" w:rsidRPr="00BD626E">
        <w:rPr>
          <w:rFonts w:ascii="Times New Roman" w:eastAsia="Times New Roman" w:hAnsi="Times New Roman" w:cs="Times New Roman"/>
          <w:sz w:val="28"/>
          <w:szCs w:val="28"/>
        </w:rPr>
        <w:t>6,</w:t>
      </w:r>
      <w:r w:rsidR="00BD626E" w:rsidRPr="00BD626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D626E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91024" w:rsidRPr="00BD626E" w:rsidRDefault="00891024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6E">
        <w:rPr>
          <w:rFonts w:ascii="Times New Roman" w:eastAsia="Times New Roman" w:hAnsi="Times New Roman" w:cs="Times New Roman"/>
          <w:sz w:val="28"/>
          <w:szCs w:val="28"/>
        </w:rPr>
        <w:t>- «Культура, кинематография»</w:t>
      </w:r>
      <w:r w:rsidR="00BD626E" w:rsidRPr="00BD626E">
        <w:rPr>
          <w:rFonts w:ascii="Times New Roman" w:eastAsia="Times New Roman" w:hAnsi="Times New Roman" w:cs="Times New Roman"/>
          <w:sz w:val="28"/>
          <w:szCs w:val="28"/>
        </w:rPr>
        <w:t xml:space="preserve"> (-2,3%)</w:t>
      </w:r>
      <w:r w:rsidRPr="00BD62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36BC" w:rsidRPr="00BD626E" w:rsidRDefault="00EC36BC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6E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891024" w:rsidRPr="00BD626E">
        <w:rPr>
          <w:rFonts w:ascii="Times New Roman" w:eastAsia="Times New Roman" w:hAnsi="Times New Roman" w:cs="Times New Roman"/>
          <w:sz w:val="28"/>
          <w:szCs w:val="28"/>
        </w:rPr>
        <w:t>Социальная политика»</w:t>
      </w:r>
      <w:r w:rsidR="00BD626E" w:rsidRPr="00BD626E">
        <w:rPr>
          <w:rFonts w:ascii="Times New Roman" w:eastAsia="Times New Roman" w:hAnsi="Times New Roman" w:cs="Times New Roman"/>
          <w:sz w:val="28"/>
          <w:szCs w:val="28"/>
        </w:rPr>
        <w:t xml:space="preserve"> (-2,4%)</w:t>
      </w:r>
      <w:r w:rsidR="00891024" w:rsidRPr="00BD626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D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6B5B6D" w:rsidRDefault="00247FA2" w:rsidP="006B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расходных обязательств за </w:t>
      </w:r>
      <w:r w:rsidR="005117D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154B0B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266EC7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по разделам и подразделам бюджетной классификации</w:t>
      </w:r>
      <w:r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5B3D9E" w:rsidRPr="00B439D7" w:rsidRDefault="00247FA2" w:rsidP="00884D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439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B439D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439D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439D7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902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82"/>
        <w:gridCol w:w="425"/>
        <w:gridCol w:w="992"/>
        <w:gridCol w:w="1032"/>
        <w:gridCol w:w="1032"/>
        <w:gridCol w:w="636"/>
        <w:gridCol w:w="992"/>
        <w:gridCol w:w="909"/>
      </w:tblGrid>
      <w:tr w:rsidR="001F570D" w:rsidRPr="00B9286C" w:rsidTr="0053586E">
        <w:trPr>
          <w:cantSplit/>
          <w:trHeight w:val="127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1F570D" w:rsidRPr="008B551E" w:rsidRDefault="001F570D" w:rsidP="00427E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8A4C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11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8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427E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11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4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</w:t>
            </w:r>
          </w:p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427E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34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A34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427E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34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A34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689377,9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311587,7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446193,5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134605,8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143,2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AB6C43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6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AB6C43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6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95799,1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25170,6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 w:rsidP="001D45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29987</w:t>
            </w:r>
            <w:r w:rsidR="001D45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1D45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1D45C2" w:rsidP="001D45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4816,6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1D45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119,1</w:t>
            </w:r>
          </w:p>
        </w:tc>
      </w:tr>
      <w:tr w:rsidR="00B32248" w:rsidRPr="00B9286C" w:rsidTr="00404A0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112,5</w:t>
            </w:r>
          </w:p>
        </w:tc>
      </w:tr>
      <w:tr w:rsidR="00B32248" w:rsidRPr="00B9286C" w:rsidTr="00404A00">
        <w:trPr>
          <w:trHeight w:val="60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86,8</w:t>
            </w:r>
          </w:p>
        </w:tc>
      </w:tr>
      <w:tr w:rsidR="00B32248" w:rsidRPr="00B9286C" w:rsidTr="00404A00">
        <w:trPr>
          <w:trHeight w:val="41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26658,5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13969,9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18925,8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4955,9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135,5</w:t>
            </w:r>
          </w:p>
        </w:tc>
      </w:tr>
      <w:tr w:rsidR="00B32248" w:rsidRPr="00B9286C" w:rsidTr="00404A00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1D45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11,0 раз</w:t>
            </w:r>
          </w:p>
        </w:tc>
      </w:tr>
      <w:tr w:rsidR="00B32248" w:rsidRPr="00B9286C" w:rsidTr="00404A00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6401,7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4859,2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108,2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248" w:rsidRPr="00B9286C" w:rsidRDefault="00B32248" w:rsidP="001944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53980,7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1D45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7148,7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5008,9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90,3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641,4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109,8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109,8</w:t>
            </w:r>
          </w:p>
        </w:tc>
      </w:tr>
      <w:tr w:rsidR="00B32248" w:rsidRPr="00B9286C" w:rsidTr="00404A0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</w:t>
            </w:r>
          </w:p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НОСТЬ И ПРАВООХРАНИ</w:t>
            </w:r>
          </w:p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4616,7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2706,3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3132,8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115,8</w:t>
            </w:r>
          </w:p>
        </w:tc>
      </w:tr>
      <w:tr w:rsidR="00B32248" w:rsidRPr="00B9286C" w:rsidTr="00404A00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1D35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-2706,3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32248" w:rsidRPr="00B9286C" w:rsidTr="00404A00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248" w:rsidRPr="00B9286C" w:rsidRDefault="00B32248" w:rsidP="002E2E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3003,7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A55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32248" w:rsidRPr="00B9286C" w:rsidTr="00404A0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A55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41026,2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17828,9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24199,6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6370,7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135,7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321B5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2,0 раза</w:t>
            </w:r>
          </w:p>
        </w:tc>
      </w:tr>
      <w:tr w:rsidR="00B32248" w:rsidRPr="00B9286C" w:rsidTr="00404A00">
        <w:trPr>
          <w:trHeight w:val="13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7221,7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2858,7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163,2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29294,1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14333,7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18791,3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131,1</w:t>
            </w:r>
          </w:p>
        </w:tc>
      </w:tr>
      <w:tr w:rsidR="00B32248" w:rsidRPr="00B9286C" w:rsidTr="00404A0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109,6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21871,8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2182,4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5658,2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3475,8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321B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2,6 раза</w:t>
            </w:r>
          </w:p>
        </w:tc>
      </w:tr>
      <w:tr w:rsidR="00B32248" w:rsidRPr="00B9286C" w:rsidTr="00404A00">
        <w:trPr>
          <w:trHeight w:val="23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5002,9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4404,8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321B5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5,3 раза</w:t>
            </w:r>
          </w:p>
        </w:tc>
      </w:tr>
      <w:tr w:rsidR="00B32248" w:rsidRPr="00B9286C" w:rsidTr="00404A00">
        <w:trPr>
          <w:trHeight w:val="43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E362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E362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92,6</w:t>
            </w:r>
          </w:p>
        </w:tc>
      </w:tr>
      <w:tr w:rsidR="00B32248" w:rsidRPr="00B9286C" w:rsidTr="00404A00">
        <w:trPr>
          <w:trHeight w:val="1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454441,6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211441,2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331400,8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119959,6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156,7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77350,2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44336,5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55795,6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125,8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297116,0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143729,4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225531,9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81802,5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156,9</w:t>
            </w:r>
          </w:p>
        </w:tc>
      </w:tr>
      <w:tr w:rsidR="00B32248" w:rsidRPr="00B9286C" w:rsidTr="00404A00">
        <w:trPr>
          <w:trHeight w:val="3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66835,4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13558,2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39836,1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26277,9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293,8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87,9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11895,0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106,4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35172,7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25203,6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25931,7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102,9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27562,6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19818,5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19739,4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</w:tr>
      <w:tr w:rsidR="00B32248" w:rsidRPr="00B9286C" w:rsidTr="00404A0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6192,3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</w:tr>
      <w:tr w:rsidR="00B32248" w:rsidRPr="00B9286C" w:rsidTr="00404A00">
        <w:trPr>
          <w:trHeight w:val="20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29649,4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22219,1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20971,0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-1248,1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94,4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1818,4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112,2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119,5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26986,6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19463,4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19024,4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-439,0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-1024,0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-79,7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55,9</w:t>
            </w:r>
          </w:p>
        </w:tc>
      </w:tr>
      <w:tr w:rsidR="00B32248" w:rsidRPr="00B9286C" w:rsidTr="00404A00">
        <w:trPr>
          <w:trHeight w:val="14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321B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321B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32248" w:rsidRPr="00B9286C" w:rsidTr="00404A0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321B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48" w:rsidRPr="00B32248" w:rsidRDefault="00321B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</w:p>
        </w:tc>
      </w:tr>
      <w:tr w:rsidR="00B32248" w:rsidRPr="00B9286C" w:rsidTr="00404A0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55,9</w:t>
            </w:r>
          </w:p>
        </w:tc>
      </w:tr>
      <w:tr w:rsidR="00B32248" w:rsidRPr="00B9286C" w:rsidTr="00404A00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</w:t>
            </w:r>
          </w:p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 БЮДЖЕТАМ СУБЪЕКТОВ РФ 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4071,0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4170,0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102,4</w:t>
            </w:r>
          </w:p>
        </w:tc>
      </w:tr>
      <w:tr w:rsidR="00B32248" w:rsidRPr="00B9286C" w:rsidTr="00404A00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</w:tr>
      <w:tr w:rsidR="00B32248" w:rsidRPr="00B9286C" w:rsidTr="00404A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48" w:rsidRPr="00B9286C" w:rsidRDefault="00B32248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48" w:rsidRPr="00B32248" w:rsidRDefault="00B322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102,3</w:t>
            </w:r>
          </w:p>
        </w:tc>
      </w:tr>
    </w:tbl>
    <w:p w:rsidR="007B3856" w:rsidRDefault="007B3856" w:rsidP="00C535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856">
        <w:rPr>
          <w:rFonts w:ascii="Times New Roman" w:eastAsia="Times New Roman" w:hAnsi="Times New Roman" w:cs="Times New Roman"/>
          <w:bCs/>
          <w:sz w:val="28"/>
          <w:szCs w:val="28"/>
        </w:rPr>
        <w:t>Из пре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дставленной выше таблицы видно, что в целом бюджет </w:t>
      </w:r>
      <w:r w:rsidR="001D27C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расходам за </w:t>
      </w:r>
      <w:r w:rsidR="005117D4">
        <w:rPr>
          <w:rFonts w:ascii="Times New Roman" w:eastAsia="Times New Roman" w:hAnsi="Times New Roman" w:cs="Times New Roman"/>
          <w:bCs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5A2F9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523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сполнен на</w:t>
      </w:r>
      <w:r w:rsidR="001D62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7982">
        <w:rPr>
          <w:rFonts w:ascii="Times New Roman" w:eastAsia="Times New Roman" w:hAnsi="Times New Roman" w:cs="Times New Roman"/>
          <w:bCs/>
          <w:sz w:val="28"/>
          <w:szCs w:val="28"/>
        </w:rPr>
        <w:t>64,7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</w:p>
    <w:p w:rsidR="007B3856" w:rsidRDefault="00C53572" w:rsidP="00C535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сполнение ниже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среднего (</w:t>
      </w:r>
      <w:r w:rsidR="00D57982">
        <w:rPr>
          <w:rFonts w:ascii="Times New Roman" w:eastAsia="Times New Roman" w:hAnsi="Times New Roman" w:cs="Times New Roman"/>
          <w:bCs/>
          <w:sz w:val="28"/>
          <w:szCs w:val="28"/>
        </w:rPr>
        <w:t>64,7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сложилось по </w:t>
      </w:r>
      <w:r w:rsidR="0098306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67A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10 разделов:</w:t>
      </w:r>
    </w:p>
    <w:p w:rsidR="001D623B" w:rsidRDefault="001D623B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- 0</w:t>
      </w:r>
      <w:r w:rsidR="0098306F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00 «</w:t>
      </w:r>
      <w:r w:rsidR="0098306F">
        <w:rPr>
          <w:rFonts w:ascii="Times New Roman" w:eastAsia="Times New Roman" w:hAnsi="Times New Roman" w:cs="Times New Roman"/>
          <w:bCs/>
          <w:sz w:val="28"/>
          <w:szCs w:val="28"/>
        </w:rPr>
        <w:t>Общегосударственные вопросы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98306F">
        <w:rPr>
          <w:rFonts w:ascii="Times New Roman" w:eastAsia="Times New Roman" w:hAnsi="Times New Roman" w:cs="Times New Roman"/>
          <w:bCs/>
          <w:sz w:val="28"/>
          <w:szCs w:val="28"/>
        </w:rPr>
        <w:t>31,3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D5798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57982" w:rsidRDefault="00D57982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</w:t>
      </w:r>
      <w:r w:rsidR="0098306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8431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00 «Национальная </w:t>
      </w:r>
      <w:r w:rsidR="0098306F">
        <w:rPr>
          <w:rFonts w:ascii="Times New Roman" w:eastAsia="Times New Roman" w:hAnsi="Times New Roman" w:cs="Times New Roman"/>
          <w:bCs/>
          <w:sz w:val="28"/>
          <w:szCs w:val="28"/>
        </w:rPr>
        <w:t>экономика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98306F">
        <w:rPr>
          <w:rFonts w:ascii="Times New Roman" w:eastAsia="Times New Roman" w:hAnsi="Times New Roman" w:cs="Times New Roman"/>
          <w:bCs/>
          <w:sz w:val="28"/>
          <w:szCs w:val="28"/>
        </w:rPr>
        <w:t>59,0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98306F" w:rsidRDefault="0098306F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- 05 00 «Жилищно-коммунальное хозяйство» 25,9%;</w:t>
      </w:r>
    </w:p>
    <w:p w:rsidR="0098306F" w:rsidRDefault="005A2F9D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8306F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8431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00 «</w:t>
      </w:r>
      <w:r w:rsidR="0098306F">
        <w:rPr>
          <w:rFonts w:ascii="Times New Roman" w:eastAsia="Times New Roman" w:hAnsi="Times New Roman" w:cs="Times New Roman"/>
          <w:bCs/>
          <w:sz w:val="28"/>
          <w:szCs w:val="28"/>
        </w:rPr>
        <w:t>Физическая культура и спорт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98306F">
        <w:rPr>
          <w:rFonts w:ascii="Times New Roman" w:eastAsia="Times New Roman" w:hAnsi="Times New Roman" w:cs="Times New Roman"/>
          <w:bCs/>
          <w:sz w:val="28"/>
          <w:szCs w:val="28"/>
        </w:rPr>
        <w:t>26,2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9830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3856" w:rsidRPr="007820D1" w:rsidRDefault="00247FA2" w:rsidP="00247F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247FA2" w:rsidRPr="00BC2C49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C49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29987,2</w:t>
      </w:r>
      <w:r w:rsidRPr="00BC2C4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31,3</w:t>
      </w:r>
      <w:r w:rsidRPr="00BC2C49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5244F" w:rsidRPr="00BC2C49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F06E99" w:rsidRPr="00BC2C4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C49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4816,6</w:t>
      </w:r>
      <w:r w:rsidRPr="00BC2C4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19,1</w:t>
      </w:r>
      <w:r w:rsidRPr="00BC2C49">
        <w:rPr>
          <w:rFonts w:ascii="Times New Roman" w:eastAsia="Times New Roman" w:hAnsi="Times New Roman" w:cs="Times New Roman"/>
          <w:sz w:val="28"/>
          <w:szCs w:val="28"/>
        </w:rPr>
        <w:t>%</w:t>
      </w:r>
      <w:r w:rsidR="00175F4F" w:rsidRPr="00BC2C49">
        <w:rPr>
          <w:rFonts w:ascii="Times New Roman" w:eastAsia="Times New Roman" w:hAnsi="Times New Roman" w:cs="Times New Roman"/>
          <w:sz w:val="28"/>
          <w:szCs w:val="28"/>
        </w:rPr>
        <w:t xml:space="preserve">, удельный вес в общей сумме расходов бюджета составляет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6,7</w:t>
      </w:r>
      <w:r w:rsidR="00175F4F" w:rsidRPr="00BC2C49">
        <w:rPr>
          <w:rFonts w:ascii="Times New Roman" w:eastAsia="Times New Roman" w:hAnsi="Times New Roman" w:cs="Times New Roman"/>
          <w:sz w:val="28"/>
          <w:szCs w:val="28"/>
        </w:rPr>
        <w:t>%.</w:t>
      </w:r>
      <w:r w:rsidR="00C37764" w:rsidRPr="00BC2C4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осуществлялось по подразделам: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C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0102 «Функционирование высшего должностного лица субъекта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Российской Федерации и муниципального образования»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491,3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72,3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содержание Главы Суражского района.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подразделу составило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624,1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73,3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Вышеуказанные  расходы были</w:t>
      </w: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функционирование аппарата Суражского районного Совета народных депутатов. </w:t>
      </w:r>
    </w:p>
    <w:p w:rsidR="00247FA2" w:rsidRPr="007820D1" w:rsidRDefault="00247FA2" w:rsidP="00890E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247FA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18925,8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71,0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, средства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направлены на функционирование аппарата администрации Суражского района.</w:t>
      </w:r>
    </w:p>
    <w:p w:rsidR="0033635A" w:rsidRPr="007820D1" w:rsidRDefault="0033635A" w:rsidP="0033635A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Судебная система»</w:t>
      </w:r>
    </w:p>
    <w:p w:rsidR="0033635A" w:rsidRPr="007820D1" w:rsidRDefault="0033635A" w:rsidP="0033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77,9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о</w:t>
      </w:r>
      <w:r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присяжных заседателей.</w:t>
      </w:r>
    </w:p>
    <w:p w:rsidR="00247FA2" w:rsidRPr="007820D1" w:rsidRDefault="00247FA2" w:rsidP="00247FA2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5456E9" w:rsidRPr="007820D1" w:rsidRDefault="00247FA2" w:rsidP="00545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4859,2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75,9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финансового отдела администрации Суражского района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Контрольно-счетной палаты Суражского района.</w:t>
      </w:r>
    </w:p>
    <w:p w:rsidR="002B7D0B" w:rsidRPr="007820D1" w:rsidRDefault="002B7D0B" w:rsidP="002B7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</w:t>
      </w:r>
      <w:r w:rsidR="00E01299"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07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«Обеспечение проведения выборов и референдумов»</w:t>
      </w:r>
    </w:p>
    <w:p w:rsidR="002B7D0B" w:rsidRPr="007820D1" w:rsidRDefault="002B7D0B" w:rsidP="002B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отчетном периоде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производилось. 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0113 «Другие общегосударственные вопросы»</w:t>
      </w:r>
    </w:p>
    <w:p w:rsidR="00247FA2" w:rsidRPr="007820D1" w:rsidRDefault="00247FA2" w:rsidP="0078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подразделу составило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5008,9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70,1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МФЦ,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комиссии администрации Суражского района.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E50DD0" w:rsidRDefault="00247FA2" w:rsidP="0046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hAnsi="Times New Roman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 w:rsidR="008F2042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0200 «Национальная оборона»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641,4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составляет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выше уровня аналогичного периода прошлого года на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57,4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9,8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Средства 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по подразделу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02 03 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7820D1" w:rsidRPr="00AB7296">
        <w:rPr>
          <w:b/>
          <w:i/>
          <w:sz w:val="28"/>
          <w:szCs w:val="28"/>
        </w:rPr>
        <w:t xml:space="preserve">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Мобилизационная и вневойсковая подготовка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направлены поселениям в виде субвенций на</w:t>
      </w:r>
      <w:proofErr w:type="gramEnd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отдельных государственных полномочий по первичному воинскому учету. </w:t>
      </w:r>
    </w:p>
    <w:p w:rsidR="00247FA2" w:rsidRPr="00E50DD0" w:rsidRDefault="00247FA2" w:rsidP="007820D1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0300 «Национальная безопасность и правоохранительная деятельность»</w:t>
      </w:r>
    </w:p>
    <w:p w:rsidR="00247FA2" w:rsidRPr="00E50DD0" w:rsidRDefault="00247FA2" w:rsidP="0050689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3132,8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67,9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B408BC" w:rsidRPr="00E50DD0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в общей сумме расходов бюджета составляет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0,7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за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426,5</w:t>
      </w:r>
      <w:r w:rsidR="00CE592B" w:rsidRPr="00E50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15,8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Финансовое обеспечение расходов производилось </w:t>
      </w:r>
      <w:r w:rsidR="00502850"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502850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03 </w:t>
      </w:r>
      <w:r w:rsidR="00132A2A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="00502850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0689E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Защита населения и территории от чрезвычайных ситуаций природного</w:t>
      </w:r>
      <w:proofErr w:type="gramEnd"/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техногенного характера, гражданская оборона»</w:t>
      </w:r>
      <w:r w:rsidR="0050689E" w:rsidRPr="0050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89E">
        <w:rPr>
          <w:rFonts w:ascii="Times New Roman" w:eastAsia="Times New Roman" w:hAnsi="Times New Roman" w:cs="Times New Roman"/>
          <w:sz w:val="28"/>
          <w:szCs w:val="28"/>
        </w:rPr>
        <w:t>на текущее содержание единой диспетчерской службы (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ЕДДС). </w:t>
      </w:r>
    </w:p>
    <w:p w:rsidR="00247FA2" w:rsidRPr="00E50DD0" w:rsidRDefault="00247FA2" w:rsidP="0050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502850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0400 «Национальная экономика»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24199,6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59,0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5,4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7B60DD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уровня аналогичного периода прошлого года на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6370,7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11B65">
        <w:rPr>
          <w:rFonts w:ascii="Times New Roman" w:eastAsia="Times New Roman" w:hAnsi="Times New Roman" w:cs="Times New Roman"/>
          <w:sz w:val="28"/>
          <w:szCs w:val="28"/>
        </w:rPr>
        <w:t>35,7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E50DD0" w:rsidRDefault="00CF6E11" w:rsidP="00CF6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0405 «Сельское хозяйство и рыболовство»</w:t>
      </w:r>
    </w:p>
    <w:p w:rsidR="00111B65" w:rsidRDefault="00111B65" w:rsidP="0011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B6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F62417">
        <w:rPr>
          <w:rFonts w:ascii="Times New Roman" w:eastAsia="Times New Roman" w:hAnsi="Times New Roman" w:cs="Times New Roman"/>
          <w:sz w:val="28"/>
          <w:szCs w:val="28"/>
        </w:rPr>
        <w:t>98,1</w:t>
      </w:r>
      <w:r w:rsidRPr="00111B6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62417">
        <w:rPr>
          <w:rFonts w:ascii="Times New Roman" w:eastAsia="Times New Roman" w:hAnsi="Times New Roman" w:cs="Times New Roman"/>
          <w:sz w:val="28"/>
          <w:szCs w:val="28"/>
        </w:rPr>
        <w:t>2,6</w:t>
      </w:r>
      <w:r w:rsidRPr="00111B65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</w:t>
      </w:r>
    </w:p>
    <w:p w:rsidR="00247FA2" w:rsidRPr="00E50DD0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0408 «Транспорт»</w:t>
      </w:r>
    </w:p>
    <w:p w:rsidR="00247FA2" w:rsidRPr="00A70173" w:rsidRDefault="00247FA2" w:rsidP="00417C5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F62417">
        <w:rPr>
          <w:rFonts w:ascii="Times New Roman" w:eastAsia="Times New Roman" w:hAnsi="Times New Roman" w:cs="Times New Roman"/>
          <w:sz w:val="28"/>
          <w:szCs w:val="28"/>
        </w:rPr>
        <w:t>4666,2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F62417">
        <w:rPr>
          <w:rFonts w:ascii="Times New Roman" w:eastAsia="Times New Roman" w:hAnsi="Times New Roman" w:cs="Times New Roman"/>
          <w:sz w:val="28"/>
          <w:szCs w:val="28"/>
        </w:rPr>
        <w:t>64,6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Средства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перевозок.</w:t>
      </w: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247FA2" w:rsidRPr="00A70173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Подраздел 0409 «Дорожное хозяйство»</w:t>
      </w:r>
    </w:p>
    <w:p w:rsidR="00247FA2" w:rsidRPr="00A70173" w:rsidRDefault="009B071F" w:rsidP="00B2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F62417">
        <w:rPr>
          <w:rFonts w:ascii="Times New Roman" w:eastAsia="Times New Roman" w:hAnsi="Times New Roman" w:cs="Times New Roman"/>
          <w:sz w:val="28"/>
          <w:szCs w:val="28"/>
        </w:rPr>
        <w:t>18791,3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62417">
        <w:rPr>
          <w:rFonts w:ascii="Times New Roman" w:eastAsia="Times New Roman" w:hAnsi="Times New Roman" w:cs="Times New Roman"/>
          <w:sz w:val="28"/>
          <w:szCs w:val="28"/>
        </w:rPr>
        <w:t>64,1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Расходы произведены в рамках Дорожного фонда.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0412 «Другие вопросы в области национальной экономики»</w:t>
      </w:r>
    </w:p>
    <w:p w:rsidR="00247FA2" w:rsidRPr="00D7226C" w:rsidRDefault="00247FA2" w:rsidP="00A2504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6</w:t>
      </w:r>
      <w:r w:rsidR="00F62417">
        <w:rPr>
          <w:rFonts w:ascii="Times New Roman" w:eastAsia="Times New Roman" w:hAnsi="Times New Roman" w:cs="Times New Roman"/>
          <w:sz w:val="28"/>
          <w:szCs w:val="28"/>
        </w:rPr>
        <w:t>44,0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F62417">
        <w:rPr>
          <w:rFonts w:ascii="Times New Roman" w:eastAsia="Times New Roman" w:hAnsi="Times New Roman" w:cs="Times New Roman"/>
          <w:sz w:val="28"/>
          <w:szCs w:val="28"/>
        </w:rPr>
        <w:t>84,2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73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0500 «Жилищно-коммунальное хозяйство»</w:t>
      </w:r>
    </w:p>
    <w:p w:rsidR="009737A0" w:rsidRPr="00BF6085" w:rsidRDefault="009737A0" w:rsidP="00973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9A69BD">
        <w:rPr>
          <w:rFonts w:ascii="Times New Roman" w:eastAsia="Times New Roman" w:hAnsi="Times New Roman" w:cs="Times New Roman"/>
          <w:sz w:val="28"/>
          <w:szCs w:val="28"/>
        </w:rPr>
        <w:t>5658,2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A69BD">
        <w:rPr>
          <w:rFonts w:ascii="Times New Roman" w:eastAsia="Times New Roman" w:hAnsi="Times New Roman" w:cs="Times New Roman"/>
          <w:sz w:val="28"/>
          <w:szCs w:val="28"/>
        </w:rPr>
        <w:t>25,9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от годовой  бюджетной росписи, удельный вес в общей сумме расходов составил </w:t>
      </w:r>
      <w:r w:rsidR="009A69BD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9A69BD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9A69BD">
        <w:rPr>
          <w:rFonts w:ascii="Times New Roman" w:eastAsia="Times New Roman" w:hAnsi="Times New Roman" w:cs="Times New Roman"/>
          <w:sz w:val="28"/>
          <w:szCs w:val="28"/>
        </w:rPr>
        <w:t>3475,8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9A69BD">
        <w:rPr>
          <w:rFonts w:ascii="Times New Roman" w:eastAsia="Times New Roman" w:hAnsi="Times New Roman" w:cs="Times New Roman"/>
          <w:sz w:val="28"/>
          <w:szCs w:val="28"/>
        </w:rPr>
        <w:t>в 2,6 раза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0502 «Коммунальное  хозяйство»</w:t>
      </w:r>
    </w:p>
    <w:p w:rsidR="009737A0" w:rsidRPr="00D7226C" w:rsidRDefault="009737A0" w:rsidP="009737A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946563">
        <w:rPr>
          <w:rFonts w:ascii="Times New Roman" w:eastAsia="Times New Roman" w:hAnsi="Times New Roman" w:cs="Times New Roman"/>
          <w:sz w:val="28"/>
          <w:szCs w:val="28"/>
        </w:rPr>
        <w:t xml:space="preserve">4404,8 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946563">
        <w:rPr>
          <w:rFonts w:ascii="Times New Roman" w:eastAsia="Times New Roman" w:hAnsi="Times New Roman" w:cs="Times New Roman"/>
          <w:sz w:val="28"/>
          <w:szCs w:val="28"/>
        </w:rPr>
        <w:t>88,0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7226C">
        <w:rPr>
          <w:rFonts w:ascii="Times New Roman" w:hAnsi="Times New Roman"/>
          <w:b/>
          <w:bCs/>
          <w:i/>
          <w:iCs/>
          <w:sz w:val="28"/>
          <w:szCs w:val="28"/>
        </w:rPr>
        <w:t>Подраздел 0503 «Благоустройство»</w:t>
      </w:r>
    </w:p>
    <w:p w:rsidR="002016F1" w:rsidRDefault="002016F1" w:rsidP="000C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F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946563">
        <w:rPr>
          <w:rFonts w:ascii="Times New Roman" w:eastAsia="Times New Roman" w:hAnsi="Times New Roman" w:cs="Times New Roman"/>
          <w:sz w:val="28"/>
          <w:szCs w:val="28"/>
        </w:rPr>
        <w:t>1253,4</w:t>
      </w:r>
      <w:r w:rsidRPr="002016F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46563">
        <w:rPr>
          <w:rFonts w:ascii="Times New Roman" w:eastAsia="Times New Roman" w:hAnsi="Times New Roman" w:cs="Times New Roman"/>
          <w:sz w:val="28"/>
          <w:szCs w:val="28"/>
        </w:rPr>
        <w:t>7,4</w:t>
      </w:r>
      <w:r w:rsidRPr="002016F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</w:t>
      </w:r>
    </w:p>
    <w:p w:rsidR="00247FA2" w:rsidRPr="00BF6085" w:rsidRDefault="00247FA2" w:rsidP="000C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C09E3"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07 00 «Образование»</w:t>
      </w:r>
    </w:p>
    <w:p w:rsidR="00247FA2" w:rsidRPr="00BF6085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404A00">
        <w:rPr>
          <w:rFonts w:ascii="Times New Roman" w:eastAsia="Times New Roman" w:hAnsi="Times New Roman" w:cs="Times New Roman"/>
          <w:sz w:val="28"/>
          <w:szCs w:val="28"/>
        </w:rPr>
        <w:t>331400,8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04A00">
        <w:rPr>
          <w:rFonts w:ascii="Times New Roman" w:eastAsia="Times New Roman" w:hAnsi="Times New Roman" w:cs="Times New Roman"/>
          <w:sz w:val="28"/>
          <w:szCs w:val="28"/>
        </w:rPr>
        <w:t>72,9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 от годовой  бюджетной росписи, удельный вес в общей сумме расходов составил </w:t>
      </w:r>
      <w:r w:rsidR="00404A00">
        <w:rPr>
          <w:rFonts w:ascii="Times New Roman" w:eastAsia="Times New Roman" w:hAnsi="Times New Roman" w:cs="Times New Roman"/>
          <w:sz w:val="28"/>
          <w:szCs w:val="28"/>
        </w:rPr>
        <w:t>74,3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по данному разделу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404A00">
        <w:rPr>
          <w:rFonts w:ascii="Times New Roman" w:eastAsia="Times New Roman" w:hAnsi="Times New Roman" w:cs="Times New Roman"/>
          <w:sz w:val="28"/>
          <w:szCs w:val="28"/>
        </w:rPr>
        <w:t>119959,6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04A00">
        <w:rPr>
          <w:rFonts w:ascii="Times New Roman" w:eastAsia="Times New Roman" w:hAnsi="Times New Roman" w:cs="Times New Roman"/>
          <w:sz w:val="28"/>
          <w:szCs w:val="28"/>
        </w:rPr>
        <w:t>56,7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A1499" w:rsidRDefault="00247FA2" w:rsidP="00247FA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4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0701 «Дошкольное образование»</w:t>
      </w:r>
    </w:p>
    <w:p w:rsidR="00247FA2" w:rsidRPr="00BF6085" w:rsidRDefault="00247FA2" w:rsidP="008B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499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404A00">
        <w:rPr>
          <w:rFonts w:ascii="Times New Roman" w:eastAsia="Times New Roman" w:hAnsi="Times New Roman" w:cs="Times New Roman"/>
          <w:sz w:val="28"/>
          <w:szCs w:val="28"/>
        </w:rPr>
        <w:t>55795,6</w:t>
      </w:r>
      <w:r w:rsidRPr="00DA149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04A00">
        <w:rPr>
          <w:rFonts w:ascii="Times New Roman" w:eastAsia="Times New Roman" w:hAnsi="Times New Roman" w:cs="Times New Roman"/>
          <w:sz w:val="28"/>
          <w:szCs w:val="28"/>
        </w:rPr>
        <w:t>72,1</w:t>
      </w:r>
      <w:r w:rsidRPr="00DA1499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ED0BFC" w:rsidRPr="00DA14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1499"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расходов производилось на функционирование муниципальных бюджетных дошкольных образовательных учреждений.</w:t>
      </w: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247FA2" w:rsidRPr="00BF6085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0702 «Общее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404A00">
        <w:rPr>
          <w:rFonts w:ascii="Times New Roman" w:eastAsia="Times New Roman" w:hAnsi="Times New Roman" w:cs="Times New Roman"/>
          <w:sz w:val="28"/>
          <w:szCs w:val="28"/>
        </w:rPr>
        <w:t xml:space="preserve">225531,9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404A00">
        <w:rPr>
          <w:rFonts w:ascii="Times New Roman" w:eastAsia="Times New Roman" w:hAnsi="Times New Roman" w:cs="Times New Roman"/>
          <w:sz w:val="28"/>
          <w:szCs w:val="28"/>
        </w:rPr>
        <w:t>75,9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B00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A25041" w:rsidRPr="00BF60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5041" w:rsidRPr="00BF6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деятельности общеобразовательных школ Суражского района, </w:t>
      </w:r>
      <w:r w:rsidR="00A25041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льгот по коммунальным услугам педагогическим работникам образования</w:t>
      </w:r>
      <w:r w:rsidR="00C55130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</w:t>
      </w:r>
      <w:r w:rsidR="002671A8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«Дополнительное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404A00">
        <w:rPr>
          <w:rFonts w:ascii="Times New Roman" w:eastAsia="Times New Roman" w:hAnsi="Times New Roman" w:cs="Times New Roman"/>
          <w:sz w:val="28"/>
          <w:szCs w:val="28"/>
        </w:rPr>
        <w:t>39836,1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04A00">
        <w:rPr>
          <w:rFonts w:ascii="Times New Roman" w:eastAsia="Times New Roman" w:hAnsi="Times New Roman" w:cs="Times New Roman"/>
          <w:sz w:val="28"/>
          <w:szCs w:val="28"/>
        </w:rPr>
        <w:t>59,6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текущее содержание учреждений дополнительного образования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0707 «Молодежная политика и оздоровление детей»</w:t>
      </w:r>
    </w:p>
    <w:p w:rsidR="00DA1499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247FA2" w:rsidRPr="00051992" w:rsidRDefault="00247FA2" w:rsidP="006B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B648E" w:rsidRPr="0005199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0709 «Другие вопросы в области образования»</w:t>
      </w:r>
    </w:p>
    <w:p w:rsidR="00247FA2" w:rsidRPr="00051992" w:rsidRDefault="00247FA2" w:rsidP="008F1209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Исполнение по подразделу составило </w:t>
      </w:r>
      <w:r w:rsidR="005A7E5F">
        <w:rPr>
          <w:rFonts w:ascii="Times New Roman" w:eastAsia="Times New Roman" w:hAnsi="Times New Roman" w:cs="Times New Roman"/>
          <w:sz w:val="28"/>
          <w:szCs w:val="28"/>
        </w:rPr>
        <w:t>9264,5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A7E5F">
        <w:rPr>
          <w:rFonts w:ascii="Times New Roman" w:eastAsia="Times New Roman" w:hAnsi="Times New Roman" w:cs="Times New Roman"/>
          <w:sz w:val="28"/>
          <w:szCs w:val="28"/>
        </w:rPr>
        <w:t>77,9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2C3C5B" w:rsidRPr="00051992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аппарата отдела образования администрации</w:t>
      </w:r>
      <w:proofErr w:type="gramEnd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района, централизованной бухгалтерии отдела образования администрации Суражского района, субвенции на компенсацию расходов на предоставление мер социальной поддержки работникам </w:t>
      </w:r>
      <w:r w:rsidR="008F12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247FA2" w:rsidRPr="00051992" w:rsidRDefault="00247FA2" w:rsidP="008F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5A7E5F">
        <w:rPr>
          <w:rFonts w:ascii="Times New Roman" w:eastAsia="Times New Roman" w:hAnsi="Times New Roman" w:cs="Times New Roman"/>
          <w:sz w:val="28"/>
          <w:szCs w:val="28"/>
        </w:rPr>
        <w:t>25931,7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A7E5F">
        <w:rPr>
          <w:rFonts w:ascii="Times New Roman" w:eastAsia="Times New Roman" w:hAnsi="Times New Roman" w:cs="Times New Roman"/>
          <w:sz w:val="28"/>
          <w:szCs w:val="28"/>
        </w:rPr>
        <w:t>73,7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5A7E5F">
        <w:rPr>
          <w:rFonts w:ascii="Times New Roman" w:eastAsia="Times New Roman" w:hAnsi="Times New Roman" w:cs="Times New Roman"/>
          <w:sz w:val="28"/>
          <w:szCs w:val="28"/>
        </w:rPr>
        <w:t>5,8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728,1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2,9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01 «Культура»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по подразделу составило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19739,4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71,6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845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текущие расходы по содержанию</w:t>
      </w:r>
      <w:r w:rsidR="007F61FE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«Районный культурно-досуговый центр», МБУК «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районная 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библиотека.</w:t>
      </w:r>
    </w:p>
    <w:p w:rsidR="00247FA2" w:rsidRPr="00691E03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04 «Другие вопросы в области культуры, кинематографии»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03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6192,3</w:t>
      </w:r>
      <w:r w:rsidRPr="00691E0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81,4</w:t>
      </w:r>
      <w:r w:rsidRPr="00691E03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 w:rsidRPr="00691E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91E03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</w:t>
      </w:r>
      <w:r w:rsidR="009D2976" w:rsidRPr="00691E03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</w:t>
      </w:r>
      <w:proofErr w:type="gramStart"/>
      <w:r w:rsidR="009D2976" w:rsidRPr="00691E03">
        <w:rPr>
          <w:rFonts w:ascii="Times New Roman" w:eastAsia="Times New Roman" w:hAnsi="Times New Roman" w:cs="Times New Roman"/>
          <w:sz w:val="28"/>
          <w:szCs w:val="28"/>
        </w:rPr>
        <w:t>деятельности аппарата управления отдела культуры администрации</w:t>
      </w:r>
      <w:proofErr w:type="gramEnd"/>
      <w:r w:rsidR="009D2976" w:rsidRPr="00691E03">
        <w:rPr>
          <w:rFonts w:ascii="Times New Roman" w:eastAsia="Times New Roman" w:hAnsi="Times New Roman" w:cs="Times New Roman"/>
          <w:sz w:val="28"/>
          <w:szCs w:val="28"/>
        </w:rPr>
        <w:t xml:space="preserve"> Суражского района, централизованной бухгалтерии отдела культуры администрации Суражского, предоставление мер социальной поддержки по оплате жилья и коммунальных 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t>услуг отдельным категориям граждан, работающих в учреждениях культуры, находящихся в сельской местности</w:t>
      </w:r>
      <w:r w:rsidR="003E4B80"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20971,0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70,7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4,7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1248,1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5,6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01 «Пенсионное обеспечение»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1818,4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74,3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доплату к пенсии муниципальных служащих.</w:t>
      </w:r>
    </w:p>
    <w:p w:rsidR="00247FA2" w:rsidRPr="00051992" w:rsidRDefault="0005199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03 «Социальное обеспечение населения»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107,2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64,6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выплаты по обеспечению сохранности жилых помещений, закрепленных за детьми – сиротами и детьми, оставшихся без попечения родителей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05199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 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04 «Охрана семьи и детства»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19024,4</w:t>
      </w:r>
      <w:r w:rsidRPr="004A7883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. рублей, или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70,5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519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 Компенсация части родительской платы за содержание ребенка в муниципальных дошкольных учреждениях.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06 «Другие вопросы в области социальной политики»</w:t>
      </w:r>
    </w:p>
    <w:p w:rsidR="00247FA2" w:rsidRPr="00051992" w:rsidRDefault="00247FA2" w:rsidP="00CD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Pr="0048400F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Pr="0048400F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8B03BC">
        <w:rPr>
          <w:rFonts w:ascii="Times New Roman" w:eastAsia="Times New Roman" w:hAnsi="Times New Roman" w:cs="Times New Roman"/>
          <w:iCs/>
          <w:sz w:val="28"/>
          <w:szCs w:val="28"/>
        </w:rPr>
        <w:t>21,0</w:t>
      </w:r>
      <w:r w:rsidRPr="0048400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42,0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текущее содержание органа опеки и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печительства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, а так же выплаты за счет средств резервного фонда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7FA2" w:rsidRPr="00F718AE" w:rsidRDefault="00247FA2" w:rsidP="004A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788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718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11 00 «Физическая культура и спорт»</w:t>
      </w:r>
    </w:p>
    <w:p w:rsidR="00D25B19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100,9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26,2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090E38">
        <w:rPr>
          <w:rFonts w:ascii="Times New Roman" w:eastAsia="Times New Roman" w:hAnsi="Times New Roman" w:cs="Times New Roman"/>
          <w:sz w:val="28"/>
          <w:szCs w:val="28"/>
        </w:rPr>
        <w:t>0,04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по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данному разделу </w:t>
      </w:r>
      <w:r w:rsidR="00090E3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79,7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55,9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F718AE" w:rsidRDefault="00247FA2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01 «Физическая культура»</w:t>
      </w:r>
    </w:p>
    <w:p w:rsidR="0098577E" w:rsidRDefault="00D81A3E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E17FAB">
        <w:rPr>
          <w:rFonts w:ascii="Times New Roman" w:eastAsia="Times New Roman" w:hAnsi="Times New Roman" w:cs="Times New Roman"/>
          <w:sz w:val="28"/>
          <w:szCs w:val="28"/>
        </w:rPr>
        <w:t xml:space="preserve">и плановые назначения </w:t>
      </w:r>
      <w:r w:rsidR="00E17FAB" w:rsidRPr="00F718AE">
        <w:rPr>
          <w:rFonts w:ascii="Times New Roman" w:eastAsia="Times New Roman" w:hAnsi="Times New Roman" w:cs="Times New Roman"/>
          <w:sz w:val="28"/>
          <w:szCs w:val="28"/>
        </w:rPr>
        <w:t>по подразделу</w:t>
      </w:r>
      <w:r w:rsidR="00E17FAB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98577E" w:rsidRPr="00F718AE" w:rsidRDefault="0098577E" w:rsidP="00985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Массовый спорт»</w:t>
      </w:r>
    </w:p>
    <w:p w:rsidR="00E17FAB" w:rsidRDefault="00E17FAB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FAB">
        <w:rPr>
          <w:rFonts w:ascii="Times New Roman" w:eastAsia="Times New Roman" w:hAnsi="Times New Roman" w:cs="Times New Roman"/>
          <w:sz w:val="28"/>
          <w:szCs w:val="28"/>
        </w:rPr>
        <w:t>Исполнение и плановые назначения по подразделу отсутствуют.</w:t>
      </w:r>
    </w:p>
    <w:p w:rsidR="00247FA2" w:rsidRPr="00F718A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05 «Другие вопросы в области физической культуры и спорта»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100,9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26,2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857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Финансовое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обеспечение расходов производилось на мероприятия по спорту.</w:t>
      </w:r>
    </w:p>
    <w:p w:rsidR="00247FA2" w:rsidRPr="00D83CFF" w:rsidRDefault="00247FA2" w:rsidP="00247FA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14 00 «Межбюджетные трансферты общего характера бюджета субъектов РФ и муниципальных образований»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денежные средства освоены на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%, исполнение составило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4170,0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Удельный вес расходов раздела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0,9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 в общих расходах района. Исполнение за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уровня аналогичного периода прошлого года на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99,0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4F7B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83CFF" w:rsidRDefault="00247FA2" w:rsidP="00F718AE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A60189" w:rsidRPr="00A16F67" w:rsidRDefault="00F718AE" w:rsidP="00D96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795,0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F67" w:rsidRPr="00A16F67">
        <w:rPr>
          <w:rFonts w:ascii="Times New Roman" w:eastAsia="Times New Roman" w:hAnsi="Times New Roman" w:cs="Times New Roman"/>
          <w:sz w:val="28"/>
          <w:szCs w:val="28"/>
        </w:rPr>
        <w:t xml:space="preserve">Дотации направлены на </w:t>
      </w:r>
      <w:r w:rsidR="00A16F67" w:rsidRPr="00A16F67">
        <w:rPr>
          <w:rFonts w:ascii="Times New Roman" w:hAnsi="Times New Roman"/>
          <w:bCs/>
          <w:iCs/>
          <w:sz w:val="28"/>
          <w:szCs w:val="28"/>
        </w:rPr>
        <w:t>выравнивание бюджетной обеспеченности поселений района.</w:t>
      </w:r>
    </w:p>
    <w:p w:rsidR="00247FA2" w:rsidRPr="00D83CFF" w:rsidRDefault="00247FA2" w:rsidP="00F718AE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02  «Иные дотации»</w:t>
      </w:r>
    </w:p>
    <w:p w:rsidR="00247FA2" w:rsidRPr="00D83CFF" w:rsidRDefault="00F718AE" w:rsidP="00A6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3375,0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B03BC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247FA2" w:rsidRPr="00D83CFF">
        <w:rPr>
          <w:rFonts w:ascii="Times New Roman" w:eastAsia="Times New Roman" w:hAnsi="Times New Roman" w:cs="Times New Roman"/>
          <w:sz w:val="28"/>
          <w:szCs w:val="28"/>
        </w:rPr>
        <w:t xml:space="preserve">отации направлены на поддержку мер </w:t>
      </w:r>
      <w:r w:rsidR="00247FA2" w:rsidRPr="00D83CFF">
        <w:rPr>
          <w:rFonts w:ascii="Times New Roman" w:eastAsia="Times New Roman" w:hAnsi="Times New Roman" w:cs="Times New Roman"/>
          <w:sz w:val="28"/>
          <w:szCs w:val="28"/>
        </w:rPr>
        <w:lastRenderedPageBreak/>
        <w:t>по обеспечению сбалансированности бюджетов поселений Суражского района.</w:t>
      </w:r>
    </w:p>
    <w:p w:rsidR="00247FA2" w:rsidRPr="0026162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975A01" w:rsidRDefault="00247FA2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979CA">
        <w:rPr>
          <w:rFonts w:ascii="Times New Roman" w:hAnsi="Times New Roman"/>
          <w:sz w:val="28"/>
          <w:szCs w:val="28"/>
        </w:rPr>
        <w:t>.12.202</w:t>
      </w:r>
      <w:r w:rsidR="005A2380">
        <w:rPr>
          <w:rFonts w:ascii="Times New Roman" w:hAnsi="Times New Roman"/>
          <w:sz w:val="28"/>
          <w:szCs w:val="28"/>
        </w:rPr>
        <w:t>1</w:t>
      </w:r>
      <w:r w:rsidR="001979CA">
        <w:rPr>
          <w:rFonts w:ascii="Times New Roman" w:hAnsi="Times New Roman"/>
          <w:sz w:val="28"/>
          <w:szCs w:val="28"/>
        </w:rPr>
        <w:t xml:space="preserve">г. № </w:t>
      </w:r>
      <w:r w:rsidR="005A2380">
        <w:rPr>
          <w:rFonts w:ascii="Times New Roman" w:hAnsi="Times New Roman"/>
          <w:sz w:val="28"/>
          <w:szCs w:val="28"/>
        </w:rPr>
        <w:t>160</w:t>
      </w:r>
      <w:r w:rsidR="001979CA">
        <w:rPr>
          <w:rFonts w:ascii="Times New Roman" w:hAnsi="Times New Roman"/>
          <w:sz w:val="28"/>
          <w:szCs w:val="28"/>
        </w:rPr>
        <w:t xml:space="preserve"> «О бюджете Суражского муниципального района на 202</w:t>
      </w:r>
      <w:r w:rsidR="00FF2601">
        <w:rPr>
          <w:rFonts w:ascii="Times New Roman" w:hAnsi="Times New Roman"/>
          <w:sz w:val="28"/>
          <w:szCs w:val="28"/>
        </w:rPr>
        <w:t>2</w:t>
      </w:r>
      <w:r w:rsidR="001979C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F2601">
        <w:rPr>
          <w:rFonts w:ascii="Times New Roman" w:hAnsi="Times New Roman"/>
          <w:sz w:val="28"/>
          <w:szCs w:val="28"/>
        </w:rPr>
        <w:t>3</w:t>
      </w:r>
      <w:r w:rsidR="001979CA">
        <w:rPr>
          <w:rFonts w:ascii="Times New Roman" w:hAnsi="Times New Roman"/>
          <w:sz w:val="28"/>
          <w:szCs w:val="28"/>
        </w:rPr>
        <w:t xml:space="preserve"> и 202</w:t>
      </w:r>
      <w:r w:rsidR="00FF2601">
        <w:rPr>
          <w:rFonts w:ascii="Times New Roman" w:hAnsi="Times New Roman"/>
          <w:sz w:val="28"/>
          <w:szCs w:val="28"/>
        </w:rPr>
        <w:t>4</w:t>
      </w:r>
      <w:r w:rsidR="001979CA">
        <w:rPr>
          <w:rFonts w:ascii="Times New Roman" w:hAnsi="Times New Roman"/>
          <w:sz w:val="28"/>
          <w:szCs w:val="28"/>
        </w:rPr>
        <w:t xml:space="preserve"> годов»</w:t>
      </w:r>
      <w:r w:rsidR="001979CA" w:rsidRPr="001D342E">
        <w:rPr>
          <w:rFonts w:ascii="Times New Roman" w:hAnsi="Times New Roman"/>
          <w:sz w:val="28"/>
          <w:szCs w:val="28"/>
        </w:rPr>
        <w:t xml:space="preserve"> 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дефицит бюджета был утверждён в сумме 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2601" w:rsidRDefault="001979CA" w:rsidP="00197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</w:t>
      </w:r>
      <w:r w:rsidR="00842AEB">
        <w:rPr>
          <w:rFonts w:ascii="Times New Roman" w:hAnsi="Times New Roman"/>
          <w:sz w:val="28"/>
          <w:szCs w:val="28"/>
        </w:rPr>
        <w:t>9 месяцев</w:t>
      </w:r>
      <w:r w:rsidRPr="001D342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FF2601">
        <w:rPr>
          <w:rFonts w:ascii="Times New Roman" w:hAnsi="Times New Roman"/>
          <w:sz w:val="28"/>
          <w:szCs w:val="28"/>
        </w:rPr>
        <w:t>2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 w:rsidR="00502B8E">
        <w:rPr>
          <w:rFonts w:ascii="Times New Roman" w:hAnsi="Times New Roman"/>
          <w:sz w:val="28"/>
          <w:szCs w:val="28"/>
        </w:rPr>
        <w:t>с учетом изме</w:t>
      </w:r>
      <w:r w:rsidR="00FF2601">
        <w:rPr>
          <w:rFonts w:ascii="Times New Roman" w:hAnsi="Times New Roman"/>
          <w:sz w:val="28"/>
          <w:szCs w:val="28"/>
        </w:rPr>
        <w:t>нени</w:t>
      </w:r>
      <w:r w:rsidR="00502B8E">
        <w:rPr>
          <w:rFonts w:ascii="Times New Roman" w:hAnsi="Times New Roman"/>
          <w:sz w:val="28"/>
          <w:szCs w:val="28"/>
        </w:rPr>
        <w:t>й</w:t>
      </w:r>
      <w:r w:rsidR="00FF2601">
        <w:rPr>
          <w:rFonts w:ascii="Times New Roman" w:hAnsi="Times New Roman"/>
          <w:sz w:val="28"/>
          <w:szCs w:val="28"/>
        </w:rPr>
        <w:t xml:space="preserve"> вн</w:t>
      </w:r>
      <w:r w:rsidR="00502B8E">
        <w:rPr>
          <w:rFonts w:ascii="Times New Roman" w:hAnsi="Times New Roman"/>
          <w:sz w:val="28"/>
          <w:szCs w:val="28"/>
        </w:rPr>
        <w:t>есенных в Решение утвержден дефицит бюджета в сумме 9514,8 тыс. рублей.</w:t>
      </w:r>
    </w:p>
    <w:p w:rsidR="001979CA" w:rsidRDefault="001979CA" w:rsidP="00197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финансирования дефицита бюджета являются остатки на едином счете бюджета.</w:t>
      </w:r>
    </w:p>
    <w:p w:rsidR="00520175" w:rsidRDefault="001979CA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</w:t>
      </w:r>
      <w:r w:rsidR="00FF260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5511CF">
        <w:rPr>
          <w:rFonts w:ascii="Times New Roman" w:eastAsia="Times New Roman" w:hAnsi="Times New Roman" w:cs="Times New Roman"/>
          <w:sz w:val="28"/>
          <w:szCs w:val="28"/>
        </w:rPr>
        <w:t>9514,8</w:t>
      </w:r>
      <w:r w:rsidR="00613889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="00613889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proofErr w:type="gramEnd"/>
      <w:r w:rsidR="0061388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Бюджетным Кодексом соблюдены.</w:t>
      </w:r>
    </w:p>
    <w:p w:rsidR="00247FA2" w:rsidRPr="0026162C" w:rsidRDefault="00247FA2" w:rsidP="00265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отчётом об исполнении бюджета за </w:t>
      </w:r>
      <w:r w:rsidR="005117D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F26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г. бюджет исполнен с </w:t>
      </w:r>
      <w:r w:rsidR="00502B8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11C6E" w:rsidRPr="0026162C"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в объёме </w:t>
      </w:r>
      <w:r w:rsidR="00842AEB">
        <w:rPr>
          <w:rFonts w:ascii="Times New Roman" w:eastAsia="Times New Roman" w:hAnsi="Times New Roman" w:cs="Times New Roman"/>
          <w:sz w:val="28"/>
          <w:szCs w:val="28"/>
        </w:rPr>
        <w:t>145501,4</w:t>
      </w:r>
      <w:r w:rsidR="0052017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>ыс. рублей.</w:t>
      </w:r>
    </w:p>
    <w:p w:rsidR="00247FA2" w:rsidRPr="00A37C4F" w:rsidRDefault="00247FA2" w:rsidP="003A72D0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A37C4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A72D0" w:rsidRPr="00A37C4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37C4F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973C66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C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5A2380" w:rsidRPr="00A37C4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979CA" w:rsidRPr="00A37C4F">
        <w:rPr>
          <w:rFonts w:ascii="Times New Roman" w:hAnsi="Times New Roman"/>
          <w:sz w:val="28"/>
          <w:szCs w:val="28"/>
        </w:rPr>
        <w:t>.12.202</w:t>
      </w:r>
      <w:r w:rsidR="005A2380" w:rsidRPr="00A37C4F">
        <w:rPr>
          <w:rFonts w:ascii="Times New Roman" w:hAnsi="Times New Roman"/>
          <w:sz w:val="28"/>
          <w:szCs w:val="28"/>
        </w:rPr>
        <w:t>1</w:t>
      </w:r>
      <w:r w:rsidR="001979CA" w:rsidRPr="00A37C4F">
        <w:rPr>
          <w:rFonts w:ascii="Times New Roman" w:hAnsi="Times New Roman"/>
          <w:sz w:val="28"/>
          <w:szCs w:val="28"/>
        </w:rPr>
        <w:t xml:space="preserve">г. № </w:t>
      </w:r>
      <w:r w:rsidR="005A2380" w:rsidRPr="00A37C4F">
        <w:rPr>
          <w:rFonts w:ascii="Times New Roman" w:hAnsi="Times New Roman"/>
          <w:sz w:val="28"/>
          <w:szCs w:val="28"/>
        </w:rPr>
        <w:t>160</w:t>
      </w:r>
      <w:r w:rsidR="001979CA" w:rsidRPr="00A37C4F">
        <w:rPr>
          <w:rFonts w:ascii="Times New Roman" w:hAnsi="Times New Roman"/>
          <w:sz w:val="28"/>
          <w:szCs w:val="28"/>
        </w:rPr>
        <w:t xml:space="preserve"> «О бюджете Суражского муниципального </w:t>
      </w:r>
      <w:r w:rsidR="001979CA">
        <w:rPr>
          <w:rFonts w:ascii="Times New Roman" w:hAnsi="Times New Roman"/>
          <w:sz w:val="28"/>
          <w:szCs w:val="28"/>
        </w:rPr>
        <w:t>района на 202</w:t>
      </w:r>
      <w:r w:rsidR="005A2380">
        <w:rPr>
          <w:rFonts w:ascii="Times New Roman" w:hAnsi="Times New Roman"/>
          <w:sz w:val="28"/>
          <w:szCs w:val="28"/>
        </w:rPr>
        <w:t>2</w:t>
      </w:r>
      <w:r w:rsidR="001979C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A2380">
        <w:rPr>
          <w:rFonts w:ascii="Times New Roman" w:hAnsi="Times New Roman"/>
          <w:sz w:val="28"/>
          <w:szCs w:val="28"/>
        </w:rPr>
        <w:t>3</w:t>
      </w:r>
      <w:r w:rsidR="001979CA">
        <w:rPr>
          <w:rFonts w:ascii="Times New Roman" w:hAnsi="Times New Roman"/>
          <w:sz w:val="28"/>
          <w:szCs w:val="28"/>
        </w:rPr>
        <w:t xml:space="preserve"> и 202</w:t>
      </w:r>
      <w:r w:rsidR="005A2380">
        <w:rPr>
          <w:rFonts w:ascii="Times New Roman" w:hAnsi="Times New Roman"/>
          <w:sz w:val="28"/>
          <w:szCs w:val="28"/>
        </w:rPr>
        <w:t>4</w:t>
      </w:r>
      <w:r w:rsidR="001979CA">
        <w:rPr>
          <w:rFonts w:ascii="Times New Roman" w:hAnsi="Times New Roman"/>
          <w:sz w:val="28"/>
          <w:szCs w:val="28"/>
        </w:rPr>
        <w:t xml:space="preserve"> годов» 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установлен размер резервного фонда Суражского района на </w:t>
      </w:r>
      <w:r w:rsidR="005E213D" w:rsidRPr="00ED2B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>00,0 тыс. рублей</w:t>
      </w:r>
      <w:r w:rsidR="00C666E4">
        <w:rPr>
          <w:rFonts w:ascii="Times New Roman" w:eastAsia="Times New Roman" w:hAnsi="Times New Roman" w:cs="Times New Roman"/>
          <w:sz w:val="28"/>
          <w:szCs w:val="28"/>
        </w:rPr>
        <w:t>, бюджетной росписью – 53980,7 тыс. рублей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7FA2" w:rsidRPr="00ED2B97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Согласно представленной отчетности расходы по резервному фонду  за </w:t>
      </w:r>
      <w:r w:rsidR="005117D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производились. </w:t>
      </w:r>
    </w:p>
    <w:p w:rsidR="00247FA2" w:rsidRPr="00913573" w:rsidRDefault="00247FA2" w:rsidP="004B128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91357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247FA2" w:rsidRPr="00913573" w:rsidRDefault="00247FA2" w:rsidP="004B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Решением Суражского районного Совета народных депутатов 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15AF3">
        <w:rPr>
          <w:rFonts w:ascii="Times New Roman" w:hAnsi="Times New Roman"/>
          <w:sz w:val="28"/>
          <w:szCs w:val="28"/>
        </w:rPr>
        <w:t>.12.202</w:t>
      </w:r>
      <w:r w:rsidR="005A2380">
        <w:rPr>
          <w:rFonts w:ascii="Times New Roman" w:hAnsi="Times New Roman"/>
          <w:sz w:val="28"/>
          <w:szCs w:val="28"/>
        </w:rPr>
        <w:t>1</w:t>
      </w:r>
      <w:r w:rsidR="00A15AF3">
        <w:rPr>
          <w:rFonts w:ascii="Times New Roman" w:hAnsi="Times New Roman"/>
          <w:sz w:val="28"/>
          <w:szCs w:val="28"/>
        </w:rPr>
        <w:t xml:space="preserve">г. № </w:t>
      </w:r>
      <w:r w:rsidR="005A2380">
        <w:rPr>
          <w:rFonts w:ascii="Times New Roman" w:hAnsi="Times New Roman"/>
          <w:sz w:val="28"/>
          <w:szCs w:val="28"/>
        </w:rPr>
        <w:t xml:space="preserve">160 </w:t>
      </w:r>
      <w:r w:rsidR="00A15AF3">
        <w:rPr>
          <w:rFonts w:ascii="Times New Roman" w:hAnsi="Times New Roman"/>
          <w:sz w:val="28"/>
          <w:szCs w:val="28"/>
        </w:rPr>
        <w:t>«О бюджете Суражского муниципального района на 202</w:t>
      </w:r>
      <w:r w:rsidR="005A2380">
        <w:rPr>
          <w:rFonts w:ascii="Times New Roman" w:hAnsi="Times New Roman"/>
          <w:sz w:val="28"/>
          <w:szCs w:val="28"/>
        </w:rPr>
        <w:t>2</w:t>
      </w:r>
      <w:r w:rsidR="00A15AF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A2380">
        <w:rPr>
          <w:rFonts w:ascii="Times New Roman" w:hAnsi="Times New Roman"/>
          <w:sz w:val="28"/>
          <w:szCs w:val="28"/>
        </w:rPr>
        <w:t>3</w:t>
      </w:r>
      <w:r w:rsidR="00A15AF3">
        <w:rPr>
          <w:rFonts w:ascii="Times New Roman" w:hAnsi="Times New Roman"/>
          <w:sz w:val="28"/>
          <w:szCs w:val="28"/>
        </w:rPr>
        <w:t xml:space="preserve"> и 202</w:t>
      </w:r>
      <w:r w:rsidR="005A2380">
        <w:rPr>
          <w:rFonts w:ascii="Times New Roman" w:hAnsi="Times New Roman"/>
          <w:sz w:val="28"/>
          <w:szCs w:val="28"/>
        </w:rPr>
        <w:t>4</w:t>
      </w:r>
      <w:r w:rsidR="00A15AF3">
        <w:rPr>
          <w:rFonts w:ascii="Times New Roman" w:hAnsi="Times New Roman"/>
          <w:sz w:val="28"/>
          <w:szCs w:val="28"/>
        </w:rPr>
        <w:t xml:space="preserve"> годов»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бюджетные ассигнования на реализацию </w:t>
      </w:r>
      <w:r w:rsidR="002E4FB6" w:rsidRPr="0091357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</w:t>
      </w:r>
      <w:r w:rsidR="008A4B10" w:rsidRPr="009135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«Развитие образования Суражского района на </w:t>
      </w:r>
      <w:r w:rsidR="005E213D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администрации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5263" w:rsidRPr="00913573" w:rsidRDefault="00225263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муниципальной собственностью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годы».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</w:t>
      </w:r>
      <w:r w:rsidR="00F26DF7">
        <w:rPr>
          <w:rFonts w:ascii="Times New Roman" w:eastAsia="Times New Roman" w:hAnsi="Times New Roman" w:cs="Times New Roman"/>
          <w:sz w:val="28"/>
          <w:szCs w:val="28"/>
        </w:rPr>
        <w:t xml:space="preserve">4-м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целевым программам утверждена </w:t>
      </w:r>
      <w:r w:rsidR="00DB7B46">
        <w:rPr>
          <w:rFonts w:ascii="Times New Roman" w:eastAsia="Times New Roman" w:hAnsi="Times New Roman" w:cs="Times New Roman"/>
          <w:sz w:val="28"/>
          <w:szCs w:val="28"/>
        </w:rPr>
        <w:t>бюджетной росписью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F345FC">
        <w:rPr>
          <w:rFonts w:ascii="Times New Roman" w:eastAsia="Times New Roman" w:hAnsi="Times New Roman" w:cs="Times New Roman"/>
          <w:sz w:val="28"/>
          <w:szCs w:val="28"/>
        </w:rPr>
        <w:t>632274,8</w:t>
      </w:r>
      <w:r w:rsidR="00DB7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2E5F41" w:rsidRPr="00913573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45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5F41" w:rsidRPr="009135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45F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85A7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25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AEC" w:rsidRPr="00913573">
        <w:rPr>
          <w:rFonts w:ascii="Times New Roman" w:eastAsia="Times New Roman" w:hAnsi="Times New Roman" w:cs="Times New Roman"/>
          <w:sz w:val="28"/>
          <w:szCs w:val="28"/>
        </w:rPr>
        <w:t>(</w:t>
      </w:r>
      <w:r w:rsidR="00F345FC">
        <w:rPr>
          <w:rFonts w:ascii="Times New Roman" w:eastAsia="Times New Roman" w:hAnsi="Times New Roman" w:cs="Times New Roman"/>
          <w:sz w:val="28"/>
          <w:szCs w:val="28"/>
        </w:rPr>
        <w:t>689377,9</w:t>
      </w:r>
      <w:r w:rsidR="00C33AEC" w:rsidRPr="00913573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913573" w:rsidRDefault="00247FA2" w:rsidP="00247FA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23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395"/>
        <w:gridCol w:w="1209"/>
        <w:gridCol w:w="1032"/>
        <w:gridCol w:w="1032"/>
        <w:gridCol w:w="1148"/>
        <w:gridCol w:w="1169"/>
      </w:tblGrid>
      <w:tr w:rsidR="000F7D55" w:rsidRPr="0046401E" w:rsidTr="005242F2">
        <w:trPr>
          <w:trHeight w:val="1380"/>
        </w:trPr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программы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994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A1" w:rsidRDefault="000F7D55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 роспись</w:t>
            </w:r>
          </w:p>
          <w:p w:rsidR="000F7D55" w:rsidRPr="0046401E" w:rsidRDefault="005E213D" w:rsidP="005A2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A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F7D55"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5A2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11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5A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5A2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11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5A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Отношение 1 </w:t>
            </w:r>
            <w:r w:rsidR="00D7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3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A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</w:p>
          <w:p w:rsidR="000F7D55" w:rsidRPr="0046401E" w:rsidRDefault="000F7D55" w:rsidP="00D747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r w:rsidR="00D7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мес.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A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 %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FC4D21" w:rsidRPr="0046401E" w:rsidTr="0076150E">
        <w:trPr>
          <w:trHeight w:val="630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21" w:rsidRPr="0046401E" w:rsidRDefault="00FC4D21" w:rsidP="00D23F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«Реализация полномочий администрации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D2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2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4D21" w:rsidRPr="0046401E" w:rsidRDefault="00FC4D21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212728,0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90975,5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126457,7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</w:tr>
      <w:tr w:rsidR="00FC4D21" w:rsidRPr="0046401E" w:rsidTr="0076150E">
        <w:trPr>
          <w:trHeight w:val="460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21" w:rsidRPr="0046401E" w:rsidRDefault="00FC4D21" w:rsidP="00D23F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муниципальными финансами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D2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2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4D21" w:rsidRPr="0046401E" w:rsidRDefault="00FC4D21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8314,4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</w:tr>
      <w:tr w:rsidR="00FC4D21" w:rsidRPr="0046401E" w:rsidTr="0076150E">
        <w:trPr>
          <w:trHeight w:val="469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21" w:rsidRPr="0046401E" w:rsidRDefault="00FC4D21" w:rsidP="00D23F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образования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D2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2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4D21" w:rsidRPr="0046401E" w:rsidRDefault="00FC4D21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405853,8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208759,1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306997,4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</w:tr>
      <w:tr w:rsidR="00FC4D21" w:rsidRPr="0046401E" w:rsidTr="0076150E">
        <w:trPr>
          <w:trHeight w:val="469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21" w:rsidRPr="0046401E" w:rsidRDefault="00FC4D21" w:rsidP="00D23F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муниципальной собственностью Суражского района 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D2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D2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D21" w:rsidRPr="0046401E" w:rsidRDefault="00FC4D21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2077,1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1985,2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</w:tr>
      <w:tr w:rsidR="00FC4D21" w:rsidRPr="0046401E" w:rsidTr="005029A8">
        <w:trPr>
          <w:trHeight w:val="315"/>
        </w:trPr>
        <w:tc>
          <w:tcPr>
            <w:tcW w:w="3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21" w:rsidRPr="0046401E" w:rsidRDefault="00FC4D21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4D21" w:rsidRPr="0046401E" w:rsidRDefault="00FC4D21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632274,8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309745,4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443754,7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D21" w:rsidRPr="00FC4D21" w:rsidRDefault="00FC4D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70,2</w:t>
            </w:r>
          </w:p>
        </w:tc>
      </w:tr>
    </w:tbl>
    <w:p w:rsidR="00247FA2" w:rsidRDefault="00247FA2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FA2">
        <w:rPr>
          <w:rFonts w:ascii="Times New Roman" w:hAnsi="Times New Roman"/>
          <w:sz w:val="28"/>
          <w:szCs w:val="28"/>
        </w:rPr>
        <w:t> </w:t>
      </w:r>
      <w:r w:rsidR="00D23F34">
        <w:rPr>
          <w:rFonts w:ascii="Times New Roman" w:hAnsi="Times New Roman"/>
          <w:sz w:val="28"/>
          <w:szCs w:val="28"/>
        </w:rPr>
        <w:t>За 9 месяцев</w:t>
      </w:r>
      <w:r w:rsidR="00272F8F">
        <w:rPr>
          <w:rFonts w:ascii="Times New Roman" w:hAnsi="Times New Roman"/>
          <w:sz w:val="28"/>
          <w:szCs w:val="28"/>
        </w:rPr>
        <w:t xml:space="preserve"> 202</w:t>
      </w:r>
      <w:r w:rsidR="00485A7F">
        <w:rPr>
          <w:rFonts w:ascii="Times New Roman" w:hAnsi="Times New Roman"/>
          <w:sz w:val="28"/>
          <w:szCs w:val="28"/>
        </w:rPr>
        <w:t>2</w:t>
      </w:r>
      <w:r w:rsidR="00272F8F">
        <w:rPr>
          <w:rFonts w:ascii="Times New Roman" w:hAnsi="Times New Roman"/>
          <w:sz w:val="28"/>
          <w:szCs w:val="28"/>
        </w:rPr>
        <w:t xml:space="preserve"> года </w:t>
      </w:r>
      <w:r w:rsidRPr="00310580">
        <w:rPr>
          <w:rFonts w:ascii="Times New Roman" w:hAnsi="Times New Roman"/>
          <w:sz w:val="28"/>
          <w:szCs w:val="28"/>
        </w:rPr>
        <w:t xml:space="preserve"> кассовое исполнение по программам составило </w:t>
      </w:r>
      <w:r w:rsidR="006A2BB9">
        <w:rPr>
          <w:rFonts w:ascii="Times New Roman" w:hAnsi="Times New Roman"/>
          <w:sz w:val="28"/>
          <w:szCs w:val="28"/>
        </w:rPr>
        <w:t xml:space="preserve">443754,7 </w:t>
      </w:r>
      <w:r w:rsidRPr="00310580">
        <w:rPr>
          <w:rFonts w:ascii="Times New Roman" w:hAnsi="Times New Roman"/>
          <w:sz w:val="28"/>
          <w:szCs w:val="28"/>
        </w:rPr>
        <w:t xml:space="preserve">тыс. рублей, или </w:t>
      </w:r>
      <w:r w:rsidR="006A2BB9">
        <w:rPr>
          <w:rFonts w:ascii="Times New Roman" w:hAnsi="Times New Roman"/>
          <w:sz w:val="28"/>
          <w:szCs w:val="28"/>
        </w:rPr>
        <w:t>70,2</w:t>
      </w:r>
      <w:r w:rsidRPr="00310580">
        <w:rPr>
          <w:rFonts w:ascii="Times New Roman" w:hAnsi="Times New Roman"/>
          <w:sz w:val="28"/>
          <w:szCs w:val="28"/>
        </w:rPr>
        <w:t xml:space="preserve">% от уточненной бюджетной росписи, </w:t>
      </w:r>
      <w:r w:rsidR="00A13082">
        <w:rPr>
          <w:rFonts w:ascii="Times New Roman" w:hAnsi="Times New Roman"/>
          <w:sz w:val="28"/>
          <w:szCs w:val="28"/>
        </w:rPr>
        <w:t>и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 w:rsidR="00485A7F">
        <w:rPr>
          <w:rFonts w:ascii="Times New Roman" w:hAnsi="Times New Roman"/>
          <w:sz w:val="28"/>
          <w:szCs w:val="28"/>
        </w:rPr>
        <w:t>выше</w:t>
      </w:r>
      <w:r w:rsidRPr="00310580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6A2BB9">
        <w:rPr>
          <w:rFonts w:ascii="Times New Roman" w:hAnsi="Times New Roman"/>
          <w:sz w:val="28"/>
          <w:szCs w:val="28"/>
        </w:rPr>
        <w:t>43,3</w:t>
      </w:r>
      <w:r w:rsidRPr="00310580">
        <w:rPr>
          <w:rFonts w:ascii="Times New Roman" w:hAnsi="Times New Roman"/>
          <w:sz w:val="28"/>
          <w:szCs w:val="28"/>
        </w:rPr>
        <w:t>%.</w:t>
      </w:r>
    </w:p>
    <w:p w:rsidR="003B63F7" w:rsidRPr="00432AFD" w:rsidRDefault="003B63F7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ниже среднего (</w:t>
      </w:r>
      <w:r w:rsidR="002D04E9">
        <w:rPr>
          <w:rFonts w:ascii="Times New Roman" w:hAnsi="Times New Roman"/>
          <w:sz w:val="28"/>
          <w:szCs w:val="28"/>
        </w:rPr>
        <w:t>70,2</w:t>
      </w:r>
      <w:r>
        <w:rPr>
          <w:rFonts w:ascii="Times New Roman" w:hAnsi="Times New Roman"/>
          <w:sz w:val="28"/>
          <w:szCs w:val="28"/>
        </w:rPr>
        <w:t>%) сложилось по 1 программе из 4</w:t>
      </w:r>
      <w:r w:rsidR="000F03A5">
        <w:rPr>
          <w:rFonts w:ascii="Times New Roman" w:hAnsi="Times New Roman"/>
          <w:sz w:val="28"/>
          <w:szCs w:val="28"/>
        </w:rPr>
        <w:t xml:space="preserve">, а именно </w:t>
      </w:r>
      <w:r w:rsidR="000F03A5" w:rsidRPr="00432AFD">
        <w:rPr>
          <w:rFonts w:ascii="Times New Roman" w:hAnsi="Times New Roman"/>
          <w:sz w:val="28"/>
          <w:szCs w:val="28"/>
        </w:rPr>
        <w:t xml:space="preserve">по МП </w:t>
      </w:r>
      <w:r w:rsidR="000F03A5" w:rsidRPr="00432AFD">
        <w:rPr>
          <w:rFonts w:ascii="Times New Roman" w:eastAsia="Times New Roman" w:hAnsi="Times New Roman" w:cs="Times New Roman"/>
          <w:color w:val="000000"/>
          <w:sz w:val="28"/>
          <w:szCs w:val="28"/>
        </w:rPr>
        <w:t>«Реализация полномочий администрации Суражского района на 2022-2024 годы»</w:t>
      </w:r>
      <w:r w:rsidR="000F03A5" w:rsidRPr="00432AFD">
        <w:rPr>
          <w:rFonts w:ascii="Times New Roman" w:eastAsia="Times New Roman" w:hAnsi="Times New Roman" w:cs="Times New Roman"/>
          <w:color w:val="000000"/>
          <w:sz w:val="28"/>
          <w:szCs w:val="28"/>
        </w:rPr>
        <w:t>- 59,4%</w:t>
      </w:r>
      <w:r w:rsidRPr="00432AFD">
        <w:rPr>
          <w:rFonts w:ascii="Times New Roman" w:hAnsi="Times New Roman"/>
          <w:sz w:val="28"/>
          <w:szCs w:val="28"/>
        </w:rPr>
        <w:t>.</w:t>
      </w:r>
    </w:p>
    <w:p w:rsidR="00310580" w:rsidRPr="00310580" w:rsidRDefault="00310580" w:rsidP="0031058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432AFD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расходы запланированы с учетом изменений в сумме </w:t>
      </w:r>
      <w:r w:rsidR="00826248" w:rsidRPr="00432AFD">
        <w:rPr>
          <w:rFonts w:ascii="Times New Roman" w:eastAsia="Times New Roman" w:hAnsi="Times New Roman" w:cs="Times New Roman"/>
          <w:sz w:val="28"/>
          <w:szCs w:val="28"/>
        </w:rPr>
        <w:t>57103,1</w:t>
      </w:r>
      <w:r w:rsidR="00A15F58" w:rsidRPr="00432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FD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, исполнены 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826248">
        <w:rPr>
          <w:rFonts w:ascii="Times New Roman" w:eastAsia="Times New Roman" w:hAnsi="Times New Roman" w:cs="Times New Roman"/>
          <w:sz w:val="28"/>
          <w:szCs w:val="28"/>
        </w:rPr>
        <w:t xml:space="preserve">2438,8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826248">
        <w:rPr>
          <w:rFonts w:ascii="Times New Roman" w:eastAsia="Times New Roman" w:hAnsi="Times New Roman" w:cs="Times New Roman"/>
          <w:sz w:val="28"/>
          <w:szCs w:val="28"/>
        </w:rPr>
        <w:t>4,3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 xml:space="preserve"> от уточненных назначений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Проверка соответствия отчета бюджетной классификации Российской Федерации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5117D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52F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Брянской области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поселения соответствует требованиям приказа Министерства финансов Российской Федерации от </w:t>
      </w:r>
      <w:r w:rsidR="00210D4D" w:rsidRPr="00EC308E">
        <w:rPr>
          <w:rFonts w:ascii="Times New Roman" w:eastAsia="Times New Roman" w:hAnsi="Times New Roman" w:cs="Times New Roman"/>
          <w:sz w:val="28"/>
          <w:szCs w:val="28"/>
        </w:rPr>
        <w:t>0</w:t>
      </w:r>
      <w:r w:rsidR="00210D4D">
        <w:rPr>
          <w:rFonts w:ascii="Times New Roman" w:eastAsia="Times New Roman" w:hAnsi="Times New Roman" w:cs="Times New Roman"/>
          <w:sz w:val="28"/>
          <w:szCs w:val="28"/>
        </w:rPr>
        <w:t>6</w:t>
      </w:r>
      <w:r w:rsidR="00210D4D"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210D4D">
        <w:rPr>
          <w:rFonts w:ascii="Times New Roman" w:eastAsia="Times New Roman" w:hAnsi="Times New Roman" w:cs="Times New Roman"/>
          <w:sz w:val="28"/>
          <w:szCs w:val="28"/>
        </w:rPr>
        <w:t>9</w:t>
      </w:r>
      <w:r w:rsidR="00210D4D"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10D4D">
        <w:rPr>
          <w:rFonts w:ascii="Times New Roman" w:eastAsia="Times New Roman" w:hAnsi="Times New Roman" w:cs="Times New Roman"/>
          <w:sz w:val="28"/>
          <w:szCs w:val="28"/>
        </w:rPr>
        <w:t>85</w:t>
      </w:r>
      <w:r w:rsidR="00210D4D" w:rsidRPr="00EC308E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247FA2" w:rsidRPr="00F768CE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AC2D7C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F768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полный объем форм бюджетной отчетности, установленный </w:t>
      </w:r>
      <w:r w:rsidR="00AC2D7C" w:rsidRPr="00F768CE">
        <w:rPr>
          <w:rFonts w:ascii="Times New Roman" w:eastAsia="Times New Roman" w:hAnsi="Times New Roman" w:cs="Times New Roman"/>
          <w:sz w:val="28"/>
          <w:szCs w:val="28"/>
        </w:rPr>
        <w:t>Инструкциями №191н и №33н</w:t>
      </w:r>
      <w:r w:rsidR="00AC2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68CE" w:rsidRDefault="00AC2D7C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  <w:r w:rsidR="00247FA2" w:rsidRPr="00ED57DA">
        <w:rPr>
          <w:rFonts w:ascii="Times New Roman" w:eastAsia="Times New Roman" w:hAnsi="Times New Roman" w:cs="Times New Roman"/>
          <w:b/>
          <w:sz w:val="28"/>
          <w:szCs w:val="28"/>
        </w:rPr>
        <w:t>Нарушений не установлено.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65E" w:rsidRDefault="00247FA2" w:rsidP="002F465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650AD">
        <w:rPr>
          <w:rFonts w:ascii="Times New Roman" w:hAnsi="Times New Roman"/>
          <w:color w:val="FF0000"/>
          <w:sz w:val="24"/>
          <w:szCs w:val="24"/>
        </w:rPr>
        <w:lastRenderedPageBreak/>
        <w:t> </w:t>
      </w:r>
    </w:p>
    <w:p w:rsidR="00247FA2" w:rsidRPr="00BB6A3D" w:rsidRDefault="00247FA2" w:rsidP="002F4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>Проведенн</w:t>
      </w:r>
      <w:r w:rsidR="00DC465E" w:rsidRPr="00BB6A3D">
        <w:rPr>
          <w:rFonts w:ascii="Times New Roman" w:hAnsi="Times New Roman"/>
          <w:sz w:val="28"/>
          <w:szCs w:val="28"/>
        </w:rPr>
        <w:t>ое</w:t>
      </w:r>
      <w:r w:rsidRPr="00BB6A3D">
        <w:rPr>
          <w:rFonts w:ascii="Times New Roman" w:hAnsi="Times New Roman"/>
          <w:sz w:val="28"/>
          <w:szCs w:val="28"/>
        </w:rPr>
        <w:t xml:space="preserve"> экспертно-аналитическ</w:t>
      </w:r>
      <w:r w:rsidR="00DC465E" w:rsidRPr="00BB6A3D">
        <w:rPr>
          <w:rFonts w:ascii="Times New Roman" w:hAnsi="Times New Roman"/>
          <w:sz w:val="28"/>
          <w:szCs w:val="28"/>
        </w:rPr>
        <w:t>ое</w:t>
      </w:r>
      <w:r w:rsidRPr="00BB6A3D">
        <w:rPr>
          <w:rFonts w:ascii="Times New Roman" w:hAnsi="Times New Roman"/>
          <w:sz w:val="28"/>
          <w:szCs w:val="28"/>
        </w:rPr>
        <w:t xml:space="preserve"> мероприятие «Экспертиза исполнения бюджета Суражского </w:t>
      </w:r>
      <w:r w:rsidR="00DC465E" w:rsidRPr="00BB6A3D">
        <w:rPr>
          <w:rFonts w:ascii="Times New Roman" w:hAnsi="Times New Roman"/>
          <w:sz w:val="28"/>
          <w:szCs w:val="28"/>
        </w:rPr>
        <w:t xml:space="preserve">муниципального района Брянской области </w:t>
      </w:r>
      <w:r w:rsidRPr="00BB6A3D">
        <w:rPr>
          <w:rFonts w:ascii="Times New Roman" w:hAnsi="Times New Roman"/>
          <w:sz w:val="28"/>
          <w:szCs w:val="28"/>
        </w:rPr>
        <w:t xml:space="preserve">района за </w:t>
      </w:r>
      <w:r w:rsidR="005117D4">
        <w:rPr>
          <w:rFonts w:ascii="Times New Roman" w:hAnsi="Times New Roman"/>
          <w:sz w:val="28"/>
          <w:szCs w:val="28"/>
        </w:rPr>
        <w:t>9 месяцев</w:t>
      </w:r>
      <w:r w:rsidR="00154B0B" w:rsidRPr="00BB6A3D">
        <w:rPr>
          <w:rFonts w:ascii="Times New Roman" w:hAnsi="Times New Roman"/>
          <w:sz w:val="28"/>
          <w:szCs w:val="28"/>
        </w:rPr>
        <w:t xml:space="preserve"> 202</w:t>
      </w:r>
      <w:r w:rsidR="00BB6A3D" w:rsidRPr="00BB6A3D">
        <w:rPr>
          <w:rFonts w:ascii="Times New Roman" w:hAnsi="Times New Roman"/>
          <w:sz w:val="28"/>
          <w:szCs w:val="28"/>
        </w:rPr>
        <w:t>2</w:t>
      </w:r>
      <w:r w:rsidR="0035233C" w:rsidRPr="00BB6A3D">
        <w:rPr>
          <w:rFonts w:ascii="Times New Roman" w:hAnsi="Times New Roman"/>
          <w:sz w:val="28"/>
          <w:szCs w:val="28"/>
        </w:rPr>
        <w:t xml:space="preserve"> года</w:t>
      </w:r>
      <w:r w:rsidRPr="00BB6A3D">
        <w:rPr>
          <w:rFonts w:ascii="Times New Roman" w:hAnsi="Times New Roman"/>
          <w:sz w:val="28"/>
          <w:szCs w:val="28"/>
        </w:rPr>
        <w:t xml:space="preserve">» позволяет сделать следующие </w:t>
      </w:r>
      <w:r w:rsidRPr="00BB6A3D">
        <w:rPr>
          <w:rFonts w:ascii="Times New Roman" w:hAnsi="Times New Roman"/>
          <w:b/>
          <w:sz w:val="28"/>
          <w:szCs w:val="28"/>
        </w:rPr>
        <w:t>выводы:</w:t>
      </w:r>
      <w:r w:rsidRPr="00BB6A3D">
        <w:rPr>
          <w:rFonts w:ascii="Times New Roman" w:hAnsi="Times New Roman"/>
          <w:sz w:val="28"/>
          <w:szCs w:val="28"/>
        </w:rPr>
        <w:t xml:space="preserve">  </w:t>
      </w:r>
    </w:p>
    <w:p w:rsidR="00935B0B" w:rsidRPr="00BB6A3D" w:rsidRDefault="006B2A6C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>1</w:t>
      </w:r>
      <w:r w:rsidR="001D27C8" w:rsidRPr="00BB6A3D">
        <w:rPr>
          <w:rFonts w:ascii="Times New Roman" w:hAnsi="Times New Roman"/>
          <w:sz w:val="28"/>
          <w:szCs w:val="28"/>
        </w:rPr>
        <w:t xml:space="preserve">. </w:t>
      </w:r>
      <w:r w:rsidR="00935B0B" w:rsidRPr="00BB6A3D">
        <w:rPr>
          <w:rFonts w:ascii="Times New Roman" w:hAnsi="Times New Roman"/>
          <w:sz w:val="28"/>
          <w:szCs w:val="28"/>
        </w:rPr>
        <w:t xml:space="preserve">Исполнение за </w:t>
      </w:r>
      <w:r w:rsidR="005117D4">
        <w:rPr>
          <w:rFonts w:ascii="Times New Roman" w:hAnsi="Times New Roman"/>
          <w:sz w:val="28"/>
          <w:szCs w:val="28"/>
        </w:rPr>
        <w:t>9 месяцев</w:t>
      </w:r>
      <w:r w:rsidR="00154B0B" w:rsidRPr="00BB6A3D">
        <w:rPr>
          <w:rFonts w:ascii="Times New Roman" w:hAnsi="Times New Roman"/>
          <w:sz w:val="28"/>
          <w:szCs w:val="28"/>
        </w:rPr>
        <w:t xml:space="preserve"> 202</w:t>
      </w:r>
      <w:r w:rsidR="003067D0">
        <w:rPr>
          <w:rFonts w:ascii="Times New Roman" w:hAnsi="Times New Roman"/>
          <w:sz w:val="28"/>
          <w:szCs w:val="28"/>
        </w:rPr>
        <w:t>2</w:t>
      </w:r>
      <w:r w:rsidR="00935B0B" w:rsidRPr="00BB6A3D">
        <w:rPr>
          <w:rFonts w:ascii="Times New Roman" w:hAnsi="Times New Roman"/>
          <w:sz w:val="28"/>
          <w:szCs w:val="28"/>
        </w:rPr>
        <w:t xml:space="preserve"> года согласно отчету об исполнении бюджета Суражского муниципального района составило:</w:t>
      </w:r>
    </w:p>
    <w:p w:rsidR="00935B0B" w:rsidRPr="00BB6A3D" w:rsidRDefault="00935B0B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 xml:space="preserve">- по доходам </w:t>
      </w:r>
      <w:r w:rsidR="00A13697">
        <w:rPr>
          <w:rFonts w:ascii="Times New Roman" w:hAnsi="Times New Roman"/>
          <w:sz w:val="28"/>
          <w:szCs w:val="28"/>
        </w:rPr>
        <w:t>591694,9</w:t>
      </w:r>
      <w:r w:rsidRPr="00BB6A3D">
        <w:rPr>
          <w:rFonts w:ascii="Times New Roman" w:hAnsi="Times New Roman"/>
          <w:sz w:val="28"/>
          <w:szCs w:val="28"/>
        </w:rPr>
        <w:t xml:space="preserve"> тыс. рублей</w:t>
      </w:r>
      <w:r w:rsidR="003067D0">
        <w:rPr>
          <w:rFonts w:ascii="Times New Roman" w:hAnsi="Times New Roman"/>
          <w:sz w:val="28"/>
          <w:szCs w:val="28"/>
        </w:rPr>
        <w:t>,</w:t>
      </w:r>
      <w:r w:rsidRPr="00BB6A3D">
        <w:rPr>
          <w:rFonts w:ascii="Times New Roman" w:hAnsi="Times New Roman"/>
          <w:sz w:val="28"/>
          <w:szCs w:val="28"/>
        </w:rPr>
        <w:t xml:space="preserve"> или </w:t>
      </w:r>
      <w:r w:rsidR="00A13697">
        <w:rPr>
          <w:rFonts w:ascii="Times New Roman" w:hAnsi="Times New Roman"/>
          <w:sz w:val="28"/>
          <w:szCs w:val="28"/>
        </w:rPr>
        <w:t>87,0</w:t>
      </w:r>
      <w:r w:rsidRPr="00BB6A3D">
        <w:rPr>
          <w:rFonts w:ascii="Times New Roman" w:hAnsi="Times New Roman"/>
          <w:sz w:val="28"/>
          <w:szCs w:val="28"/>
        </w:rPr>
        <w:t>%</w:t>
      </w:r>
      <w:r w:rsidR="003067D0">
        <w:rPr>
          <w:rFonts w:ascii="Times New Roman" w:hAnsi="Times New Roman"/>
          <w:sz w:val="28"/>
          <w:szCs w:val="28"/>
        </w:rPr>
        <w:t>;</w:t>
      </w:r>
      <w:r w:rsidRPr="00BB6A3D">
        <w:rPr>
          <w:rFonts w:ascii="Times New Roman" w:hAnsi="Times New Roman"/>
          <w:sz w:val="28"/>
          <w:szCs w:val="28"/>
        </w:rPr>
        <w:t xml:space="preserve"> </w:t>
      </w:r>
    </w:p>
    <w:p w:rsidR="003067D0" w:rsidRDefault="00935B0B" w:rsidP="00935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 xml:space="preserve">- по расходам </w:t>
      </w:r>
      <w:r w:rsidR="00A13697">
        <w:rPr>
          <w:rFonts w:ascii="Times New Roman" w:hAnsi="Times New Roman"/>
          <w:sz w:val="28"/>
          <w:szCs w:val="28"/>
        </w:rPr>
        <w:t>446193,5</w:t>
      </w:r>
      <w:r w:rsidRPr="00BB6A3D">
        <w:rPr>
          <w:rFonts w:ascii="Times New Roman" w:hAnsi="Times New Roman"/>
          <w:sz w:val="28"/>
          <w:szCs w:val="28"/>
        </w:rPr>
        <w:t xml:space="preserve"> тыс. рублей, или </w:t>
      </w:r>
      <w:r w:rsidR="00A13697">
        <w:rPr>
          <w:rFonts w:ascii="Times New Roman" w:hAnsi="Times New Roman"/>
          <w:sz w:val="28"/>
          <w:szCs w:val="28"/>
        </w:rPr>
        <w:t>64,7</w:t>
      </w:r>
      <w:r w:rsidRPr="00BB6A3D">
        <w:rPr>
          <w:rFonts w:ascii="Times New Roman" w:hAnsi="Times New Roman"/>
          <w:sz w:val="28"/>
          <w:szCs w:val="28"/>
        </w:rPr>
        <w:t>%</w:t>
      </w:r>
      <w:r w:rsidR="003067D0">
        <w:rPr>
          <w:rFonts w:ascii="Times New Roman" w:hAnsi="Times New Roman"/>
          <w:sz w:val="28"/>
          <w:szCs w:val="28"/>
        </w:rPr>
        <w:t>;</w:t>
      </w:r>
    </w:p>
    <w:p w:rsidR="00935B0B" w:rsidRDefault="00935B0B" w:rsidP="00935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 xml:space="preserve"> </w:t>
      </w:r>
      <w:r w:rsidR="00B3018C">
        <w:rPr>
          <w:rFonts w:ascii="Times New Roman" w:hAnsi="Times New Roman"/>
          <w:sz w:val="28"/>
          <w:szCs w:val="28"/>
        </w:rPr>
        <w:t>Проф</w:t>
      </w:r>
      <w:r w:rsidRPr="00BB6A3D">
        <w:rPr>
          <w:rFonts w:ascii="Times New Roman" w:hAnsi="Times New Roman"/>
          <w:sz w:val="28"/>
          <w:szCs w:val="28"/>
        </w:rPr>
        <w:t>ицит бюджета</w:t>
      </w:r>
      <w:r w:rsidRPr="001D342E">
        <w:rPr>
          <w:rFonts w:ascii="Times New Roman" w:hAnsi="Times New Roman"/>
          <w:sz w:val="28"/>
          <w:szCs w:val="28"/>
        </w:rPr>
        <w:t xml:space="preserve"> составил в сумме </w:t>
      </w:r>
      <w:r w:rsidR="00126F6A">
        <w:rPr>
          <w:rFonts w:ascii="Times New Roman" w:hAnsi="Times New Roman"/>
          <w:sz w:val="28"/>
          <w:szCs w:val="28"/>
        </w:rPr>
        <w:t>145501,4</w:t>
      </w:r>
      <w:r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9D3817" w:rsidRDefault="00CD720A" w:rsidP="009D3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доходной части бюджета собственные доходы занимают </w:t>
      </w:r>
      <w:r w:rsidR="005A0495">
        <w:rPr>
          <w:rFonts w:ascii="Times New Roman" w:eastAsia="Times New Roman" w:hAnsi="Times New Roman" w:cs="Times New Roman"/>
          <w:sz w:val="28"/>
          <w:szCs w:val="28"/>
        </w:rPr>
        <w:t>44,0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доходов. Наибольший удельный вес в структуре собственных доходов занимают налоговые доходы – </w:t>
      </w:r>
      <w:r w:rsidR="003F41A0">
        <w:rPr>
          <w:rFonts w:ascii="Times New Roman" w:eastAsia="Times New Roman" w:hAnsi="Times New Roman" w:cs="Times New Roman"/>
          <w:sz w:val="28"/>
          <w:szCs w:val="28"/>
        </w:rPr>
        <w:t>98,7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%, среди которых </w:t>
      </w:r>
      <w:r w:rsidR="005A0495">
        <w:rPr>
          <w:rFonts w:ascii="Times New Roman" w:eastAsia="Times New Roman" w:hAnsi="Times New Roman" w:cs="Times New Roman"/>
          <w:sz w:val="28"/>
          <w:szCs w:val="28"/>
        </w:rPr>
        <w:t>91,5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% занимает налог на доходы физических лиц, являясь </w:t>
      </w:r>
      <w:proofErr w:type="spellStart"/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. Неналоговые доходы в структуре собственных доходов </w:t>
      </w:r>
      <w:r w:rsidR="00D23F34">
        <w:rPr>
          <w:rFonts w:ascii="Times New Roman" w:eastAsia="Times New Roman" w:hAnsi="Times New Roman" w:cs="Times New Roman"/>
          <w:sz w:val="28"/>
          <w:szCs w:val="28"/>
        </w:rPr>
        <w:t>за 9 месяцев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 2022 года занимают </w:t>
      </w:r>
      <w:r w:rsidR="005A0495">
        <w:rPr>
          <w:rFonts w:ascii="Times New Roman" w:eastAsia="Times New Roman" w:hAnsi="Times New Roman" w:cs="Times New Roman"/>
          <w:sz w:val="28"/>
          <w:szCs w:val="28"/>
        </w:rPr>
        <w:t>1,8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>%</w:t>
      </w:r>
      <w:r w:rsidR="009D38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4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занимают наибольший удельный вес в доходной части бюджета района – </w:t>
      </w:r>
      <w:r w:rsidR="005A0495">
        <w:rPr>
          <w:rFonts w:ascii="Times New Roman" w:eastAsia="Times New Roman" w:hAnsi="Times New Roman" w:cs="Times New Roman"/>
          <w:sz w:val="28"/>
          <w:szCs w:val="28"/>
        </w:rPr>
        <w:t>56,0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3036B" w:rsidRPr="00433B18" w:rsidRDefault="0053036B" w:rsidP="0053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5117D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6BC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года по годовой уточненной бюджетной росписи составили в сумме </w:t>
      </w:r>
      <w:r w:rsidR="00BA5679">
        <w:rPr>
          <w:rFonts w:ascii="Times New Roman" w:eastAsia="Times New Roman" w:hAnsi="Times New Roman" w:cs="Times New Roman"/>
          <w:sz w:val="28"/>
          <w:szCs w:val="28"/>
        </w:rPr>
        <w:t>689377,9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BA5679">
        <w:rPr>
          <w:rFonts w:ascii="Times New Roman" w:eastAsia="Times New Roman" w:hAnsi="Times New Roman" w:cs="Times New Roman"/>
          <w:sz w:val="28"/>
          <w:szCs w:val="28"/>
        </w:rPr>
        <w:t>446193,5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BA5679">
        <w:rPr>
          <w:rFonts w:ascii="Times New Roman" w:eastAsia="Times New Roman" w:hAnsi="Times New Roman" w:cs="Times New Roman"/>
          <w:sz w:val="28"/>
          <w:szCs w:val="28"/>
        </w:rPr>
        <w:t>64,7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>%.</w:t>
      </w:r>
      <w:bookmarkStart w:id="0" w:name="_GoBack"/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53036B" w:rsidRPr="00433B18" w:rsidRDefault="0053036B" w:rsidP="0053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В структуре расходов  наибольший удельный вес традиционно приходится на раздел 07 «Образование» - </w:t>
      </w:r>
      <w:r w:rsidR="00CE141C">
        <w:rPr>
          <w:rFonts w:ascii="Times New Roman" w:eastAsia="Times New Roman" w:hAnsi="Times New Roman" w:cs="Times New Roman"/>
          <w:sz w:val="28"/>
          <w:szCs w:val="28"/>
        </w:rPr>
        <w:t>74,3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>, а наименьший удельный вес в отчетном периоде приходится на раздел 11 «Физическая культура и спорт» - 0,0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8306F" w:rsidRPr="0098306F" w:rsidRDefault="0098306F" w:rsidP="0098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306F">
        <w:rPr>
          <w:rFonts w:ascii="Times New Roman" w:eastAsia="Times New Roman" w:hAnsi="Times New Roman" w:cs="Times New Roman"/>
          <w:bCs/>
          <w:sz w:val="28"/>
          <w:szCs w:val="28"/>
        </w:rPr>
        <w:t>Исполнение ниже среднего (64,7%) сложилось по 4 из 10 разделов:</w:t>
      </w:r>
    </w:p>
    <w:p w:rsidR="0098306F" w:rsidRDefault="0098306F" w:rsidP="0098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306F">
        <w:rPr>
          <w:rFonts w:ascii="Times New Roman" w:eastAsia="Times New Roman" w:hAnsi="Times New Roman" w:cs="Times New Roman"/>
          <w:bCs/>
          <w:sz w:val="28"/>
          <w:szCs w:val="28"/>
        </w:rPr>
        <w:t>- 01 00 «Общегосударственные вопросы» 31,3%;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8306F" w:rsidRPr="0098306F" w:rsidRDefault="0098306F" w:rsidP="0098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8306F">
        <w:rPr>
          <w:rFonts w:ascii="Times New Roman" w:eastAsia="Times New Roman" w:hAnsi="Times New Roman" w:cs="Times New Roman"/>
          <w:bCs/>
          <w:sz w:val="28"/>
          <w:szCs w:val="28"/>
        </w:rPr>
        <w:t xml:space="preserve"> 04 00 «Национальная экономика» 59,0%;</w:t>
      </w:r>
    </w:p>
    <w:p w:rsidR="0098306F" w:rsidRPr="0098306F" w:rsidRDefault="0098306F" w:rsidP="0098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306F">
        <w:rPr>
          <w:rFonts w:ascii="Times New Roman" w:eastAsia="Times New Roman" w:hAnsi="Times New Roman" w:cs="Times New Roman"/>
          <w:bCs/>
          <w:sz w:val="28"/>
          <w:szCs w:val="28"/>
        </w:rPr>
        <w:t>- 05 00 «Жилищно-коммунальное хозяйство» 25,9%;</w:t>
      </w:r>
    </w:p>
    <w:p w:rsidR="0098306F" w:rsidRDefault="0098306F" w:rsidP="0098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306F">
        <w:rPr>
          <w:rFonts w:ascii="Times New Roman" w:eastAsia="Times New Roman" w:hAnsi="Times New Roman" w:cs="Times New Roman"/>
          <w:bCs/>
          <w:sz w:val="28"/>
          <w:szCs w:val="28"/>
        </w:rPr>
        <w:t>- 11 00 «Физическая культура и спорт» 26,2%.</w:t>
      </w:r>
    </w:p>
    <w:p w:rsidR="00F26DF7" w:rsidRPr="00913573" w:rsidRDefault="0053036B" w:rsidP="0098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47FA2">
        <w:rPr>
          <w:rFonts w:ascii="Times New Roman" w:hAnsi="Times New Roman"/>
          <w:sz w:val="28"/>
          <w:szCs w:val="28"/>
        </w:rPr>
        <w:t> </w:t>
      </w:r>
      <w:r w:rsidR="008620DB" w:rsidRPr="008620DB">
        <w:rPr>
          <w:rFonts w:ascii="Times New Roman" w:eastAsia="Times New Roman" w:hAnsi="Times New Roman" w:cs="Times New Roman"/>
          <w:sz w:val="28"/>
          <w:szCs w:val="28"/>
        </w:rPr>
        <w:t>Общая сумма расходов по 4-м целевым программам утверждена бюджетной росписью в размере 632274,8 тыс. рублей, что составляет 91,7% от общего объема расходов запланированных на 2022 год (689377,9 тыс. рублей).</w:t>
      </w:r>
    </w:p>
    <w:p w:rsidR="0050441E" w:rsidRDefault="0050441E" w:rsidP="00504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F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За 9 месяцев 2022 года </w:t>
      </w:r>
      <w:r w:rsidRPr="00310580">
        <w:rPr>
          <w:rFonts w:ascii="Times New Roman" w:hAnsi="Times New Roman"/>
          <w:sz w:val="28"/>
          <w:szCs w:val="28"/>
        </w:rPr>
        <w:t xml:space="preserve"> кассовое исполнение по программам составило </w:t>
      </w:r>
      <w:r>
        <w:rPr>
          <w:rFonts w:ascii="Times New Roman" w:hAnsi="Times New Roman"/>
          <w:sz w:val="28"/>
          <w:szCs w:val="28"/>
        </w:rPr>
        <w:t xml:space="preserve">443754,7 </w:t>
      </w:r>
      <w:r w:rsidRPr="00310580">
        <w:rPr>
          <w:rFonts w:ascii="Times New Roman" w:hAnsi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/>
          <w:sz w:val="28"/>
          <w:szCs w:val="28"/>
        </w:rPr>
        <w:t>70,2</w:t>
      </w:r>
      <w:r w:rsidRPr="00310580">
        <w:rPr>
          <w:rFonts w:ascii="Times New Roman" w:hAnsi="Times New Roman"/>
          <w:sz w:val="28"/>
          <w:szCs w:val="28"/>
        </w:rPr>
        <w:t xml:space="preserve">% от уточненной бюджетной росписи, </w:t>
      </w:r>
      <w:r>
        <w:rPr>
          <w:rFonts w:ascii="Times New Roman" w:hAnsi="Times New Roman"/>
          <w:sz w:val="28"/>
          <w:szCs w:val="28"/>
        </w:rPr>
        <w:t>и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</w:t>
      </w:r>
      <w:r w:rsidRPr="00310580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>
        <w:rPr>
          <w:rFonts w:ascii="Times New Roman" w:hAnsi="Times New Roman"/>
          <w:sz w:val="28"/>
          <w:szCs w:val="28"/>
        </w:rPr>
        <w:t>43,3</w:t>
      </w:r>
      <w:r w:rsidRPr="00310580">
        <w:rPr>
          <w:rFonts w:ascii="Times New Roman" w:hAnsi="Times New Roman"/>
          <w:sz w:val="28"/>
          <w:szCs w:val="28"/>
        </w:rPr>
        <w:t>%.</w:t>
      </w:r>
    </w:p>
    <w:p w:rsidR="0050441E" w:rsidRPr="00432AFD" w:rsidRDefault="0050441E" w:rsidP="00504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ниже среднего (70,2%) сложилось по 1 программе из 4, а именно </w:t>
      </w:r>
      <w:r w:rsidRPr="00432AFD">
        <w:rPr>
          <w:rFonts w:ascii="Times New Roman" w:hAnsi="Times New Roman"/>
          <w:sz w:val="28"/>
          <w:szCs w:val="28"/>
        </w:rPr>
        <w:t xml:space="preserve">по МП </w:t>
      </w:r>
      <w:r w:rsidRPr="00432AFD">
        <w:rPr>
          <w:rFonts w:ascii="Times New Roman" w:eastAsia="Times New Roman" w:hAnsi="Times New Roman" w:cs="Times New Roman"/>
          <w:color w:val="000000"/>
          <w:sz w:val="28"/>
          <w:szCs w:val="28"/>
        </w:rPr>
        <w:t>«Реализация полномочий администрации Суражского района на 2022-2024 годы»- 59,4%</w:t>
      </w:r>
      <w:r w:rsidRPr="00432AFD">
        <w:rPr>
          <w:rFonts w:ascii="Times New Roman" w:hAnsi="Times New Roman"/>
          <w:sz w:val="28"/>
          <w:szCs w:val="28"/>
        </w:rPr>
        <w:t>.</w:t>
      </w:r>
    </w:p>
    <w:p w:rsidR="0050441E" w:rsidRPr="00310580" w:rsidRDefault="0050441E" w:rsidP="0050441E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432AFD">
        <w:rPr>
          <w:rFonts w:ascii="Times New Roman" w:eastAsia="Times New Roman" w:hAnsi="Times New Roman" w:cs="Times New Roman"/>
          <w:sz w:val="28"/>
          <w:szCs w:val="28"/>
        </w:rPr>
        <w:t>Непрограммные расходы запланированы с учетом изменений в сумме 57103,1 тыс. рублей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, исполнены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2438,8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4,3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уточненных назначений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2772" w:rsidRPr="002C2E3F" w:rsidRDefault="0053036B" w:rsidP="002F4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2772" w:rsidRPr="001D27C8">
        <w:rPr>
          <w:rFonts w:ascii="Times New Roman" w:hAnsi="Times New Roman"/>
          <w:sz w:val="28"/>
          <w:szCs w:val="28"/>
        </w:rPr>
        <w:t>.  </w:t>
      </w:r>
      <w:r w:rsidR="00F02772">
        <w:rPr>
          <w:rFonts w:ascii="Times New Roman" w:hAnsi="Times New Roman"/>
          <w:sz w:val="28"/>
          <w:szCs w:val="28"/>
        </w:rPr>
        <w:t>О</w:t>
      </w:r>
      <w:r w:rsidR="00F02772" w:rsidRPr="001D27C8">
        <w:rPr>
          <w:rFonts w:ascii="Times New Roman" w:hAnsi="Times New Roman"/>
          <w:sz w:val="28"/>
          <w:szCs w:val="28"/>
        </w:rPr>
        <w:t xml:space="preserve">тчет подготовлен в рамках полномочий администрации Суражского муниципального района и не противоречит действующему законодательству и муниципальным правовым актам Суражского района, а </w:t>
      </w:r>
      <w:r w:rsidR="00F02772" w:rsidRPr="001D27C8">
        <w:rPr>
          <w:rFonts w:ascii="Times New Roman" w:hAnsi="Times New Roman"/>
          <w:sz w:val="28"/>
          <w:szCs w:val="28"/>
        </w:rPr>
        <w:lastRenderedPageBreak/>
        <w:t>так 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247FA2" w:rsidRDefault="00F768CE" w:rsidP="00F02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9601E" w:rsidRPr="0079601E" w:rsidRDefault="0079601E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79601E" w:rsidRPr="0079601E" w:rsidRDefault="00F709C5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районного бюджета принять действенные меры по совершенствованию администрирования доходных источников.</w:t>
      </w:r>
    </w:p>
    <w:p w:rsidR="00511E6C" w:rsidRPr="00511E6C" w:rsidRDefault="00F709C5" w:rsidP="00511E6C">
      <w:pPr>
        <w:ind w:right="48" w:firstLine="6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районного бюджета </w:t>
      </w:r>
      <w:r w:rsidR="00511E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E6C" w:rsidRPr="00511E6C">
        <w:rPr>
          <w:rFonts w:ascii="Times New Roman" w:eastAsia="Times New Roman" w:hAnsi="Times New Roman" w:cs="Times New Roman"/>
          <w:sz w:val="28"/>
          <w:szCs w:val="28"/>
        </w:rPr>
        <w:t>беспечить исполнение бюджета района в текущем году в запланированном объеме.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Председатель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Суражского муниципального района   </w:t>
      </w:r>
      <w:r w:rsidR="00945D62">
        <w:rPr>
          <w:rFonts w:ascii="Times New Roman" w:hAnsi="Times New Roman"/>
          <w:bCs/>
          <w:sz w:val="28"/>
          <w:szCs w:val="28"/>
        </w:rPr>
        <w:t xml:space="preserve">        </w:t>
      </w:r>
      <w:r w:rsidR="000D7321" w:rsidRPr="00945D62">
        <w:rPr>
          <w:rFonts w:ascii="Times New Roman" w:hAnsi="Times New Roman"/>
          <w:bCs/>
          <w:sz w:val="28"/>
          <w:szCs w:val="28"/>
        </w:rPr>
        <w:t xml:space="preserve">   </w:t>
      </w:r>
      <w:r w:rsidRPr="00945D62">
        <w:rPr>
          <w:rFonts w:ascii="Times New Roman" w:hAnsi="Times New Roman"/>
          <w:bCs/>
          <w:sz w:val="28"/>
          <w:szCs w:val="28"/>
        </w:rPr>
        <w:t xml:space="preserve">                          </w:t>
      </w:r>
      <w:r w:rsidR="00B47E6E" w:rsidRPr="00945D62">
        <w:rPr>
          <w:rFonts w:ascii="Times New Roman" w:hAnsi="Times New Roman"/>
          <w:bCs/>
          <w:sz w:val="28"/>
          <w:szCs w:val="28"/>
        </w:rPr>
        <w:t>Н</w:t>
      </w:r>
      <w:r w:rsidRPr="00945D62">
        <w:rPr>
          <w:rFonts w:ascii="Times New Roman" w:hAnsi="Times New Roman"/>
          <w:bCs/>
          <w:sz w:val="28"/>
          <w:szCs w:val="28"/>
        </w:rPr>
        <w:t>.</w:t>
      </w:r>
      <w:r w:rsidR="00B47E6E" w:rsidRPr="00945D62">
        <w:rPr>
          <w:rFonts w:ascii="Times New Roman" w:hAnsi="Times New Roman"/>
          <w:bCs/>
          <w:sz w:val="28"/>
          <w:szCs w:val="28"/>
        </w:rPr>
        <w:t>В</w:t>
      </w:r>
      <w:r w:rsidRPr="00945D62">
        <w:rPr>
          <w:rFonts w:ascii="Times New Roman" w:hAnsi="Times New Roman"/>
          <w:bCs/>
          <w:sz w:val="28"/>
          <w:szCs w:val="28"/>
        </w:rPr>
        <w:t xml:space="preserve">. </w:t>
      </w:r>
      <w:r w:rsidR="00B47E6E" w:rsidRPr="00945D62">
        <w:rPr>
          <w:rFonts w:ascii="Times New Roman" w:hAnsi="Times New Roman"/>
          <w:bCs/>
          <w:sz w:val="28"/>
          <w:szCs w:val="28"/>
        </w:rPr>
        <w:t>Жидкова</w:t>
      </w:r>
    </w:p>
    <w:p w:rsidR="005A44C0" w:rsidRPr="00945D62" w:rsidRDefault="005A44C0">
      <w:pPr>
        <w:rPr>
          <w:sz w:val="24"/>
          <w:szCs w:val="24"/>
        </w:rPr>
      </w:pPr>
    </w:p>
    <w:sectPr w:rsidR="005A44C0" w:rsidRPr="00945D62" w:rsidSect="00F9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EBC"/>
    <w:multiLevelType w:val="hybridMultilevel"/>
    <w:tmpl w:val="177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2"/>
    <w:rsid w:val="000008B4"/>
    <w:rsid w:val="000036D4"/>
    <w:rsid w:val="0000387F"/>
    <w:rsid w:val="000127CD"/>
    <w:rsid w:val="00015A33"/>
    <w:rsid w:val="000212CB"/>
    <w:rsid w:val="000228F7"/>
    <w:rsid w:val="00032305"/>
    <w:rsid w:val="00032762"/>
    <w:rsid w:val="00035E33"/>
    <w:rsid w:val="000372A2"/>
    <w:rsid w:val="000421E9"/>
    <w:rsid w:val="00047AB8"/>
    <w:rsid w:val="00051807"/>
    <w:rsid w:val="00051992"/>
    <w:rsid w:val="000530EB"/>
    <w:rsid w:val="000536C2"/>
    <w:rsid w:val="000545EF"/>
    <w:rsid w:val="000548C8"/>
    <w:rsid w:val="00061AAE"/>
    <w:rsid w:val="0006292A"/>
    <w:rsid w:val="000718F8"/>
    <w:rsid w:val="00072305"/>
    <w:rsid w:val="000734D7"/>
    <w:rsid w:val="000829AC"/>
    <w:rsid w:val="00082EA9"/>
    <w:rsid w:val="000835E8"/>
    <w:rsid w:val="00090E38"/>
    <w:rsid w:val="00097270"/>
    <w:rsid w:val="000A3D41"/>
    <w:rsid w:val="000A740C"/>
    <w:rsid w:val="000A7560"/>
    <w:rsid w:val="000B07C4"/>
    <w:rsid w:val="000B11D6"/>
    <w:rsid w:val="000C09E3"/>
    <w:rsid w:val="000D19FD"/>
    <w:rsid w:val="000D3985"/>
    <w:rsid w:val="000D7321"/>
    <w:rsid w:val="000F03A5"/>
    <w:rsid w:val="000F26E8"/>
    <w:rsid w:val="000F54DD"/>
    <w:rsid w:val="000F7D55"/>
    <w:rsid w:val="00101ACA"/>
    <w:rsid w:val="00103012"/>
    <w:rsid w:val="00103390"/>
    <w:rsid w:val="00103B3B"/>
    <w:rsid w:val="00103DD7"/>
    <w:rsid w:val="0010726F"/>
    <w:rsid w:val="00111B65"/>
    <w:rsid w:val="00112144"/>
    <w:rsid w:val="00117141"/>
    <w:rsid w:val="00121403"/>
    <w:rsid w:val="001223B1"/>
    <w:rsid w:val="00123C52"/>
    <w:rsid w:val="00126C2A"/>
    <w:rsid w:val="00126F6A"/>
    <w:rsid w:val="00132A2A"/>
    <w:rsid w:val="001339F9"/>
    <w:rsid w:val="001352F8"/>
    <w:rsid w:val="00141DAE"/>
    <w:rsid w:val="001431C4"/>
    <w:rsid w:val="00145E38"/>
    <w:rsid w:val="00146114"/>
    <w:rsid w:val="001503BD"/>
    <w:rsid w:val="001503D1"/>
    <w:rsid w:val="00154B0B"/>
    <w:rsid w:val="0015622A"/>
    <w:rsid w:val="00160538"/>
    <w:rsid w:val="00162C43"/>
    <w:rsid w:val="00163C41"/>
    <w:rsid w:val="00170CFF"/>
    <w:rsid w:val="00175F4F"/>
    <w:rsid w:val="001760AF"/>
    <w:rsid w:val="00193EB7"/>
    <w:rsid w:val="001944DC"/>
    <w:rsid w:val="00194C0C"/>
    <w:rsid w:val="001979CA"/>
    <w:rsid w:val="001A0FEA"/>
    <w:rsid w:val="001B012A"/>
    <w:rsid w:val="001C0A2F"/>
    <w:rsid w:val="001C7AE7"/>
    <w:rsid w:val="001D27C8"/>
    <w:rsid w:val="001D342E"/>
    <w:rsid w:val="001D355A"/>
    <w:rsid w:val="001D45C2"/>
    <w:rsid w:val="001D4AA9"/>
    <w:rsid w:val="001D623B"/>
    <w:rsid w:val="001D7757"/>
    <w:rsid w:val="001E2416"/>
    <w:rsid w:val="001E612D"/>
    <w:rsid w:val="001E7E3E"/>
    <w:rsid w:val="001F1C0C"/>
    <w:rsid w:val="001F44D3"/>
    <w:rsid w:val="001F504A"/>
    <w:rsid w:val="001F570D"/>
    <w:rsid w:val="001F6A4C"/>
    <w:rsid w:val="002016F1"/>
    <w:rsid w:val="00210D4D"/>
    <w:rsid w:val="0021397C"/>
    <w:rsid w:val="00223F47"/>
    <w:rsid w:val="00225263"/>
    <w:rsid w:val="00226A33"/>
    <w:rsid w:val="00231043"/>
    <w:rsid w:val="002361A7"/>
    <w:rsid w:val="002403C5"/>
    <w:rsid w:val="00240FB2"/>
    <w:rsid w:val="00242956"/>
    <w:rsid w:val="00244C6A"/>
    <w:rsid w:val="00245265"/>
    <w:rsid w:val="002462E5"/>
    <w:rsid w:val="00247D8A"/>
    <w:rsid w:val="00247FA2"/>
    <w:rsid w:val="0026162C"/>
    <w:rsid w:val="002616C3"/>
    <w:rsid w:val="00261B79"/>
    <w:rsid w:val="00265963"/>
    <w:rsid w:val="00266EC7"/>
    <w:rsid w:val="002671A8"/>
    <w:rsid w:val="00272F8F"/>
    <w:rsid w:val="0027550F"/>
    <w:rsid w:val="002808E6"/>
    <w:rsid w:val="0028388C"/>
    <w:rsid w:val="00284155"/>
    <w:rsid w:val="00292B48"/>
    <w:rsid w:val="0029740A"/>
    <w:rsid w:val="002A4D03"/>
    <w:rsid w:val="002B1B44"/>
    <w:rsid w:val="002B27F9"/>
    <w:rsid w:val="002B4497"/>
    <w:rsid w:val="002B7D0B"/>
    <w:rsid w:val="002C2E3F"/>
    <w:rsid w:val="002C32CE"/>
    <w:rsid w:val="002C3C5B"/>
    <w:rsid w:val="002C4196"/>
    <w:rsid w:val="002C6802"/>
    <w:rsid w:val="002C6C66"/>
    <w:rsid w:val="002D04E9"/>
    <w:rsid w:val="002D10DE"/>
    <w:rsid w:val="002D626C"/>
    <w:rsid w:val="002D6E29"/>
    <w:rsid w:val="002E047B"/>
    <w:rsid w:val="002E0905"/>
    <w:rsid w:val="002E2EFE"/>
    <w:rsid w:val="002E4FB6"/>
    <w:rsid w:val="002E5F41"/>
    <w:rsid w:val="002F0D57"/>
    <w:rsid w:val="002F23D8"/>
    <w:rsid w:val="002F4653"/>
    <w:rsid w:val="002F5FD0"/>
    <w:rsid w:val="002F7DA8"/>
    <w:rsid w:val="00301E82"/>
    <w:rsid w:val="003067D0"/>
    <w:rsid w:val="003070F2"/>
    <w:rsid w:val="00307969"/>
    <w:rsid w:val="00310580"/>
    <w:rsid w:val="00316F47"/>
    <w:rsid w:val="003173BE"/>
    <w:rsid w:val="00317F1B"/>
    <w:rsid w:val="0032068D"/>
    <w:rsid w:val="00321B57"/>
    <w:rsid w:val="0032376C"/>
    <w:rsid w:val="00326852"/>
    <w:rsid w:val="0033075E"/>
    <w:rsid w:val="00330EF0"/>
    <w:rsid w:val="00331DF1"/>
    <w:rsid w:val="003342A9"/>
    <w:rsid w:val="0033635A"/>
    <w:rsid w:val="003449AA"/>
    <w:rsid w:val="00350CE6"/>
    <w:rsid w:val="0035233C"/>
    <w:rsid w:val="003644F7"/>
    <w:rsid w:val="0036602E"/>
    <w:rsid w:val="00375112"/>
    <w:rsid w:val="00375FF6"/>
    <w:rsid w:val="00377153"/>
    <w:rsid w:val="003800EA"/>
    <w:rsid w:val="00380F7A"/>
    <w:rsid w:val="00383C48"/>
    <w:rsid w:val="003850AD"/>
    <w:rsid w:val="003937FC"/>
    <w:rsid w:val="0039396C"/>
    <w:rsid w:val="00394439"/>
    <w:rsid w:val="003A364C"/>
    <w:rsid w:val="003A6936"/>
    <w:rsid w:val="003A72D0"/>
    <w:rsid w:val="003B3766"/>
    <w:rsid w:val="003B63F7"/>
    <w:rsid w:val="003C005B"/>
    <w:rsid w:val="003C18B0"/>
    <w:rsid w:val="003C7C40"/>
    <w:rsid w:val="003D78AE"/>
    <w:rsid w:val="003E09E1"/>
    <w:rsid w:val="003E4B80"/>
    <w:rsid w:val="003F0F73"/>
    <w:rsid w:val="003F41A0"/>
    <w:rsid w:val="003F55BC"/>
    <w:rsid w:val="00401BE7"/>
    <w:rsid w:val="00402564"/>
    <w:rsid w:val="00404A00"/>
    <w:rsid w:val="00405E3A"/>
    <w:rsid w:val="00412C83"/>
    <w:rsid w:val="0041644E"/>
    <w:rsid w:val="00417C51"/>
    <w:rsid w:val="00420400"/>
    <w:rsid w:val="00425DB8"/>
    <w:rsid w:val="00427ECD"/>
    <w:rsid w:val="004316C4"/>
    <w:rsid w:val="00432AFD"/>
    <w:rsid w:val="004331B5"/>
    <w:rsid w:val="00433B18"/>
    <w:rsid w:val="00433E91"/>
    <w:rsid w:val="0044405D"/>
    <w:rsid w:val="00444DDF"/>
    <w:rsid w:val="00445E05"/>
    <w:rsid w:val="00446738"/>
    <w:rsid w:val="00452D91"/>
    <w:rsid w:val="00454570"/>
    <w:rsid w:val="00455DA8"/>
    <w:rsid w:val="00460CC6"/>
    <w:rsid w:val="004616D0"/>
    <w:rsid w:val="00463F4C"/>
    <w:rsid w:val="0046401E"/>
    <w:rsid w:val="004648AA"/>
    <w:rsid w:val="00465D4B"/>
    <w:rsid w:val="004677E8"/>
    <w:rsid w:val="00470994"/>
    <w:rsid w:val="0047264E"/>
    <w:rsid w:val="00474BD0"/>
    <w:rsid w:val="0048051C"/>
    <w:rsid w:val="00480DFD"/>
    <w:rsid w:val="00482619"/>
    <w:rsid w:val="0048400F"/>
    <w:rsid w:val="00484053"/>
    <w:rsid w:val="00484595"/>
    <w:rsid w:val="00485A7F"/>
    <w:rsid w:val="00492013"/>
    <w:rsid w:val="004972DE"/>
    <w:rsid w:val="004A3235"/>
    <w:rsid w:val="004A635D"/>
    <w:rsid w:val="004A7883"/>
    <w:rsid w:val="004A7B9D"/>
    <w:rsid w:val="004B036C"/>
    <w:rsid w:val="004B1280"/>
    <w:rsid w:val="004B4975"/>
    <w:rsid w:val="004B4AA1"/>
    <w:rsid w:val="004B4B3C"/>
    <w:rsid w:val="004B6A13"/>
    <w:rsid w:val="004C16EE"/>
    <w:rsid w:val="004C4378"/>
    <w:rsid w:val="004C797C"/>
    <w:rsid w:val="004D14A4"/>
    <w:rsid w:val="004D3D2C"/>
    <w:rsid w:val="004E400D"/>
    <w:rsid w:val="004E47B6"/>
    <w:rsid w:val="004F0DD0"/>
    <w:rsid w:val="004F66A2"/>
    <w:rsid w:val="004F7AEE"/>
    <w:rsid w:val="004F7C95"/>
    <w:rsid w:val="005020D2"/>
    <w:rsid w:val="00502850"/>
    <w:rsid w:val="005029A8"/>
    <w:rsid w:val="00502B8E"/>
    <w:rsid w:val="0050441E"/>
    <w:rsid w:val="00504BCB"/>
    <w:rsid w:val="005055BC"/>
    <w:rsid w:val="00505990"/>
    <w:rsid w:val="0050689E"/>
    <w:rsid w:val="005117D4"/>
    <w:rsid w:val="00511BC3"/>
    <w:rsid w:val="00511E6C"/>
    <w:rsid w:val="0051478D"/>
    <w:rsid w:val="00516B44"/>
    <w:rsid w:val="00520175"/>
    <w:rsid w:val="0052163E"/>
    <w:rsid w:val="005242F2"/>
    <w:rsid w:val="00525C95"/>
    <w:rsid w:val="0053036B"/>
    <w:rsid w:val="0053041F"/>
    <w:rsid w:val="00531B7C"/>
    <w:rsid w:val="00532A37"/>
    <w:rsid w:val="005340EE"/>
    <w:rsid w:val="0053586E"/>
    <w:rsid w:val="0054183D"/>
    <w:rsid w:val="005456E9"/>
    <w:rsid w:val="005511CF"/>
    <w:rsid w:val="00552614"/>
    <w:rsid w:val="00560BD8"/>
    <w:rsid w:val="00577493"/>
    <w:rsid w:val="005A0495"/>
    <w:rsid w:val="005A0985"/>
    <w:rsid w:val="005A1944"/>
    <w:rsid w:val="005A2380"/>
    <w:rsid w:val="005A2F9D"/>
    <w:rsid w:val="005A3C5C"/>
    <w:rsid w:val="005A44C0"/>
    <w:rsid w:val="005A4B72"/>
    <w:rsid w:val="005A7E5F"/>
    <w:rsid w:val="005B3D9E"/>
    <w:rsid w:val="005B4F46"/>
    <w:rsid w:val="005C1284"/>
    <w:rsid w:val="005C2BEA"/>
    <w:rsid w:val="005C55AE"/>
    <w:rsid w:val="005C5CD2"/>
    <w:rsid w:val="005C5D95"/>
    <w:rsid w:val="005C5F40"/>
    <w:rsid w:val="005C7703"/>
    <w:rsid w:val="005D002E"/>
    <w:rsid w:val="005E1D7B"/>
    <w:rsid w:val="005E213D"/>
    <w:rsid w:val="005E4D00"/>
    <w:rsid w:val="005F31F7"/>
    <w:rsid w:val="005F5243"/>
    <w:rsid w:val="006004C5"/>
    <w:rsid w:val="0060060D"/>
    <w:rsid w:val="00613889"/>
    <w:rsid w:val="006169A5"/>
    <w:rsid w:val="0062521F"/>
    <w:rsid w:val="006266F7"/>
    <w:rsid w:val="006307D7"/>
    <w:rsid w:val="006364D7"/>
    <w:rsid w:val="006378CA"/>
    <w:rsid w:val="00640DF2"/>
    <w:rsid w:val="00642862"/>
    <w:rsid w:val="00651601"/>
    <w:rsid w:val="006528C9"/>
    <w:rsid w:val="006535FA"/>
    <w:rsid w:val="00663019"/>
    <w:rsid w:val="006650AD"/>
    <w:rsid w:val="006675E0"/>
    <w:rsid w:val="00667F80"/>
    <w:rsid w:val="0067047D"/>
    <w:rsid w:val="00675437"/>
    <w:rsid w:val="00677723"/>
    <w:rsid w:val="00683ADA"/>
    <w:rsid w:val="00684529"/>
    <w:rsid w:val="0068685E"/>
    <w:rsid w:val="00691E03"/>
    <w:rsid w:val="00692810"/>
    <w:rsid w:val="006A03FD"/>
    <w:rsid w:val="006A050E"/>
    <w:rsid w:val="006A0B40"/>
    <w:rsid w:val="006A2AF3"/>
    <w:rsid w:val="006A2BAD"/>
    <w:rsid w:val="006A2BB9"/>
    <w:rsid w:val="006A4C8F"/>
    <w:rsid w:val="006A6A37"/>
    <w:rsid w:val="006A73F0"/>
    <w:rsid w:val="006A7A9B"/>
    <w:rsid w:val="006A7AA6"/>
    <w:rsid w:val="006B2A6C"/>
    <w:rsid w:val="006B5B6D"/>
    <w:rsid w:val="006B648E"/>
    <w:rsid w:val="006C2A0F"/>
    <w:rsid w:val="006D0826"/>
    <w:rsid w:val="006D2183"/>
    <w:rsid w:val="006D3526"/>
    <w:rsid w:val="006D49DD"/>
    <w:rsid w:val="006D558C"/>
    <w:rsid w:val="006D6223"/>
    <w:rsid w:val="006D7112"/>
    <w:rsid w:val="006E3CC4"/>
    <w:rsid w:val="006F3BAF"/>
    <w:rsid w:val="006F4D7E"/>
    <w:rsid w:val="006F5FCD"/>
    <w:rsid w:val="006F66DF"/>
    <w:rsid w:val="006F7880"/>
    <w:rsid w:val="00700468"/>
    <w:rsid w:val="00702E18"/>
    <w:rsid w:val="00714AFC"/>
    <w:rsid w:val="007214EC"/>
    <w:rsid w:val="007218CD"/>
    <w:rsid w:val="00735212"/>
    <w:rsid w:val="00742715"/>
    <w:rsid w:val="00743B58"/>
    <w:rsid w:val="007445AE"/>
    <w:rsid w:val="00744E0F"/>
    <w:rsid w:val="00745651"/>
    <w:rsid w:val="00746C23"/>
    <w:rsid w:val="007559B8"/>
    <w:rsid w:val="007611EF"/>
    <w:rsid w:val="0076150E"/>
    <w:rsid w:val="0076263B"/>
    <w:rsid w:val="00767CA9"/>
    <w:rsid w:val="00780122"/>
    <w:rsid w:val="007820D1"/>
    <w:rsid w:val="0078446D"/>
    <w:rsid w:val="00784793"/>
    <w:rsid w:val="00784ADB"/>
    <w:rsid w:val="0078507B"/>
    <w:rsid w:val="007855A5"/>
    <w:rsid w:val="00792C6F"/>
    <w:rsid w:val="00792EBC"/>
    <w:rsid w:val="007934AB"/>
    <w:rsid w:val="007939A5"/>
    <w:rsid w:val="00795724"/>
    <w:rsid w:val="0079601E"/>
    <w:rsid w:val="007A37C9"/>
    <w:rsid w:val="007A63B4"/>
    <w:rsid w:val="007A6EB6"/>
    <w:rsid w:val="007B23CE"/>
    <w:rsid w:val="007B3856"/>
    <w:rsid w:val="007B60DD"/>
    <w:rsid w:val="007B7BB1"/>
    <w:rsid w:val="007C4B93"/>
    <w:rsid w:val="007C5D05"/>
    <w:rsid w:val="007C6F73"/>
    <w:rsid w:val="007D2AF7"/>
    <w:rsid w:val="007D33FE"/>
    <w:rsid w:val="007D3C46"/>
    <w:rsid w:val="007D63CE"/>
    <w:rsid w:val="007E47B9"/>
    <w:rsid w:val="007E683D"/>
    <w:rsid w:val="007E7148"/>
    <w:rsid w:val="007F0146"/>
    <w:rsid w:val="007F1A0F"/>
    <w:rsid w:val="007F1B3E"/>
    <w:rsid w:val="007F4670"/>
    <w:rsid w:val="007F61FE"/>
    <w:rsid w:val="007F6D74"/>
    <w:rsid w:val="007F709F"/>
    <w:rsid w:val="00800AE9"/>
    <w:rsid w:val="00804B98"/>
    <w:rsid w:val="008105EE"/>
    <w:rsid w:val="0081104E"/>
    <w:rsid w:val="00813E6F"/>
    <w:rsid w:val="008204F4"/>
    <w:rsid w:val="008234E8"/>
    <w:rsid w:val="00825A73"/>
    <w:rsid w:val="00826248"/>
    <w:rsid w:val="00832371"/>
    <w:rsid w:val="008324B5"/>
    <w:rsid w:val="008374D3"/>
    <w:rsid w:val="00842AEB"/>
    <w:rsid w:val="00843174"/>
    <w:rsid w:val="00851271"/>
    <w:rsid w:val="00852205"/>
    <w:rsid w:val="0085244F"/>
    <w:rsid w:val="00857FE2"/>
    <w:rsid w:val="008620DB"/>
    <w:rsid w:val="00865240"/>
    <w:rsid w:val="00866B05"/>
    <w:rsid w:val="00866E91"/>
    <w:rsid w:val="0087666B"/>
    <w:rsid w:val="00877AB9"/>
    <w:rsid w:val="008847BD"/>
    <w:rsid w:val="00884DC5"/>
    <w:rsid w:val="0088736E"/>
    <w:rsid w:val="00887BC6"/>
    <w:rsid w:val="00890E3D"/>
    <w:rsid w:val="0089101A"/>
    <w:rsid w:val="00891024"/>
    <w:rsid w:val="0089194D"/>
    <w:rsid w:val="0089709C"/>
    <w:rsid w:val="008A1B2B"/>
    <w:rsid w:val="008A4B10"/>
    <w:rsid w:val="008A4C58"/>
    <w:rsid w:val="008B03BC"/>
    <w:rsid w:val="008B0635"/>
    <w:rsid w:val="008B1A7F"/>
    <w:rsid w:val="008B301C"/>
    <w:rsid w:val="008B551E"/>
    <w:rsid w:val="008B783C"/>
    <w:rsid w:val="008D1319"/>
    <w:rsid w:val="008D2E99"/>
    <w:rsid w:val="008D5031"/>
    <w:rsid w:val="008E25ED"/>
    <w:rsid w:val="008E6FAB"/>
    <w:rsid w:val="008F1209"/>
    <w:rsid w:val="008F2042"/>
    <w:rsid w:val="008F3206"/>
    <w:rsid w:val="008F5E9A"/>
    <w:rsid w:val="00903FC2"/>
    <w:rsid w:val="00913573"/>
    <w:rsid w:val="00927B23"/>
    <w:rsid w:val="00931519"/>
    <w:rsid w:val="00933A6A"/>
    <w:rsid w:val="00935B0B"/>
    <w:rsid w:val="00945D62"/>
    <w:rsid w:val="00946563"/>
    <w:rsid w:val="009465FC"/>
    <w:rsid w:val="0095088E"/>
    <w:rsid w:val="009611B5"/>
    <w:rsid w:val="00961AD7"/>
    <w:rsid w:val="00963123"/>
    <w:rsid w:val="0097133E"/>
    <w:rsid w:val="009713B4"/>
    <w:rsid w:val="00971A91"/>
    <w:rsid w:val="00973032"/>
    <w:rsid w:val="009737A0"/>
    <w:rsid w:val="00973C66"/>
    <w:rsid w:val="00975A01"/>
    <w:rsid w:val="00977DE0"/>
    <w:rsid w:val="0098128A"/>
    <w:rsid w:val="0098129C"/>
    <w:rsid w:val="0098306F"/>
    <w:rsid w:val="009843FE"/>
    <w:rsid w:val="00984796"/>
    <w:rsid w:val="0098577E"/>
    <w:rsid w:val="009864BE"/>
    <w:rsid w:val="00991DC6"/>
    <w:rsid w:val="00994CC9"/>
    <w:rsid w:val="009A2E38"/>
    <w:rsid w:val="009A69BD"/>
    <w:rsid w:val="009B0087"/>
    <w:rsid w:val="009B00D2"/>
    <w:rsid w:val="009B071F"/>
    <w:rsid w:val="009B2D3C"/>
    <w:rsid w:val="009C16FC"/>
    <w:rsid w:val="009C27C7"/>
    <w:rsid w:val="009C6EEC"/>
    <w:rsid w:val="009D073F"/>
    <w:rsid w:val="009D2809"/>
    <w:rsid w:val="009D2976"/>
    <w:rsid w:val="009D3817"/>
    <w:rsid w:val="009E3ADF"/>
    <w:rsid w:val="009F184F"/>
    <w:rsid w:val="009F2555"/>
    <w:rsid w:val="009F535E"/>
    <w:rsid w:val="00A02A0D"/>
    <w:rsid w:val="00A038C7"/>
    <w:rsid w:val="00A04086"/>
    <w:rsid w:val="00A05377"/>
    <w:rsid w:val="00A060B5"/>
    <w:rsid w:val="00A1156D"/>
    <w:rsid w:val="00A13082"/>
    <w:rsid w:val="00A13697"/>
    <w:rsid w:val="00A13BB8"/>
    <w:rsid w:val="00A15AF3"/>
    <w:rsid w:val="00A15F58"/>
    <w:rsid w:val="00A169A5"/>
    <w:rsid w:val="00A16F67"/>
    <w:rsid w:val="00A21618"/>
    <w:rsid w:val="00A21EB8"/>
    <w:rsid w:val="00A25041"/>
    <w:rsid w:val="00A254C9"/>
    <w:rsid w:val="00A266BF"/>
    <w:rsid w:val="00A26A06"/>
    <w:rsid w:val="00A313EB"/>
    <w:rsid w:val="00A32805"/>
    <w:rsid w:val="00A3469C"/>
    <w:rsid w:val="00A37C4F"/>
    <w:rsid w:val="00A37D6B"/>
    <w:rsid w:val="00A422A8"/>
    <w:rsid w:val="00A44064"/>
    <w:rsid w:val="00A44A39"/>
    <w:rsid w:val="00A45824"/>
    <w:rsid w:val="00A45B5F"/>
    <w:rsid w:val="00A476EF"/>
    <w:rsid w:val="00A52F9C"/>
    <w:rsid w:val="00A60189"/>
    <w:rsid w:val="00A66F52"/>
    <w:rsid w:val="00A70173"/>
    <w:rsid w:val="00A721AC"/>
    <w:rsid w:val="00A763FE"/>
    <w:rsid w:val="00A8764B"/>
    <w:rsid w:val="00A90E2E"/>
    <w:rsid w:val="00A964C1"/>
    <w:rsid w:val="00A97A2C"/>
    <w:rsid w:val="00A97C8E"/>
    <w:rsid w:val="00AA047E"/>
    <w:rsid w:val="00AA0FF4"/>
    <w:rsid w:val="00AA1F66"/>
    <w:rsid w:val="00AA295C"/>
    <w:rsid w:val="00AA4D8F"/>
    <w:rsid w:val="00AB0E6D"/>
    <w:rsid w:val="00AB377F"/>
    <w:rsid w:val="00AB4E5E"/>
    <w:rsid w:val="00AB664F"/>
    <w:rsid w:val="00AB6C43"/>
    <w:rsid w:val="00AB7296"/>
    <w:rsid w:val="00AB7573"/>
    <w:rsid w:val="00AC12E1"/>
    <w:rsid w:val="00AC2D7C"/>
    <w:rsid w:val="00AC3099"/>
    <w:rsid w:val="00AC6284"/>
    <w:rsid w:val="00AC65E3"/>
    <w:rsid w:val="00AD0599"/>
    <w:rsid w:val="00AD223F"/>
    <w:rsid w:val="00AD2FBA"/>
    <w:rsid w:val="00AD3589"/>
    <w:rsid w:val="00AD65DD"/>
    <w:rsid w:val="00AD6F86"/>
    <w:rsid w:val="00AD7C36"/>
    <w:rsid w:val="00AE4874"/>
    <w:rsid w:val="00AE688A"/>
    <w:rsid w:val="00AF37E8"/>
    <w:rsid w:val="00AF5028"/>
    <w:rsid w:val="00B000A2"/>
    <w:rsid w:val="00B034C6"/>
    <w:rsid w:val="00B0404A"/>
    <w:rsid w:val="00B04264"/>
    <w:rsid w:val="00B06B0A"/>
    <w:rsid w:val="00B20C95"/>
    <w:rsid w:val="00B20D71"/>
    <w:rsid w:val="00B2371A"/>
    <w:rsid w:val="00B27541"/>
    <w:rsid w:val="00B3018C"/>
    <w:rsid w:val="00B32248"/>
    <w:rsid w:val="00B408BC"/>
    <w:rsid w:val="00B4154D"/>
    <w:rsid w:val="00B431C9"/>
    <w:rsid w:val="00B439D7"/>
    <w:rsid w:val="00B468B1"/>
    <w:rsid w:val="00B47E6E"/>
    <w:rsid w:val="00B603D6"/>
    <w:rsid w:val="00B60DB4"/>
    <w:rsid w:val="00B625E4"/>
    <w:rsid w:val="00B63FAB"/>
    <w:rsid w:val="00B67A3E"/>
    <w:rsid w:val="00B714A1"/>
    <w:rsid w:val="00B73CCC"/>
    <w:rsid w:val="00B760B3"/>
    <w:rsid w:val="00B765F7"/>
    <w:rsid w:val="00B7697C"/>
    <w:rsid w:val="00B808E4"/>
    <w:rsid w:val="00B80A0A"/>
    <w:rsid w:val="00B8418C"/>
    <w:rsid w:val="00B855CA"/>
    <w:rsid w:val="00B917DF"/>
    <w:rsid w:val="00B9436A"/>
    <w:rsid w:val="00B9615B"/>
    <w:rsid w:val="00B9786E"/>
    <w:rsid w:val="00BA1604"/>
    <w:rsid w:val="00BA19E8"/>
    <w:rsid w:val="00BA39B3"/>
    <w:rsid w:val="00BA559A"/>
    <w:rsid w:val="00BA5679"/>
    <w:rsid w:val="00BB3CFE"/>
    <w:rsid w:val="00BB49A6"/>
    <w:rsid w:val="00BB6A3D"/>
    <w:rsid w:val="00BB7327"/>
    <w:rsid w:val="00BC2401"/>
    <w:rsid w:val="00BC2C49"/>
    <w:rsid w:val="00BC46B8"/>
    <w:rsid w:val="00BD084D"/>
    <w:rsid w:val="00BD626E"/>
    <w:rsid w:val="00BD6FCD"/>
    <w:rsid w:val="00BD7FA7"/>
    <w:rsid w:val="00BE7AA3"/>
    <w:rsid w:val="00BF09C1"/>
    <w:rsid w:val="00BF0EFD"/>
    <w:rsid w:val="00BF2AEE"/>
    <w:rsid w:val="00BF355C"/>
    <w:rsid w:val="00BF420A"/>
    <w:rsid w:val="00BF6085"/>
    <w:rsid w:val="00C00500"/>
    <w:rsid w:val="00C00E71"/>
    <w:rsid w:val="00C0127B"/>
    <w:rsid w:val="00C0652F"/>
    <w:rsid w:val="00C11C6E"/>
    <w:rsid w:val="00C136FF"/>
    <w:rsid w:val="00C13C44"/>
    <w:rsid w:val="00C172FE"/>
    <w:rsid w:val="00C203D8"/>
    <w:rsid w:val="00C205F2"/>
    <w:rsid w:val="00C22023"/>
    <w:rsid w:val="00C266D2"/>
    <w:rsid w:val="00C27C92"/>
    <w:rsid w:val="00C31C13"/>
    <w:rsid w:val="00C33AEC"/>
    <w:rsid w:val="00C3490B"/>
    <w:rsid w:val="00C37764"/>
    <w:rsid w:val="00C37F12"/>
    <w:rsid w:val="00C405A0"/>
    <w:rsid w:val="00C41A7C"/>
    <w:rsid w:val="00C43262"/>
    <w:rsid w:val="00C43BD7"/>
    <w:rsid w:val="00C53572"/>
    <w:rsid w:val="00C55130"/>
    <w:rsid w:val="00C600D1"/>
    <w:rsid w:val="00C637E2"/>
    <w:rsid w:val="00C663DA"/>
    <w:rsid w:val="00C666E4"/>
    <w:rsid w:val="00C70E22"/>
    <w:rsid w:val="00C72223"/>
    <w:rsid w:val="00C72231"/>
    <w:rsid w:val="00C72408"/>
    <w:rsid w:val="00C7426C"/>
    <w:rsid w:val="00C75915"/>
    <w:rsid w:val="00C75AA2"/>
    <w:rsid w:val="00C771D8"/>
    <w:rsid w:val="00C8245D"/>
    <w:rsid w:val="00C959EB"/>
    <w:rsid w:val="00C97200"/>
    <w:rsid w:val="00CA1B60"/>
    <w:rsid w:val="00CA2654"/>
    <w:rsid w:val="00CA5661"/>
    <w:rsid w:val="00CB0FC6"/>
    <w:rsid w:val="00CB1501"/>
    <w:rsid w:val="00CB1983"/>
    <w:rsid w:val="00CB4518"/>
    <w:rsid w:val="00CB4C16"/>
    <w:rsid w:val="00CB7674"/>
    <w:rsid w:val="00CB7F91"/>
    <w:rsid w:val="00CC17AC"/>
    <w:rsid w:val="00CC3A9E"/>
    <w:rsid w:val="00CC5768"/>
    <w:rsid w:val="00CC607A"/>
    <w:rsid w:val="00CC70C0"/>
    <w:rsid w:val="00CD57F3"/>
    <w:rsid w:val="00CD5983"/>
    <w:rsid w:val="00CD600D"/>
    <w:rsid w:val="00CD63DD"/>
    <w:rsid w:val="00CD720A"/>
    <w:rsid w:val="00CD73C4"/>
    <w:rsid w:val="00CE13D1"/>
    <w:rsid w:val="00CE141C"/>
    <w:rsid w:val="00CE2A5F"/>
    <w:rsid w:val="00CE2CFC"/>
    <w:rsid w:val="00CE2D73"/>
    <w:rsid w:val="00CE3252"/>
    <w:rsid w:val="00CE592B"/>
    <w:rsid w:val="00CE7E02"/>
    <w:rsid w:val="00CF1C06"/>
    <w:rsid w:val="00CF4259"/>
    <w:rsid w:val="00CF6E11"/>
    <w:rsid w:val="00D00F45"/>
    <w:rsid w:val="00D05981"/>
    <w:rsid w:val="00D15DE6"/>
    <w:rsid w:val="00D16326"/>
    <w:rsid w:val="00D16BA4"/>
    <w:rsid w:val="00D16E14"/>
    <w:rsid w:val="00D17648"/>
    <w:rsid w:val="00D17B0F"/>
    <w:rsid w:val="00D21663"/>
    <w:rsid w:val="00D2248D"/>
    <w:rsid w:val="00D23F34"/>
    <w:rsid w:val="00D25B19"/>
    <w:rsid w:val="00D25EE4"/>
    <w:rsid w:val="00D345B0"/>
    <w:rsid w:val="00D42211"/>
    <w:rsid w:val="00D424B6"/>
    <w:rsid w:val="00D42E11"/>
    <w:rsid w:val="00D53553"/>
    <w:rsid w:val="00D54A6B"/>
    <w:rsid w:val="00D54F7B"/>
    <w:rsid w:val="00D551A2"/>
    <w:rsid w:val="00D57982"/>
    <w:rsid w:val="00D61C71"/>
    <w:rsid w:val="00D669FD"/>
    <w:rsid w:val="00D67E4E"/>
    <w:rsid w:val="00D70096"/>
    <w:rsid w:val="00D7226C"/>
    <w:rsid w:val="00D73215"/>
    <w:rsid w:val="00D73B19"/>
    <w:rsid w:val="00D747EF"/>
    <w:rsid w:val="00D81A3E"/>
    <w:rsid w:val="00D81C72"/>
    <w:rsid w:val="00D830A6"/>
    <w:rsid w:val="00D83C01"/>
    <w:rsid w:val="00D83CFF"/>
    <w:rsid w:val="00D87EC4"/>
    <w:rsid w:val="00D933B8"/>
    <w:rsid w:val="00D947D3"/>
    <w:rsid w:val="00D96DE5"/>
    <w:rsid w:val="00DA1499"/>
    <w:rsid w:val="00DA7100"/>
    <w:rsid w:val="00DA715E"/>
    <w:rsid w:val="00DB7B46"/>
    <w:rsid w:val="00DC0E01"/>
    <w:rsid w:val="00DC2F2D"/>
    <w:rsid w:val="00DC465E"/>
    <w:rsid w:val="00DD1A19"/>
    <w:rsid w:val="00DD74E9"/>
    <w:rsid w:val="00DE3F46"/>
    <w:rsid w:val="00DE444B"/>
    <w:rsid w:val="00DE78C7"/>
    <w:rsid w:val="00DF03DC"/>
    <w:rsid w:val="00E01299"/>
    <w:rsid w:val="00E02AF0"/>
    <w:rsid w:val="00E04E1C"/>
    <w:rsid w:val="00E06F1E"/>
    <w:rsid w:val="00E11475"/>
    <w:rsid w:val="00E12063"/>
    <w:rsid w:val="00E13D56"/>
    <w:rsid w:val="00E17FAB"/>
    <w:rsid w:val="00E213FD"/>
    <w:rsid w:val="00E24A7C"/>
    <w:rsid w:val="00E25615"/>
    <w:rsid w:val="00E25A2D"/>
    <w:rsid w:val="00E26F4C"/>
    <w:rsid w:val="00E32192"/>
    <w:rsid w:val="00E336A2"/>
    <w:rsid w:val="00E345B9"/>
    <w:rsid w:val="00E36236"/>
    <w:rsid w:val="00E42A27"/>
    <w:rsid w:val="00E43BC2"/>
    <w:rsid w:val="00E45A54"/>
    <w:rsid w:val="00E47099"/>
    <w:rsid w:val="00E47537"/>
    <w:rsid w:val="00E47B36"/>
    <w:rsid w:val="00E50DD0"/>
    <w:rsid w:val="00E50FF3"/>
    <w:rsid w:val="00E53F45"/>
    <w:rsid w:val="00E55074"/>
    <w:rsid w:val="00E556E2"/>
    <w:rsid w:val="00E5643A"/>
    <w:rsid w:val="00E56D5E"/>
    <w:rsid w:val="00E6207F"/>
    <w:rsid w:val="00E63510"/>
    <w:rsid w:val="00E67E61"/>
    <w:rsid w:val="00E711CD"/>
    <w:rsid w:val="00E71373"/>
    <w:rsid w:val="00E826B0"/>
    <w:rsid w:val="00E95656"/>
    <w:rsid w:val="00EA052B"/>
    <w:rsid w:val="00EA1FBE"/>
    <w:rsid w:val="00EA25F7"/>
    <w:rsid w:val="00EA2B3D"/>
    <w:rsid w:val="00EA6EE0"/>
    <w:rsid w:val="00EB0685"/>
    <w:rsid w:val="00EB1FA4"/>
    <w:rsid w:val="00EC308E"/>
    <w:rsid w:val="00EC3144"/>
    <w:rsid w:val="00EC36BC"/>
    <w:rsid w:val="00ED0BFC"/>
    <w:rsid w:val="00ED2B76"/>
    <w:rsid w:val="00ED2B97"/>
    <w:rsid w:val="00ED57DA"/>
    <w:rsid w:val="00ED5D44"/>
    <w:rsid w:val="00EE4BD5"/>
    <w:rsid w:val="00EF120B"/>
    <w:rsid w:val="00EF218E"/>
    <w:rsid w:val="00EF5BE6"/>
    <w:rsid w:val="00F02772"/>
    <w:rsid w:val="00F0512A"/>
    <w:rsid w:val="00F06E99"/>
    <w:rsid w:val="00F147FD"/>
    <w:rsid w:val="00F1566F"/>
    <w:rsid w:val="00F251E9"/>
    <w:rsid w:val="00F26DF7"/>
    <w:rsid w:val="00F31DC3"/>
    <w:rsid w:val="00F345FC"/>
    <w:rsid w:val="00F346C2"/>
    <w:rsid w:val="00F37B76"/>
    <w:rsid w:val="00F40C42"/>
    <w:rsid w:val="00F5302C"/>
    <w:rsid w:val="00F5326A"/>
    <w:rsid w:val="00F606DE"/>
    <w:rsid w:val="00F62417"/>
    <w:rsid w:val="00F6541C"/>
    <w:rsid w:val="00F67084"/>
    <w:rsid w:val="00F676AB"/>
    <w:rsid w:val="00F709C5"/>
    <w:rsid w:val="00F70AA7"/>
    <w:rsid w:val="00F7150A"/>
    <w:rsid w:val="00F718AE"/>
    <w:rsid w:val="00F7534A"/>
    <w:rsid w:val="00F768CE"/>
    <w:rsid w:val="00F77B46"/>
    <w:rsid w:val="00F8091E"/>
    <w:rsid w:val="00F84BE0"/>
    <w:rsid w:val="00F916D4"/>
    <w:rsid w:val="00F9240E"/>
    <w:rsid w:val="00F94694"/>
    <w:rsid w:val="00F97C87"/>
    <w:rsid w:val="00FA5171"/>
    <w:rsid w:val="00FA53BF"/>
    <w:rsid w:val="00FA5F96"/>
    <w:rsid w:val="00FB28F1"/>
    <w:rsid w:val="00FB53AA"/>
    <w:rsid w:val="00FB5F4F"/>
    <w:rsid w:val="00FC4A52"/>
    <w:rsid w:val="00FC4D21"/>
    <w:rsid w:val="00FD1A7F"/>
    <w:rsid w:val="00FD24C9"/>
    <w:rsid w:val="00FD2AFB"/>
    <w:rsid w:val="00FE4C44"/>
    <w:rsid w:val="00FE53D3"/>
    <w:rsid w:val="00FE6017"/>
    <w:rsid w:val="00FF1BBB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6BEC-3C5D-491B-9FF9-D0856253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3089</TotalTime>
  <Pages>17</Pages>
  <Words>5702</Words>
  <Characters>32507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компьютер</cp:lastModifiedBy>
  <cp:revision>778</cp:revision>
  <cp:lastPrinted>2022-12-26T12:57:00Z</cp:lastPrinted>
  <dcterms:created xsi:type="dcterms:W3CDTF">2019-03-19T12:42:00Z</dcterms:created>
  <dcterms:modified xsi:type="dcterms:W3CDTF">2022-12-26T12:58:00Z</dcterms:modified>
</cp:coreProperties>
</file>