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81F" w:rsidRPr="008E56F8" w:rsidRDefault="00F5281F" w:rsidP="00F528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8E56F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Выписка</w:t>
      </w:r>
    </w:p>
    <w:p w:rsidR="00F5281F" w:rsidRPr="008E56F8" w:rsidRDefault="00F5281F" w:rsidP="00F528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8E56F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из Правил охраны жизни людей на водоемах Брянской области (утверждены постановлением администрации Брянской области от 15.02.2006 № 101</w:t>
      </w:r>
      <w:r w:rsidR="008E56F8" w:rsidRPr="008E56F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)</w:t>
      </w:r>
    </w:p>
    <w:p w:rsidR="008E56F8" w:rsidRPr="008E56F8" w:rsidRDefault="008E56F8" w:rsidP="00F5281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</w:p>
    <w:p w:rsidR="00F5281F" w:rsidRPr="008E56F8" w:rsidRDefault="00F5281F" w:rsidP="00F5281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E56F8">
        <w:rPr>
          <w:rFonts w:ascii="Times New Roman" w:eastAsia="Times New Roman" w:hAnsi="Times New Roman" w:cs="Times New Roman"/>
          <w:b/>
          <w:bCs/>
          <w:sz w:val="26"/>
          <w:szCs w:val="26"/>
        </w:rPr>
        <w:t>5. Меры обеспечения безопасности населения при пользовании зонами рекреаций водных объектов</w:t>
      </w:r>
    </w:p>
    <w:p w:rsidR="00F5281F" w:rsidRPr="008E56F8" w:rsidRDefault="00F5281F" w:rsidP="00F5281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E56F8">
        <w:rPr>
          <w:rFonts w:ascii="Times New Roman" w:eastAsia="Times New Roman" w:hAnsi="Times New Roman" w:cs="Times New Roman"/>
          <w:sz w:val="26"/>
          <w:szCs w:val="26"/>
        </w:rPr>
        <w:t>5.1. Купание в необорудованных и незнакомых местах опасно для жизни.</w:t>
      </w:r>
    </w:p>
    <w:p w:rsidR="00F5281F" w:rsidRPr="008E56F8" w:rsidRDefault="00F5281F" w:rsidP="00F5281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E56F8">
        <w:rPr>
          <w:rFonts w:ascii="Times New Roman" w:eastAsia="Times New Roman" w:hAnsi="Times New Roman" w:cs="Times New Roman"/>
          <w:sz w:val="26"/>
          <w:szCs w:val="26"/>
        </w:rPr>
        <w:t xml:space="preserve">5.2. Каждый гражданин обязан оказывать посильную помощь </w:t>
      </w:r>
      <w:proofErr w:type="gramStart"/>
      <w:r w:rsidRPr="008E56F8">
        <w:rPr>
          <w:rFonts w:ascii="Times New Roman" w:eastAsia="Times New Roman" w:hAnsi="Times New Roman" w:cs="Times New Roman"/>
          <w:sz w:val="26"/>
          <w:szCs w:val="26"/>
        </w:rPr>
        <w:t>терпящему</w:t>
      </w:r>
      <w:proofErr w:type="gramEnd"/>
      <w:r w:rsidRPr="008E56F8">
        <w:rPr>
          <w:rFonts w:ascii="Times New Roman" w:eastAsia="Times New Roman" w:hAnsi="Times New Roman" w:cs="Times New Roman"/>
          <w:sz w:val="26"/>
          <w:szCs w:val="26"/>
        </w:rPr>
        <w:t xml:space="preserve"> бедствие на воде.</w:t>
      </w:r>
    </w:p>
    <w:p w:rsidR="00F5281F" w:rsidRPr="008E56F8" w:rsidRDefault="00F5281F" w:rsidP="00F5281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E56F8">
        <w:rPr>
          <w:rFonts w:ascii="Times New Roman" w:eastAsia="Times New Roman" w:hAnsi="Times New Roman" w:cs="Times New Roman"/>
          <w:sz w:val="26"/>
          <w:szCs w:val="26"/>
        </w:rPr>
        <w:t>5.3. Работниками спасательных станций, постов и активистами Всероссийского общества спасения на водах (</w:t>
      </w:r>
      <w:proofErr w:type="spellStart"/>
      <w:r w:rsidRPr="008E56F8">
        <w:rPr>
          <w:rFonts w:ascii="Times New Roman" w:eastAsia="Times New Roman" w:hAnsi="Times New Roman" w:cs="Times New Roman"/>
          <w:sz w:val="26"/>
          <w:szCs w:val="26"/>
        </w:rPr>
        <w:t>ВОСВод</w:t>
      </w:r>
      <w:proofErr w:type="spellEnd"/>
      <w:r w:rsidRPr="008E56F8">
        <w:rPr>
          <w:rFonts w:ascii="Times New Roman" w:eastAsia="Times New Roman" w:hAnsi="Times New Roman" w:cs="Times New Roman"/>
          <w:sz w:val="26"/>
          <w:szCs w:val="26"/>
        </w:rPr>
        <w:t xml:space="preserve">) в зонах рекреации должна систематически проводиться разъяснительная работа по предупреждению несчастных случаев на воде с использованием радиотрансляционных установок, стендов, фотовитрин с профилактическим материалом и др. </w:t>
      </w:r>
    </w:p>
    <w:p w:rsidR="00F5281F" w:rsidRPr="008E56F8" w:rsidRDefault="00F5281F" w:rsidP="00F5281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E56F8">
        <w:rPr>
          <w:rFonts w:ascii="Times New Roman" w:eastAsia="Times New Roman" w:hAnsi="Times New Roman" w:cs="Times New Roman"/>
          <w:sz w:val="26"/>
          <w:szCs w:val="26"/>
        </w:rPr>
        <w:t>5.4. Запрещается:</w:t>
      </w:r>
    </w:p>
    <w:p w:rsidR="00F5281F" w:rsidRPr="008E56F8" w:rsidRDefault="00F5281F" w:rsidP="00F5281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E56F8">
        <w:rPr>
          <w:rFonts w:ascii="Times New Roman" w:eastAsia="Times New Roman" w:hAnsi="Times New Roman" w:cs="Times New Roman"/>
          <w:sz w:val="26"/>
          <w:szCs w:val="26"/>
        </w:rPr>
        <w:t>5.4.1. Купаться в местах, где выставлены щиты (аншлаги) с предупреждающими и запрещающими надписями.</w:t>
      </w:r>
    </w:p>
    <w:p w:rsidR="00F5281F" w:rsidRPr="008E56F8" w:rsidRDefault="00F5281F" w:rsidP="00F5281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E56F8">
        <w:rPr>
          <w:rFonts w:ascii="Times New Roman" w:eastAsia="Times New Roman" w:hAnsi="Times New Roman" w:cs="Times New Roman"/>
          <w:sz w:val="26"/>
          <w:szCs w:val="26"/>
        </w:rPr>
        <w:t>5.4.2. Заплывать за буйки, обозначающие границы плавания.</w:t>
      </w:r>
    </w:p>
    <w:p w:rsidR="00F5281F" w:rsidRPr="008E56F8" w:rsidRDefault="00F5281F" w:rsidP="00F5281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E56F8">
        <w:rPr>
          <w:rFonts w:ascii="Times New Roman" w:eastAsia="Times New Roman" w:hAnsi="Times New Roman" w:cs="Times New Roman"/>
          <w:sz w:val="26"/>
          <w:szCs w:val="26"/>
        </w:rPr>
        <w:t>5.4.3. Подплывать к моторным, парусным судам, весельным лодкам и другим плавсредствам.</w:t>
      </w:r>
    </w:p>
    <w:p w:rsidR="00F5281F" w:rsidRPr="008E56F8" w:rsidRDefault="00F5281F" w:rsidP="00F5281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E56F8">
        <w:rPr>
          <w:rFonts w:ascii="Times New Roman" w:eastAsia="Times New Roman" w:hAnsi="Times New Roman" w:cs="Times New Roman"/>
          <w:sz w:val="26"/>
          <w:szCs w:val="26"/>
        </w:rPr>
        <w:t>5.4.4. Прыгать в воду с катеров, лодок, причалов, а также сооружений, не предназначенных для этих целей.</w:t>
      </w:r>
    </w:p>
    <w:p w:rsidR="00F5281F" w:rsidRPr="008E56F8" w:rsidRDefault="00F5281F" w:rsidP="00F5281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E56F8">
        <w:rPr>
          <w:rFonts w:ascii="Times New Roman" w:eastAsia="Times New Roman" w:hAnsi="Times New Roman" w:cs="Times New Roman"/>
          <w:sz w:val="26"/>
          <w:szCs w:val="26"/>
        </w:rPr>
        <w:t>5.4.5. Заходить на маломерных судах в зону купания водного объекта.</w:t>
      </w:r>
    </w:p>
    <w:p w:rsidR="00F5281F" w:rsidRPr="008E56F8" w:rsidRDefault="00F5281F" w:rsidP="00F5281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E56F8">
        <w:rPr>
          <w:rFonts w:ascii="Times New Roman" w:eastAsia="Times New Roman" w:hAnsi="Times New Roman" w:cs="Times New Roman"/>
          <w:sz w:val="26"/>
          <w:szCs w:val="26"/>
        </w:rPr>
        <w:t>5.4.6. Загрязнять и засорять водоемы.</w:t>
      </w:r>
    </w:p>
    <w:p w:rsidR="00F5281F" w:rsidRPr="008E56F8" w:rsidRDefault="00F5281F" w:rsidP="00F5281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E56F8">
        <w:rPr>
          <w:rFonts w:ascii="Times New Roman" w:eastAsia="Times New Roman" w:hAnsi="Times New Roman" w:cs="Times New Roman"/>
          <w:sz w:val="26"/>
          <w:szCs w:val="26"/>
        </w:rPr>
        <w:t>5.4.7. Распивать алкогольные и спиртосодержащие напитки, пиво, а также напитки, изготовленные на их основе, купаться в состоянии алкогольного опьянения. .</w:t>
      </w:r>
    </w:p>
    <w:p w:rsidR="00F5281F" w:rsidRPr="008E56F8" w:rsidRDefault="00F5281F" w:rsidP="00F5281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E56F8">
        <w:rPr>
          <w:rFonts w:ascii="Times New Roman" w:eastAsia="Times New Roman" w:hAnsi="Times New Roman" w:cs="Times New Roman"/>
          <w:sz w:val="26"/>
          <w:szCs w:val="26"/>
        </w:rPr>
        <w:t>5.4.8. Приводить с собой собак и других животных.</w:t>
      </w:r>
    </w:p>
    <w:p w:rsidR="00F5281F" w:rsidRPr="008E56F8" w:rsidRDefault="00F5281F" w:rsidP="00F5281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E56F8">
        <w:rPr>
          <w:rFonts w:ascii="Times New Roman" w:eastAsia="Times New Roman" w:hAnsi="Times New Roman" w:cs="Times New Roman"/>
          <w:sz w:val="26"/>
          <w:szCs w:val="26"/>
        </w:rPr>
        <w:t>5.4.9. Оставлять на берегу и в раздевалках бумагу, банки, стекло и другой мусор.</w:t>
      </w:r>
    </w:p>
    <w:p w:rsidR="00F5281F" w:rsidRPr="008E56F8" w:rsidRDefault="00F5281F" w:rsidP="00F5281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E56F8">
        <w:rPr>
          <w:rFonts w:ascii="Times New Roman" w:eastAsia="Times New Roman" w:hAnsi="Times New Roman" w:cs="Times New Roman"/>
          <w:sz w:val="26"/>
          <w:szCs w:val="26"/>
        </w:rPr>
        <w:t xml:space="preserve">5.4.10. Допускать шалости в воде, связанные с нырянием, захватом </w:t>
      </w:r>
      <w:proofErr w:type="gramStart"/>
      <w:r w:rsidRPr="008E56F8">
        <w:rPr>
          <w:rFonts w:ascii="Times New Roman" w:eastAsia="Times New Roman" w:hAnsi="Times New Roman" w:cs="Times New Roman"/>
          <w:sz w:val="26"/>
          <w:szCs w:val="26"/>
        </w:rPr>
        <w:t>купающихся</w:t>
      </w:r>
      <w:proofErr w:type="gramEnd"/>
      <w:r w:rsidRPr="008E56F8">
        <w:rPr>
          <w:rFonts w:ascii="Times New Roman" w:eastAsia="Times New Roman" w:hAnsi="Times New Roman" w:cs="Times New Roman"/>
          <w:sz w:val="26"/>
          <w:szCs w:val="26"/>
        </w:rPr>
        <w:t xml:space="preserve"> и др.</w:t>
      </w:r>
    </w:p>
    <w:p w:rsidR="00F5281F" w:rsidRPr="008E56F8" w:rsidRDefault="00F5281F" w:rsidP="00F5281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E56F8">
        <w:rPr>
          <w:rFonts w:ascii="Times New Roman" w:eastAsia="Times New Roman" w:hAnsi="Times New Roman" w:cs="Times New Roman"/>
          <w:sz w:val="26"/>
          <w:szCs w:val="26"/>
        </w:rPr>
        <w:t>5.4.11. Подавать крики ложной тревоги.</w:t>
      </w:r>
    </w:p>
    <w:p w:rsidR="00F5281F" w:rsidRPr="008E56F8" w:rsidRDefault="00F5281F" w:rsidP="00F5281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E56F8">
        <w:rPr>
          <w:rFonts w:ascii="Times New Roman" w:eastAsia="Times New Roman" w:hAnsi="Times New Roman" w:cs="Times New Roman"/>
          <w:sz w:val="26"/>
          <w:szCs w:val="26"/>
        </w:rPr>
        <w:t>5.4.12. Плавать на досках, бревнах, лежаках, автомобильных камерах, надувных матрацах и т.п.</w:t>
      </w:r>
    </w:p>
    <w:p w:rsidR="00F5281F" w:rsidRPr="008E56F8" w:rsidRDefault="00F5281F" w:rsidP="00F5281F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E56F8">
        <w:rPr>
          <w:rFonts w:ascii="Times New Roman" w:eastAsia="Times New Roman" w:hAnsi="Times New Roman" w:cs="Times New Roman"/>
          <w:sz w:val="26"/>
          <w:szCs w:val="26"/>
        </w:rPr>
        <w:t>5.4.13. Купаться без трусов и купальных костюмов.</w:t>
      </w:r>
    </w:p>
    <w:p w:rsidR="008E56F8" w:rsidRPr="008E56F8" w:rsidRDefault="008E56F8" w:rsidP="008E56F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8E56F8" w:rsidRPr="008E56F8" w:rsidRDefault="00F5281F" w:rsidP="008E56F8">
      <w:pPr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 w:rsidRPr="008E56F8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Закон Брянской области</w:t>
      </w:r>
    </w:p>
    <w:p w:rsidR="00F5281F" w:rsidRPr="008E56F8" w:rsidRDefault="008E56F8" w:rsidP="008E56F8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8E56F8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 xml:space="preserve">от 15 июня 2007 г. </w:t>
      </w:r>
      <w:r w:rsidR="00F5281F" w:rsidRPr="008E56F8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№88-З "Об административных правонарушениях на территории Брянской области"</w:t>
      </w:r>
    </w:p>
    <w:p w:rsidR="00000000" w:rsidRPr="008E56F8" w:rsidRDefault="0009669A" w:rsidP="008E56F8">
      <w:pPr>
        <w:spacing w:after="0"/>
        <w:jc w:val="center"/>
        <w:rPr>
          <w:sz w:val="26"/>
          <w:szCs w:val="26"/>
        </w:rPr>
      </w:pPr>
    </w:p>
    <w:p w:rsidR="008E56F8" w:rsidRPr="008E56F8" w:rsidRDefault="008E56F8" w:rsidP="008E56F8">
      <w:pPr>
        <w:pStyle w:val="a5"/>
        <w:spacing w:before="0" w:beforeAutospacing="0" w:after="0" w:afterAutospacing="0" w:line="280" w:lineRule="atLeast"/>
        <w:ind w:firstLine="567"/>
        <w:jc w:val="both"/>
        <w:rPr>
          <w:rStyle w:val="a6"/>
          <w:color w:val="333333"/>
          <w:sz w:val="26"/>
          <w:szCs w:val="26"/>
        </w:rPr>
      </w:pPr>
      <w:r w:rsidRPr="008E56F8">
        <w:rPr>
          <w:rStyle w:val="a6"/>
          <w:color w:val="333333"/>
          <w:sz w:val="26"/>
          <w:szCs w:val="26"/>
        </w:rPr>
        <w:t>Статья 21. Нарушение правил охраны жизни людей на водных объектах Брянской области.</w:t>
      </w:r>
    </w:p>
    <w:p w:rsidR="008E56F8" w:rsidRPr="008E56F8" w:rsidRDefault="008E56F8" w:rsidP="008E56F8">
      <w:pPr>
        <w:pStyle w:val="a5"/>
        <w:spacing w:before="0" w:beforeAutospacing="0" w:after="0" w:afterAutospacing="0" w:line="280" w:lineRule="atLeast"/>
        <w:ind w:firstLine="567"/>
        <w:jc w:val="both"/>
        <w:rPr>
          <w:rStyle w:val="a6"/>
          <w:color w:val="333333"/>
          <w:sz w:val="26"/>
          <w:szCs w:val="26"/>
        </w:rPr>
      </w:pPr>
    </w:p>
    <w:p w:rsidR="008E56F8" w:rsidRPr="008E56F8" w:rsidRDefault="008E56F8" w:rsidP="008E56F8">
      <w:pPr>
        <w:pStyle w:val="a5"/>
        <w:spacing w:before="0" w:beforeAutospacing="0" w:after="0" w:afterAutospacing="0" w:line="280" w:lineRule="atLeast"/>
        <w:ind w:firstLine="567"/>
        <w:jc w:val="both"/>
        <w:rPr>
          <w:color w:val="333333"/>
          <w:sz w:val="26"/>
          <w:szCs w:val="26"/>
        </w:rPr>
      </w:pPr>
      <w:r w:rsidRPr="008E56F8">
        <w:rPr>
          <w:color w:val="333333"/>
          <w:sz w:val="26"/>
          <w:szCs w:val="26"/>
        </w:rPr>
        <w:t>Нарушение правил охраны жизни людей на водных объектах Брянской области влечет предупреждение или наложение административного штрафа:</w:t>
      </w:r>
    </w:p>
    <w:p w:rsidR="008E56F8" w:rsidRPr="008E56F8" w:rsidRDefault="008E56F8" w:rsidP="008E56F8">
      <w:pPr>
        <w:pStyle w:val="a5"/>
        <w:spacing w:before="0" w:beforeAutospacing="0" w:after="0" w:afterAutospacing="0" w:line="280" w:lineRule="atLeast"/>
        <w:ind w:firstLine="567"/>
        <w:jc w:val="both"/>
        <w:rPr>
          <w:color w:val="333333"/>
          <w:sz w:val="26"/>
          <w:szCs w:val="26"/>
        </w:rPr>
      </w:pPr>
      <w:r w:rsidRPr="008E56F8">
        <w:rPr>
          <w:color w:val="333333"/>
          <w:sz w:val="26"/>
          <w:szCs w:val="26"/>
        </w:rPr>
        <w:t>на граждан</w:t>
      </w:r>
      <w:r>
        <w:rPr>
          <w:color w:val="333333"/>
          <w:sz w:val="26"/>
          <w:szCs w:val="26"/>
        </w:rPr>
        <w:t xml:space="preserve"> – </w:t>
      </w:r>
      <w:r w:rsidRPr="008E56F8">
        <w:rPr>
          <w:color w:val="333333"/>
          <w:sz w:val="26"/>
          <w:szCs w:val="26"/>
        </w:rPr>
        <w:t>в размере от трехсот до одной тысячи рублей;</w:t>
      </w:r>
    </w:p>
    <w:p w:rsidR="008E56F8" w:rsidRPr="008E56F8" w:rsidRDefault="008E56F8" w:rsidP="008E56F8">
      <w:pPr>
        <w:pStyle w:val="a5"/>
        <w:spacing w:before="0" w:beforeAutospacing="0" w:after="0" w:afterAutospacing="0" w:line="280" w:lineRule="atLeast"/>
        <w:ind w:firstLine="567"/>
        <w:jc w:val="both"/>
        <w:rPr>
          <w:color w:val="333333"/>
          <w:sz w:val="26"/>
          <w:szCs w:val="26"/>
        </w:rPr>
      </w:pPr>
      <w:r w:rsidRPr="008E56F8">
        <w:rPr>
          <w:color w:val="333333"/>
          <w:sz w:val="26"/>
          <w:szCs w:val="26"/>
        </w:rPr>
        <w:t>на должностных лиц</w:t>
      </w:r>
      <w:r>
        <w:rPr>
          <w:color w:val="333333"/>
          <w:sz w:val="26"/>
          <w:szCs w:val="26"/>
        </w:rPr>
        <w:t xml:space="preserve"> – </w:t>
      </w:r>
      <w:r w:rsidRPr="008E56F8">
        <w:rPr>
          <w:color w:val="333333"/>
          <w:sz w:val="26"/>
          <w:szCs w:val="26"/>
        </w:rPr>
        <w:t>от одной тысячи до двух тысяч рублей;</w:t>
      </w:r>
    </w:p>
    <w:p w:rsidR="008E56F8" w:rsidRPr="008E56F8" w:rsidRDefault="008E56F8" w:rsidP="008E56F8">
      <w:pPr>
        <w:pStyle w:val="a5"/>
        <w:spacing w:before="0" w:beforeAutospacing="0" w:after="0" w:afterAutospacing="0" w:line="280" w:lineRule="atLeast"/>
        <w:ind w:firstLine="567"/>
        <w:jc w:val="both"/>
        <w:rPr>
          <w:color w:val="333333"/>
          <w:sz w:val="26"/>
          <w:szCs w:val="26"/>
        </w:rPr>
      </w:pPr>
      <w:r w:rsidRPr="008E56F8">
        <w:rPr>
          <w:color w:val="333333"/>
          <w:sz w:val="26"/>
          <w:szCs w:val="26"/>
        </w:rPr>
        <w:t xml:space="preserve">на юридических лиц </w:t>
      </w:r>
      <w:r>
        <w:rPr>
          <w:color w:val="333333"/>
          <w:sz w:val="26"/>
          <w:szCs w:val="26"/>
        </w:rPr>
        <w:t xml:space="preserve">– </w:t>
      </w:r>
      <w:r w:rsidRPr="008E56F8">
        <w:rPr>
          <w:color w:val="333333"/>
          <w:sz w:val="26"/>
          <w:szCs w:val="26"/>
        </w:rPr>
        <w:t xml:space="preserve"> от пяти тысяч до десяти тысяч рублей.</w:t>
      </w:r>
    </w:p>
    <w:sectPr w:rsidR="008E56F8" w:rsidRPr="008E56F8" w:rsidSect="00F528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5281F"/>
    <w:rsid w:val="0009669A"/>
    <w:rsid w:val="008E56F8"/>
    <w:rsid w:val="00F52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8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E5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E56F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7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2020-04-29T13:06:00Z</dcterms:created>
  <dcterms:modified xsi:type="dcterms:W3CDTF">2020-04-29T14:47:00Z</dcterms:modified>
</cp:coreProperties>
</file>