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25" w:rsidRDefault="001A0916" w:rsidP="00236016">
      <w:pPr>
        <w:pStyle w:val="30"/>
        <w:framePr w:w="9511" w:h="2266" w:hRule="exact" w:wrap="none" w:vAnchor="page" w:hAnchor="page" w:x="2056" w:y="1171"/>
        <w:shd w:val="clear" w:color="auto" w:fill="auto"/>
        <w:ind w:left="3140" w:right="2680"/>
      </w:pPr>
      <w:r>
        <w:t>РОССИЙСКАЯ ФЕДЕРАЦИЯ БРЯНСКАЯ ОБЛАСТЬ СУРАЖСКИЙ РАЙОН</w:t>
      </w:r>
    </w:p>
    <w:p w:rsidR="00F14225" w:rsidRDefault="001A0916" w:rsidP="00236016">
      <w:pPr>
        <w:pStyle w:val="10"/>
        <w:framePr w:w="9511" w:h="2266" w:hRule="exact" w:wrap="none" w:vAnchor="page" w:hAnchor="page" w:x="2056" w:y="1171"/>
        <w:shd w:val="clear" w:color="auto" w:fill="auto"/>
      </w:pPr>
      <w:bookmarkStart w:id="0" w:name="bookmark0"/>
      <w:r>
        <w:t>КУЛАЖСКАЯ СЕЛЬСКАЯ АДМИНИСТРАЦИЯ</w:t>
      </w:r>
      <w:r>
        <w:br/>
        <w:t>ПОСТАНОВЛЕНИЕ</w:t>
      </w:r>
      <w:bookmarkEnd w:id="0"/>
    </w:p>
    <w:p w:rsidR="00F14225" w:rsidRDefault="001A0916">
      <w:pPr>
        <w:pStyle w:val="20"/>
        <w:framePr w:w="9336" w:h="713" w:hRule="exact" w:wrap="none" w:vAnchor="page" w:hAnchor="page" w:x="2251" w:y="3448"/>
        <w:shd w:val="clear" w:color="auto" w:fill="auto"/>
        <w:tabs>
          <w:tab w:val="left" w:pos="8753"/>
        </w:tabs>
      </w:pPr>
      <w:r>
        <w:t>от 03.03.2021 г.</w:t>
      </w:r>
      <w:r>
        <w:tab/>
        <w:t>№13</w:t>
      </w:r>
    </w:p>
    <w:p w:rsidR="00F14225" w:rsidRDefault="001A0916">
      <w:pPr>
        <w:pStyle w:val="20"/>
        <w:framePr w:w="9336" w:h="713" w:hRule="exact" w:wrap="none" w:vAnchor="page" w:hAnchor="page" w:x="2251" w:y="3448"/>
        <w:shd w:val="clear" w:color="auto" w:fill="auto"/>
      </w:pPr>
      <w:r>
        <w:t>пос. Лесное</w:t>
      </w:r>
    </w:p>
    <w:p w:rsidR="00F14225" w:rsidRDefault="001A0916">
      <w:pPr>
        <w:pStyle w:val="20"/>
        <w:framePr w:w="9336" w:h="2309" w:hRule="exact" w:wrap="none" w:vAnchor="page" w:hAnchor="page" w:x="2251" w:y="4794"/>
        <w:shd w:val="clear" w:color="auto" w:fill="auto"/>
        <w:spacing w:line="322" w:lineRule="exact"/>
        <w:ind w:right="3720"/>
        <w:jc w:val="left"/>
      </w:pPr>
      <w:r>
        <w:t xml:space="preserve">Об отмене Постановления №8 от 09.02.2021 г. «Об утверждении правил использования водных объектов общего пользования, </w:t>
      </w:r>
      <w:r>
        <w:t>расположенных на территории Кулажского сельского поселения для личных и бытовых нужд»</w:t>
      </w:r>
    </w:p>
    <w:p w:rsidR="00F14225" w:rsidRDefault="001A0916">
      <w:pPr>
        <w:pStyle w:val="20"/>
        <w:framePr w:w="9336" w:h="1042" w:hRule="exact" w:wrap="none" w:vAnchor="page" w:hAnchor="page" w:x="2251" w:y="7681"/>
        <w:shd w:val="clear" w:color="auto" w:fill="auto"/>
        <w:spacing w:line="329" w:lineRule="exact"/>
        <w:ind w:right="1020" w:firstLine="460"/>
        <w:jc w:val="left"/>
      </w:pPr>
      <w:r>
        <w:t>На основании Протеста Брянской природоохранной прокуратуры Брянской области от 16.02.2021 г №55/2021 ПОСТАНОВЛЯЮ:</w:t>
      </w:r>
    </w:p>
    <w:p w:rsidR="00F14225" w:rsidRDefault="001A0916">
      <w:pPr>
        <w:pStyle w:val="20"/>
        <w:framePr w:w="9336" w:h="2333" w:hRule="exact" w:wrap="none" w:vAnchor="page" w:hAnchor="page" w:x="2251" w:y="9158"/>
        <w:numPr>
          <w:ilvl w:val="0"/>
          <w:numId w:val="1"/>
        </w:numPr>
        <w:shd w:val="clear" w:color="auto" w:fill="auto"/>
        <w:tabs>
          <w:tab w:val="left" w:pos="340"/>
        </w:tabs>
        <w:spacing w:after="153" w:line="322" w:lineRule="exact"/>
        <w:jc w:val="left"/>
      </w:pPr>
      <w:r>
        <w:t xml:space="preserve">Отменить Постановление Кулажской сельской администрации </w:t>
      </w:r>
      <w:r>
        <w:t>от 09.02.2021 г. №8 «Об утверждении правил использования водных объектов общего пользования, расположенных на территории Кулажского сельского поселения, для личных и бытовых нужд».</w:t>
      </w:r>
    </w:p>
    <w:p w:rsidR="00F14225" w:rsidRDefault="001A0916">
      <w:pPr>
        <w:pStyle w:val="20"/>
        <w:framePr w:w="9336" w:h="2333" w:hRule="exact" w:wrap="none" w:vAnchor="page" w:hAnchor="page" w:x="2251" w:y="9158"/>
        <w:numPr>
          <w:ilvl w:val="0"/>
          <w:numId w:val="1"/>
        </w:numPr>
        <w:shd w:val="clear" w:color="auto" w:fill="auto"/>
        <w:tabs>
          <w:tab w:val="left" w:pos="340"/>
        </w:tabs>
        <w:spacing w:after="164" w:line="280" w:lineRule="exact"/>
      </w:pPr>
      <w:r>
        <w:t>Постановление вступает в силу с момента подписания.</w:t>
      </w:r>
    </w:p>
    <w:p w:rsidR="00F14225" w:rsidRDefault="001A0916">
      <w:pPr>
        <w:pStyle w:val="20"/>
        <w:framePr w:w="9336" w:h="2333" w:hRule="exact" w:wrap="none" w:vAnchor="page" w:hAnchor="page" w:x="2251" w:y="9158"/>
        <w:numPr>
          <w:ilvl w:val="0"/>
          <w:numId w:val="1"/>
        </w:numPr>
        <w:shd w:val="clear" w:color="auto" w:fill="auto"/>
        <w:tabs>
          <w:tab w:val="left" w:pos="340"/>
        </w:tabs>
        <w:spacing w:line="280" w:lineRule="exact"/>
      </w:pPr>
      <w:r>
        <w:t>Контроль за исполнением</w:t>
      </w:r>
      <w:r>
        <w:t xml:space="preserve"> настоящего постановления оставляю за собой.</w:t>
      </w:r>
    </w:p>
    <w:p w:rsidR="00F14225" w:rsidRDefault="001A0916">
      <w:pPr>
        <w:pStyle w:val="10"/>
        <w:framePr w:w="9336" w:h="1065" w:hRule="exact" w:wrap="none" w:vAnchor="page" w:hAnchor="page" w:x="2251" w:y="12539"/>
        <w:shd w:val="clear" w:color="auto" w:fill="auto"/>
        <w:spacing w:line="502" w:lineRule="exact"/>
        <w:ind w:left="34"/>
        <w:jc w:val="left"/>
      </w:pPr>
      <w:bookmarkStart w:id="1" w:name="bookmark1"/>
      <w:r>
        <w:t>Глава Кулажской</w:t>
      </w:r>
      <w:r>
        <w:br/>
        <w:t>сельской администрации</w:t>
      </w:r>
      <w:bookmarkEnd w:id="1"/>
    </w:p>
    <w:p w:rsidR="00F14225" w:rsidRDefault="00236016">
      <w:pPr>
        <w:pStyle w:val="a5"/>
        <w:framePr w:wrap="none" w:vAnchor="page" w:hAnchor="page" w:x="8741" w:y="13213"/>
        <w:shd w:val="clear" w:color="auto" w:fill="auto"/>
        <w:spacing w:line="280" w:lineRule="exact"/>
      </w:pPr>
      <w:r>
        <w:t>В.Н.</w:t>
      </w:r>
      <w:r w:rsidR="001A0916">
        <w:t xml:space="preserve"> Мартыненко</w:t>
      </w:r>
    </w:p>
    <w:p w:rsidR="00F14225" w:rsidRDefault="00F14225">
      <w:pPr>
        <w:rPr>
          <w:sz w:val="2"/>
          <w:szCs w:val="2"/>
        </w:rPr>
      </w:pPr>
    </w:p>
    <w:sectPr w:rsidR="00F14225" w:rsidSect="00F142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916" w:rsidRDefault="001A0916" w:rsidP="00F14225">
      <w:r>
        <w:separator/>
      </w:r>
    </w:p>
  </w:endnote>
  <w:endnote w:type="continuationSeparator" w:id="1">
    <w:p w:rsidR="001A0916" w:rsidRDefault="001A0916" w:rsidP="00F1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916" w:rsidRDefault="001A0916"/>
  </w:footnote>
  <w:footnote w:type="continuationSeparator" w:id="1">
    <w:p w:rsidR="001A0916" w:rsidRDefault="001A09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D82"/>
    <w:multiLevelType w:val="multilevel"/>
    <w:tmpl w:val="D7CAF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F14225"/>
    <w:rsid w:val="001A0916"/>
    <w:rsid w:val="00236016"/>
    <w:rsid w:val="00F1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2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22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1422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1422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1422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F14225"/>
    <w:rPr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F14225"/>
    <w:pPr>
      <w:shd w:val="clear" w:color="auto" w:fill="FFFFFF"/>
      <w:spacing w:line="324" w:lineRule="exact"/>
      <w:ind w:hanging="460"/>
    </w:pPr>
    <w:rPr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14225"/>
    <w:pPr>
      <w:shd w:val="clear" w:color="auto" w:fill="FFFFFF"/>
      <w:spacing w:line="648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14225"/>
    <w:pPr>
      <w:shd w:val="clear" w:color="auto" w:fill="FFFFFF"/>
      <w:spacing w:line="326" w:lineRule="exact"/>
      <w:jc w:val="both"/>
    </w:pPr>
    <w:rPr>
      <w:sz w:val="28"/>
      <w:szCs w:val="28"/>
    </w:rPr>
  </w:style>
  <w:style w:type="paragraph" w:customStyle="1" w:styleId="a5">
    <w:name w:val="Подпись к картинке"/>
    <w:basedOn w:val="a"/>
    <w:link w:val="a4"/>
    <w:rsid w:val="00F14225"/>
    <w:pPr>
      <w:shd w:val="clear" w:color="auto" w:fill="FFFFFF"/>
      <w:spacing w:line="0" w:lineRule="atLeas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2021-03-29T09:37:00Z</dcterms:created>
  <dcterms:modified xsi:type="dcterms:W3CDTF">2021-03-29T09:38:00Z</dcterms:modified>
</cp:coreProperties>
</file>