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560"/>
        <w:gridCol w:w="3260"/>
        <w:gridCol w:w="992"/>
        <w:gridCol w:w="1702"/>
        <w:gridCol w:w="2693"/>
        <w:gridCol w:w="1964"/>
      </w:tblGrid>
      <w:tr w:rsidR="00E63730" w:rsidTr="004A7027">
        <w:trPr>
          <w:trHeight w:val="99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Default="00E63730" w:rsidP="004A70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за отчётный год, (руб.)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Перечень объектов недвижимого имущества, находящего</w:t>
            </w:r>
            <w:r w:rsidR="005053BC" w:rsidRPr="004A7027">
              <w:rPr>
                <w:rFonts w:ascii="Times New Roman" w:hAnsi="Times New Roman"/>
              </w:rPr>
              <w:t>ся в собственности</w:t>
            </w:r>
            <w:r w:rsidRPr="004A7027">
              <w:rPr>
                <w:rFonts w:ascii="Times New Roman" w:hAnsi="Times New Roman"/>
              </w:rPr>
              <w:t xml:space="preserve"> </w:t>
            </w:r>
            <w:r w:rsidR="005053BC" w:rsidRPr="004A7027">
              <w:rPr>
                <w:rFonts w:ascii="Times New Roman" w:hAnsi="Times New Roman"/>
              </w:rPr>
              <w:t>(</w:t>
            </w:r>
            <w:r w:rsidRPr="004A7027">
              <w:rPr>
                <w:rFonts w:ascii="Times New Roman" w:hAnsi="Times New Roman"/>
              </w:rPr>
              <w:t>пользовании</w:t>
            </w:r>
            <w:r w:rsidR="005053BC" w:rsidRPr="004A7027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A7027">
              <w:rPr>
                <w:rFonts w:ascii="Times New Roman" w:hAnsi="Times New Roman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r w:rsidR="005053BC" w:rsidRPr="004A7027">
              <w:rPr>
                <w:rFonts w:ascii="Times New Roman" w:hAnsi="Times New Roman"/>
              </w:rPr>
              <w:t>в отчетном году</w:t>
            </w:r>
            <w:r w:rsidR="0094356F" w:rsidRPr="004A7027">
              <w:rPr>
                <w:rFonts w:ascii="Times New Roman" w:hAnsi="Times New Roman"/>
              </w:rPr>
              <w:t xml:space="preserve"> </w:t>
            </w:r>
            <w:r w:rsidRPr="004A7027">
              <w:rPr>
                <w:rFonts w:ascii="Times New Roman" w:hAnsi="Times New Roman"/>
              </w:rPr>
              <w:t>(вид приобретенного имущества, источник)</w:t>
            </w:r>
          </w:p>
        </w:tc>
      </w:tr>
      <w:tr w:rsidR="00E63730" w:rsidTr="004A7027">
        <w:trPr>
          <w:trHeight w:val="17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 w:rsidP="004A70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Площадь,</w:t>
            </w:r>
          </w:p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(кв</w:t>
            </w:r>
            <w:proofErr w:type="gramStart"/>
            <w:r w:rsidRPr="004A7027">
              <w:rPr>
                <w:rFonts w:ascii="Times New Roman" w:hAnsi="Times New Roman"/>
              </w:rPr>
              <w:t>.м</w:t>
            </w:r>
            <w:proofErr w:type="gramEnd"/>
            <w:r w:rsidRPr="004A7027">
              <w:rPr>
                <w:rFonts w:ascii="Times New Roman" w:hAnsi="Times New Roman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86D" w:rsidTr="004A7027">
        <w:trPr>
          <w:trHeight w:val="9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6D" w:rsidRDefault="00B40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Лопатин Георгий Георгиевич </w:t>
            </w:r>
          </w:p>
          <w:p w:rsidR="00B40A91" w:rsidRDefault="00B40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0A91" w:rsidRDefault="00B40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D" w:rsidRPr="00E63730" w:rsidRDefault="009275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764577,81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D" w:rsidRPr="00465C22" w:rsidRDefault="001D414C" w:rsidP="00465C22">
            <w:pPr>
              <w:pStyle w:val="a3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22">
              <w:rPr>
                <w:rFonts w:ascii="Times New Roman" w:hAnsi="Times New Roman" w:cs="Times New Roman"/>
                <w:sz w:val="24"/>
                <w:szCs w:val="24"/>
              </w:rPr>
              <w:t>Гараж (индивидуальная  собственность)</w:t>
            </w:r>
          </w:p>
          <w:p w:rsidR="001D414C" w:rsidRPr="00465C22" w:rsidRDefault="001D414C" w:rsidP="00465C22">
            <w:pPr>
              <w:pStyle w:val="a3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14C" w:rsidRPr="00465C22" w:rsidRDefault="001D414C" w:rsidP="00465C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C22">
              <w:rPr>
                <w:rFonts w:ascii="Times New Roman" w:hAnsi="Times New Roman" w:cs="Times New Roman"/>
                <w:sz w:val="24"/>
                <w:szCs w:val="24"/>
              </w:rPr>
              <w:t>Мехмойка</w:t>
            </w:r>
            <w:proofErr w:type="spellEnd"/>
            <w:r w:rsidRPr="00465C22"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 собственность 1/3 доля)</w:t>
            </w:r>
          </w:p>
          <w:p w:rsidR="001D414C" w:rsidRPr="00465C22" w:rsidRDefault="001D414C" w:rsidP="00465C22">
            <w:pPr>
              <w:pStyle w:val="a3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22">
              <w:rPr>
                <w:rFonts w:ascii="Times New Roman" w:hAnsi="Times New Roman" w:cs="Times New Roman"/>
                <w:sz w:val="24"/>
                <w:szCs w:val="24"/>
              </w:rPr>
              <w:t>Склад (индивидуальная  собственность)</w:t>
            </w:r>
          </w:p>
          <w:p w:rsidR="001D414C" w:rsidRPr="00465C22" w:rsidRDefault="001D414C" w:rsidP="00465C22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14C" w:rsidRPr="00465C22" w:rsidRDefault="001D414C" w:rsidP="00465C22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65C22">
              <w:rPr>
                <w:rFonts w:ascii="Times New Roman" w:hAnsi="Times New Roman" w:cs="Times New Roman"/>
                <w:sz w:val="24"/>
                <w:szCs w:val="24"/>
              </w:rPr>
              <w:t>Контрольно-пропускной пункт</w:t>
            </w:r>
          </w:p>
          <w:p w:rsidR="00465C22" w:rsidRPr="00465C22" w:rsidRDefault="00465C22" w:rsidP="00465C22">
            <w:pPr>
              <w:pStyle w:val="a3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22">
              <w:rPr>
                <w:rFonts w:ascii="Times New Roman" w:hAnsi="Times New Roman" w:cs="Times New Roman"/>
                <w:sz w:val="24"/>
                <w:szCs w:val="24"/>
              </w:rPr>
              <w:t>(индивидуальная  собственность)</w:t>
            </w:r>
          </w:p>
          <w:p w:rsidR="001D414C" w:rsidRPr="00465C22" w:rsidRDefault="001D414C" w:rsidP="00465C22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C22" w:rsidRPr="00465C22" w:rsidRDefault="001D414C" w:rsidP="00465C22">
            <w:pPr>
              <w:pStyle w:val="a3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22">
              <w:rPr>
                <w:rFonts w:ascii="Times New Roman" w:hAnsi="Times New Roman" w:cs="Times New Roman"/>
                <w:sz w:val="24"/>
                <w:szCs w:val="24"/>
              </w:rPr>
              <w:t>здание конторы</w:t>
            </w:r>
            <w:r w:rsidR="00465C22" w:rsidRPr="00465C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275EE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1/2</w:t>
            </w:r>
            <w:r w:rsidR="00465C22" w:rsidRPr="00465C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414C" w:rsidRPr="00465C22" w:rsidRDefault="001D414C" w:rsidP="00465C22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C22" w:rsidRPr="00465C22" w:rsidRDefault="001D414C" w:rsidP="00465C22">
            <w:pPr>
              <w:pStyle w:val="a3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22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  <w:r w:rsidR="00465C22" w:rsidRPr="00465C22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 собственность)</w:t>
            </w:r>
          </w:p>
          <w:p w:rsidR="001D414C" w:rsidRPr="00465C22" w:rsidRDefault="001D414C" w:rsidP="00465C22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C22" w:rsidRPr="00465C22" w:rsidRDefault="00465C22" w:rsidP="00465C22">
            <w:pPr>
              <w:pStyle w:val="a3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414C" w:rsidRPr="00465C22">
              <w:rPr>
                <w:rFonts w:ascii="Times New Roman" w:hAnsi="Times New Roman" w:cs="Times New Roman"/>
                <w:sz w:val="24"/>
                <w:szCs w:val="24"/>
              </w:rPr>
              <w:t>рофилакторий</w:t>
            </w:r>
            <w:r w:rsidRPr="0046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14C" w:rsidRPr="0046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C22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 собственность)</w:t>
            </w:r>
          </w:p>
          <w:p w:rsidR="001D414C" w:rsidRPr="00465C22" w:rsidRDefault="001D414C" w:rsidP="00465C22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B1" w:rsidRDefault="001D414C" w:rsidP="00077EB1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65C22">
              <w:rPr>
                <w:rFonts w:ascii="Times New Roman" w:hAnsi="Times New Roman" w:cs="Times New Roman"/>
                <w:sz w:val="24"/>
                <w:szCs w:val="24"/>
              </w:rPr>
              <w:t>Автовокзал</w:t>
            </w:r>
            <w:r w:rsidR="00465C22" w:rsidRPr="00465C22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 собственность)</w:t>
            </w:r>
            <w:r w:rsidR="00077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7EB1" w:rsidRDefault="00077EB1" w:rsidP="00077EB1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077EB1" w:rsidRDefault="00077EB1" w:rsidP="00077EB1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– (фактическое предоставление супругой);</w:t>
            </w:r>
          </w:p>
          <w:p w:rsidR="00077EB1" w:rsidRDefault="00077EB1" w:rsidP="00077EB1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077EB1" w:rsidRDefault="00077EB1" w:rsidP="00077EB1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– (фактическое предоставление супругой);</w:t>
            </w:r>
          </w:p>
          <w:p w:rsidR="001D414C" w:rsidRPr="00465C22" w:rsidRDefault="001D414C" w:rsidP="00465C22">
            <w:pPr>
              <w:pStyle w:val="a3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7" w:rsidRDefault="00465C22" w:rsidP="00A3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180,2</w:t>
            </w:r>
          </w:p>
          <w:p w:rsidR="00465C22" w:rsidRDefault="00465C22" w:rsidP="00A3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C22" w:rsidRDefault="00465C22" w:rsidP="00A3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C22" w:rsidRDefault="00465C22" w:rsidP="00A3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457,4</w:t>
            </w:r>
          </w:p>
          <w:p w:rsidR="00465C22" w:rsidRDefault="00465C22" w:rsidP="00A3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C22" w:rsidRDefault="00465C22" w:rsidP="00A3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C22" w:rsidRDefault="00465C22" w:rsidP="00A3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178,3</w:t>
            </w:r>
          </w:p>
          <w:p w:rsidR="00465C22" w:rsidRDefault="00465C22" w:rsidP="00A3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C22" w:rsidRDefault="00465C22" w:rsidP="00A3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C22" w:rsidRDefault="00465C22" w:rsidP="00A3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511,8</w:t>
            </w:r>
          </w:p>
          <w:p w:rsidR="00465C22" w:rsidRDefault="00465C22" w:rsidP="00A3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C22" w:rsidRDefault="00465C22" w:rsidP="00A3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C22" w:rsidRDefault="00465C22" w:rsidP="00A3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C22" w:rsidRDefault="00465C22" w:rsidP="00A3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C22" w:rsidRDefault="00465C22" w:rsidP="00A3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267,1</w:t>
            </w:r>
          </w:p>
          <w:p w:rsidR="00465C22" w:rsidRDefault="00465C22" w:rsidP="00A3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C22" w:rsidRDefault="00465C22" w:rsidP="00A3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C22" w:rsidRDefault="00465C22" w:rsidP="00A3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C22" w:rsidRDefault="00465C22" w:rsidP="00A3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  <w:p w:rsidR="00465C22" w:rsidRDefault="00465C22" w:rsidP="00A3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C22" w:rsidRDefault="00465C22" w:rsidP="00A3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C22" w:rsidRDefault="00465C22" w:rsidP="00A3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1278,7</w:t>
            </w:r>
          </w:p>
          <w:p w:rsidR="00465C22" w:rsidRDefault="00465C22" w:rsidP="00A3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C22" w:rsidRDefault="00465C22" w:rsidP="00A3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C22" w:rsidRDefault="00465C22" w:rsidP="00A3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C22" w:rsidRDefault="00465C22" w:rsidP="00A3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C22" w:rsidRDefault="00465C22" w:rsidP="00A3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274,3</w:t>
            </w:r>
          </w:p>
          <w:p w:rsidR="00077EB1" w:rsidRDefault="00077EB1" w:rsidP="00A3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EB1" w:rsidRDefault="00077EB1" w:rsidP="00A3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EB1" w:rsidRDefault="00077EB1" w:rsidP="00A3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EB1" w:rsidRDefault="00077EB1" w:rsidP="00A3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660,0</w:t>
            </w:r>
          </w:p>
          <w:p w:rsidR="00077EB1" w:rsidRDefault="00077EB1" w:rsidP="00A3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EB1" w:rsidRDefault="00077EB1" w:rsidP="00A3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EB1" w:rsidRPr="00E63730" w:rsidRDefault="00077EB1" w:rsidP="00A3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D" w:rsidRDefault="00A3586D" w:rsidP="00735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3586D" w:rsidRDefault="00A3586D" w:rsidP="00735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C22" w:rsidRDefault="00465C22" w:rsidP="00735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86D" w:rsidRDefault="00A3586D" w:rsidP="00735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5C22" w:rsidRDefault="00465C22" w:rsidP="00735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E67" w:rsidRDefault="001B4E67" w:rsidP="00735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E67" w:rsidRDefault="001B4E67" w:rsidP="00735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5C22" w:rsidRDefault="00465C22" w:rsidP="00465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C22" w:rsidRDefault="00465C22" w:rsidP="00465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C22" w:rsidRDefault="00465C22" w:rsidP="00465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5C22" w:rsidRDefault="00465C22" w:rsidP="00465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C22" w:rsidRDefault="00465C22" w:rsidP="00465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C22" w:rsidRDefault="00465C22" w:rsidP="00465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C22" w:rsidRDefault="00465C22" w:rsidP="00465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C22" w:rsidRDefault="00465C22" w:rsidP="00465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5C22" w:rsidRDefault="00465C22" w:rsidP="00465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C22" w:rsidRDefault="00465C22" w:rsidP="00465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C22" w:rsidRDefault="00465C22" w:rsidP="00465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C22" w:rsidRDefault="00465C22" w:rsidP="00465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5C22" w:rsidRDefault="00465C22" w:rsidP="00465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C22" w:rsidRDefault="00465C22" w:rsidP="00465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C22" w:rsidRDefault="00465C22" w:rsidP="00465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5C22" w:rsidRDefault="00465C22" w:rsidP="00465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C22" w:rsidRDefault="00465C22" w:rsidP="00465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C22" w:rsidRDefault="00465C22" w:rsidP="00465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C22" w:rsidRDefault="00465C22" w:rsidP="00465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C22" w:rsidRDefault="00465C22" w:rsidP="00465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77EB1" w:rsidRDefault="00077EB1" w:rsidP="00465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EB1" w:rsidRDefault="00077EB1" w:rsidP="00465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EB1" w:rsidRDefault="00077EB1" w:rsidP="00465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EB1" w:rsidRDefault="00077EB1" w:rsidP="00077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77EB1" w:rsidRDefault="00077EB1" w:rsidP="00077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EB1" w:rsidRDefault="00077EB1" w:rsidP="00077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EB1" w:rsidRDefault="00077EB1" w:rsidP="00077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5C22" w:rsidRPr="00E63730" w:rsidRDefault="00465C22" w:rsidP="0046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D" w:rsidRPr="00E63730" w:rsidRDefault="00077EB1" w:rsidP="00A358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D" w:rsidRPr="00E63730" w:rsidRDefault="00A35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586D" w:rsidTr="004A7027">
        <w:trPr>
          <w:trHeight w:val="10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6D" w:rsidRDefault="00A3586D" w:rsidP="00045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D" w:rsidRPr="00E63730" w:rsidRDefault="009275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341858,17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B1" w:rsidRDefault="00077EB1" w:rsidP="00077EB1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– (индивидуальная собственность);</w:t>
            </w:r>
          </w:p>
          <w:p w:rsidR="00077EB1" w:rsidRDefault="00077EB1" w:rsidP="00077EB1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077EB1" w:rsidRDefault="00077EB1" w:rsidP="00077EB1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– (общая долевая собственность ½ доля);</w:t>
            </w:r>
          </w:p>
          <w:p w:rsidR="00077EB1" w:rsidRDefault="00077EB1" w:rsidP="00077EB1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A3586D" w:rsidRDefault="00077EB1" w:rsidP="0073517B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– (фактическое предоставление АТП)</w:t>
            </w:r>
          </w:p>
          <w:p w:rsidR="00A3586D" w:rsidRPr="00AA51FF" w:rsidRDefault="00A3586D" w:rsidP="00077EB1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D" w:rsidRDefault="00077EB1" w:rsidP="0073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0729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77EB1" w:rsidRDefault="00077EB1" w:rsidP="0073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EB1" w:rsidRDefault="00077EB1" w:rsidP="0073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EB1" w:rsidRDefault="00077EB1" w:rsidP="0073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EB1" w:rsidRDefault="00077EB1" w:rsidP="0073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142,4</w:t>
            </w:r>
          </w:p>
          <w:p w:rsidR="00077EB1" w:rsidRDefault="00077EB1" w:rsidP="0073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EB1" w:rsidRDefault="00077EB1" w:rsidP="0073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EB1" w:rsidRDefault="00077EB1" w:rsidP="0073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EB1" w:rsidRPr="00E63730" w:rsidRDefault="00077EB1" w:rsidP="0030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B1" w:rsidRDefault="00077EB1" w:rsidP="00077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77EB1" w:rsidRDefault="00077EB1" w:rsidP="00077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EB1" w:rsidRDefault="00077EB1" w:rsidP="00077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EB1" w:rsidRDefault="00077EB1" w:rsidP="00077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EB1" w:rsidRDefault="00077EB1" w:rsidP="00077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77EB1" w:rsidRDefault="00077EB1" w:rsidP="00077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EB1" w:rsidRDefault="00077EB1" w:rsidP="00077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EB1" w:rsidRDefault="00077EB1" w:rsidP="00077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EB1" w:rsidRDefault="00077EB1" w:rsidP="00077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77EB1" w:rsidRDefault="00077EB1" w:rsidP="00077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86D" w:rsidRPr="00E63730" w:rsidRDefault="00A3586D" w:rsidP="00735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D" w:rsidRPr="00E63730" w:rsidRDefault="00077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D" w:rsidRPr="00E63730" w:rsidRDefault="00077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9D1B25" w:rsidRDefault="009D1B25"/>
    <w:sectPr w:rsidR="009D1B25" w:rsidSect="00E63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5631"/>
    <w:multiLevelType w:val="hybridMultilevel"/>
    <w:tmpl w:val="680CFFF4"/>
    <w:lvl w:ilvl="0" w:tplc="2B6C5C9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31513BBD"/>
    <w:multiLevelType w:val="hybridMultilevel"/>
    <w:tmpl w:val="7A487AFA"/>
    <w:lvl w:ilvl="0" w:tplc="3A7C2A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63730"/>
    <w:rsid w:val="00045495"/>
    <w:rsid w:val="00077EB1"/>
    <w:rsid w:val="000906A0"/>
    <w:rsid w:val="00100F52"/>
    <w:rsid w:val="0012103F"/>
    <w:rsid w:val="001B4E67"/>
    <w:rsid w:val="001D414C"/>
    <w:rsid w:val="00307290"/>
    <w:rsid w:val="003E2778"/>
    <w:rsid w:val="004550ED"/>
    <w:rsid w:val="00465C22"/>
    <w:rsid w:val="004A7027"/>
    <w:rsid w:val="005053BC"/>
    <w:rsid w:val="00575557"/>
    <w:rsid w:val="005E75F4"/>
    <w:rsid w:val="005E7D94"/>
    <w:rsid w:val="007F0F44"/>
    <w:rsid w:val="009275EE"/>
    <w:rsid w:val="0094356F"/>
    <w:rsid w:val="0097712E"/>
    <w:rsid w:val="009B5149"/>
    <w:rsid w:val="009C43C2"/>
    <w:rsid w:val="009D1B25"/>
    <w:rsid w:val="00A061A1"/>
    <w:rsid w:val="00A3586D"/>
    <w:rsid w:val="00AA51FF"/>
    <w:rsid w:val="00B40A91"/>
    <w:rsid w:val="00B80A79"/>
    <w:rsid w:val="00DE6B7F"/>
    <w:rsid w:val="00E067FB"/>
    <w:rsid w:val="00E63730"/>
    <w:rsid w:val="00EC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3F"/>
    <w:pPr>
      <w:ind w:left="720"/>
      <w:contextualSpacing/>
    </w:pPr>
  </w:style>
  <w:style w:type="character" w:customStyle="1" w:styleId="apple-converted-space">
    <w:name w:val="apple-converted-space"/>
    <w:basedOn w:val="a0"/>
    <w:rsid w:val="00100F52"/>
  </w:style>
  <w:style w:type="table" w:styleId="a4">
    <w:name w:val="Table Grid"/>
    <w:basedOn w:val="a1"/>
    <w:uiPriority w:val="59"/>
    <w:rsid w:val="001D4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2016-03-28T07:28:00Z</dcterms:created>
  <dcterms:modified xsi:type="dcterms:W3CDTF">2017-04-05T08:08:00Z</dcterms:modified>
</cp:coreProperties>
</file>