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72" w:rsidRPr="00B72D72" w:rsidRDefault="00B72D72" w:rsidP="00B72D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2D72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B72D72" w:rsidRPr="00B72D72" w:rsidRDefault="00BB084E" w:rsidP="00B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flip:y;z-index:251658240" from="-52.5pt,8pt" to="483.75pt,8pt" strokeweight="4.5pt">
            <v:stroke linestyle="thickThin"/>
          </v:line>
        </w:pict>
      </w:r>
    </w:p>
    <w:p w:rsidR="009F161E" w:rsidRPr="009F161E" w:rsidRDefault="00F4317C" w:rsidP="009F16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>ПОСТАНОВЛЕНИЕ</w:t>
      </w:r>
      <w:r w:rsidR="009F161E" w:rsidRPr="009F16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2A4D" w:rsidRDefault="00BB392D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15 </w:t>
      </w:r>
      <w:r w:rsidR="007F2A4D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</w:t>
      </w:r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1067</w: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Сураж</w:t>
      </w:r>
    </w:p>
    <w:p w:rsidR="009F161E" w:rsidRPr="00CD626A" w:rsidRDefault="00BB084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B084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6.15pt;width:261.25pt;height:57.85pt;z-index:251660288" stroked="f">
            <v:textbox style="mso-next-textbox:#_x0000_s1031">
              <w:txbxContent>
                <w:p w:rsidR="001A5496" w:rsidRPr="00CD626A" w:rsidRDefault="002B17A7" w:rsidP="003B1A2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D626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внесении изменений в </w:t>
                  </w:r>
                  <w:r w:rsidR="001A5496" w:rsidRPr="00CD62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федеральную информационную адресную систему</w:t>
                  </w:r>
                  <w:r w:rsidR="001A5496" w:rsidRPr="00CD626A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Суражского городского поселения</w:t>
                  </w:r>
                </w:p>
                <w:p w:rsidR="009F161E" w:rsidRPr="001A5496" w:rsidRDefault="001A5496" w:rsidP="003B1A2D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1A54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F161E" w:rsidRPr="00CD626A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382F" w:rsidRPr="00CD626A" w:rsidRDefault="005B382F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A5496" w:rsidRPr="00CD626A" w:rsidRDefault="001A5496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A5496" w:rsidRPr="00CD626A" w:rsidRDefault="001A5496" w:rsidP="00F24016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24016" w:rsidRPr="00CD626A" w:rsidRDefault="003B1A2D" w:rsidP="00F24016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19.11.2014 №1221 «Об утверждении </w:t>
      </w:r>
      <w:r w:rsidR="00374C4B" w:rsidRPr="00CD626A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равил присвоения, изменения, аннулирования адресов», </w:t>
      </w:r>
      <w:r w:rsidR="002B17A7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Федеральным законом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 w:rsidR="00DF216C" w:rsidRPr="00CD626A">
        <w:rPr>
          <w:rFonts w:ascii="Times New Roman" w:eastAsia="Times New Roman" w:hAnsi="Times New Roman" w:cs="Times New Roman"/>
          <w:bCs/>
          <w:sz w:val="26"/>
          <w:szCs w:val="26"/>
        </w:rPr>
        <w:t>руководствуясь Приказом Минфина России</w:t>
      </w:r>
      <w:proofErr w:type="gramEnd"/>
      <w:r w:rsidR="00DF216C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5 ноября 2015 г. № 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DF216C" w:rsidRPr="00CD626A">
        <w:rPr>
          <w:rFonts w:ascii="Times New Roman" w:eastAsia="Times New Roman" w:hAnsi="Times New Roman" w:cs="Times New Roman"/>
          <w:bCs/>
          <w:sz w:val="26"/>
          <w:szCs w:val="26"/>
        </w:rPr>
        <w:t>адресообразующих</w:t>
      </w:r>
      <w:proofErr w:type="spellEnd"/>
      <w:r w:rsidR="00DF216C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элементов»</w:t>
      </w:r>
      <w:r w:rsidR="002B17A7" w:rsidRPr="00CD626A">
        <w:rPr>
          <w:rFonts w:ascii="Times New Roman" w:eastAsia="Times New Roman" w:hAnsi="Times New Roman" w:cs="Times New Roman"/>
          <w:bCs/>
          <w:sz w:val="26"/>
          <w:szCs w:val="26"/>
        </w:rPr>
        <w:t>, в ходе инвентаризации государственного адресного реестра, с целью приведения адресного хозяйства Суражского городского поселения в соответствие,</w:t>
      </w:r>
      <w:r w:rsidR="00DF216C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администрация Суражского района</w:t>
      </w:r>
    </w:p>
    <w:p w:rsidR="00F24016" w:rsidRPr="00CD626A" w:rsidRDefault="00F24016" w:rsidP="00F24016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F161E" w:rsidRPr="00CD626A" w:rsidRDefault="00F24016" w:rsidP="00F24016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DF216C" w:rsidRPr="00CD626A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50641C" w:rsidRPr="00CD626A" w:rsidRDefault="009F161E" w:rsidP="005B382F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D626A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2B17A7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24016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Внести </w:t>
      </w:r>
      <w:r w:rsidR="001A5496" w:rsidRPr="00CD626A">
        <w:rPr>
          <w:rFonts w:ascii="Times New Roman" w:eastAsia="Times New Roman" w:hAnsi="Times New Roman" w:cs="Times New Roman"/>
          <w:bCs/>
          <w:sz w:val="26"/>
          <w:szCs w:val="26"/>
        </w:rPr>
        <w:t>следующие изменения в Федеральную информационную адресную систему Суражского городского поселения:</w:t>
      </w:r>
    </w:p>
    <w:p w:rsidR="001A5496" w:rsidRPr="00CD626A" w:rsidRDefault="00CD626A" w:rsidP="001A5496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CD626A">
        <w:rPr>
          <w:rFonts w:ascii="Times New Roman" w:eastAsia="Times New Roman" w:hAnsi="Times New Roman" w:cs="Times New Roman"/>
          <w:bCs/>
          <w:sz w:val="26"/>
          <w:szCs w:val="26"/>
        </w:rPr>
        <w:t>1.1</w:t>
      </w:r>
      <w:r w:rsidR="001A5496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. Аннулировать наименование элемента улично-дорожной сети: </w:t>
      </w:r>
      <w:r w:rsidR="001A5496" w:rsidRPr="00CD626A">
        <w:rPr>
          <w:rFonts w:ascii="Times New Roman" w:eastAsia="Times New Roman" w:hAnsi="Times New Roman" w:cs="Times New Roman"/>
          <w:bCs/>
          <w:i/>
          <w:sz w:val="26"/>
          <w:szCs w:val="26"/>
        </w:rPr>
        <w:t>РФ, Брянская область, Суражский муниципальный район, Суражское городское поселение, г. Сураж, ГО район ЛТП территория;</w:t>
      </w:r>
    </w:p>
    <w:p w:rsidR="001A5496" w:rsidRPr="00CD626A" w:rsidRDefault="00CD626A" w:rsidP="001A5496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D626A">
        <w:rPr>
          <w:rFonts w:ascii="Times New Roman" w:eastAsia="Times New Roman" w:hAnsi="Times New Roman" w:cs="Times New Roman"/>
          <w:bCs/>
          <w:sz w:val="26"/>
          <w:szCs w:val="26"/>
        </w:rPr>
        <w:t>1.2</w:t>
      </w:r>
      <w:r w:rsidR="001A5496" w:rsidRPr="00CD626A">
        <w:rPr>
          <w:rFonts w:ascii="Times New Roman" w:eastAsia="Times New Roman" w:hAnsi="Times New Roman" w:cs="Times New Roman"/>
          <w:bCs/>
          <w:sz w:val="26"/>
          <w:szCs w:val="26"/>
        </w:rPr>
        <w:t>. Присвоить наименование элементу планировочной структуры:</w:t>
      </w:r>
      <w:r w:rsidR="001A5496" w:rsidRPr="00CD626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РФ, Брянская область, Суражский муниципальный район, Суражское городское поселение, г. Сураж, территория ГО 80-й кварта</w:t>
      </w:r>
      <w:r w:rsidR="00ED6306" w:rsidRPr="00CD626A">
        <w:rPr>
          <w:rFonts w:ascii="Times New Roman" w:eastAsia="Times New Roman" w:hAnsi="Times New Roman" w:cs="Times New Roman"/>
          <w:bCs/>
          <w:i/>
          <w:sz w:val="26"/>
          <w:szCs w:val="26"/>
        </w:rPr>
        <w:t>л</w:t>
      </w:r>
      <w:r w:rsidR="001A5496" w:rsidRPr="00CD626A"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</w:p>
    <w:p w:rsidR="001A5496" w:rsidRPr="00CD626A" w:rsidRDefault="001A5496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D626A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F24016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ED6306" w:rsidRPr="00CD626A">
        <w:rPr>
          <w:rFonts w:ascii="Times New Roman" w:eastAsia="Times New Roman" w:hAnsi="Times New Roman" w:cs="Times New Roman"/>
          <w:bCs/>
          <w:sz w:val="26"/>
          <w:szCs w:val="26"/>
        </w:rPr>
        <w:t>Ранее присвоенные номера объектам адресации, расположенным</w:t>
      </w:r>
      <w:r w:rsidR="00CD626A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территории ГО район ЛТП</w:t>
      </w:r>
      <w:r w:rsidR="00ED6306" w:rsidRPr="00CD626A">
        <w:rPr>
          <w:rFonts w:ascii="Times New Roman" w:eastAsia="Times New Roman" w:hAnsi="Times New Roman" w:cs="Times New Roman"/>
          <w:bCs/>
          <w:sz w:val="26"/>
          <w:szCs w:val="26"/>
        </w:rPr>
        <w:t>, считать присвоенными номе</w:t>
      </w:r>
      <w:r w:rsidR="00CD626A" w:rsidRPr="00CD626A">
        <w:rPr>
          <w:rFonts w:ascii="Times New Roman" w:eastAsia="Times New Roman" w:hAnsi="Times New Roman" w:cs="Times New Roman"/>
          <w:bCs/>
          <w:sz w:val="26"/>
          <w:szCs w:val="26"/>
        </w:rPr>
        <w:t>рами по территории ГО 8</w:t>
      </w:r>
      <w:r w:rsidR="00A120D0" w:rsidRPr="00CD626A">
        <w:rPr>
          <w:rFonts w:ascii="Times New Roman" w:eastAsia="Times New Roman" w:hAnsi="Times New Roman" w:cs="Times New Roman"/>
          <w:bCs/>
          <w:sz w:val="26"/>
          <w:szCs w:val="26"/>
        </w:rPr>
        <w:t>0-й квартал</w:t>
      </w:r>
      <w:r w:rsidR="00ED6306" w:rsidRPr="00CD626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72E99" w:rsidRPr="00CD626A" w:rsidRDefault="001A5496" w:rsidP="00CD626A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D626A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D6306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9F161E" w:rsidRPr="00CD626A">
        <w:rPr>
          <w:rFonts w:ascii="Times New Roman" w:eastAsia="Times New Roman" w:hAnsi="Times New Roman" w:cs="Times New Roman"/>
          <w:bCs/>
          <w:sz w:val="26"/>
          <w:szCs w:val="26"/>
        </w:rPr>
        <w:t>Отделу организационной работы и внутренней политики  ад</w:t>
      </w:r>
      <w:r w:rsidR="007D2F57" w:rsidRPr="00CD626A">
        <w:rPr>
          <w:rFonts w:ascii="Times New Roman" w:eastAsia="Times New Roman" w:hAnsi="Times New Roman" w:cs="Times New Roman"/>
          <w:bCs/>
          <w:sz w:val="26"/>
          <w:szCs w:val="26"/>
        </w:rPr>
        <w:t>министрации Суражского района (</w:t>
      </w:r>
      <w:r w:rsidR="00214552" w:rsidRPr="00CD626A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="00AB4BAA" w:rsidRPr="00CD626A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214552" w:rsidRPr="00CD626A">
        <w:rPr>
          <w:rFonts w:ascii="Times New Roman" w:eastAsia="Times New Roman" w:hAnsi="Times New Roman" w:cs="Times New Roman"/>
          <w:bCs/>
          <w:sz w:val="26"/>
          <w:szCs w:val="26"/>
        </w:rPr>
        <w:t>тенок В. Г.</w:t>
      </w:r>
      <w:r w:rsidR="00E72E99" w:rsidRPr="00CD626A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F161E" w:rsidRPr="00CD626A">
        <w:rPr>
          <w:rFonts w:ascii="Times New Roman" w:eastAsia="Times New Roman" w:hAnsi="Times New Roman" w:cs="Times New Roman"/>
          <w:bCs/>
          <w:sz w:val="26"/>
          <w:szCs w:val="26"/>
        </w:rPr>
        <w:t>опубликовать настоящее постановление  в информационно-аналитическом бюллетене  «Муниципал</w:t>
      </w:r>
      <w:r w:rsid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ьный вестник Суражского района», </w:t>
      </w:r>
      <w:proofErr w:type="gramStart"/>
      <w:r w:rsidR="009F161E" w:rsidRPr="00CD626A">
        <w:rPr>
          <w:rFonts w:ascii="Times New Roman" w:eastAsia="Times New Roman" w:hAnsi="Times New Roman" w:cs="Times New Roman"/>
          <w:bCs/>
          <w:sz w:val="26"/>
          <w:szCs w:val="26"/>
        </w:rPr>
        <w:t>разместить информацию</w:t>
      </w:r>
      <w:proofErr w:type="gramEnd"/>
      <w:r w:rsidR="009F161E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официальном сайте администрации Суражского района в </w:t>
      </w:r>
      <w:r w:rsidR="0000298D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информационно-телекоммуникационной </w:t>
      </w:r>
      <w:r w:rsidR="009F161E" w:rsidRPr="00CD626A">
        <w:rPr>
          <w:rFonts w:ascii="Times New Roman" w:eastAsia="Times New Roman" w:hAnsi="Times New Roman" w:cs="Times New Roman"/>
          <w:bCs/>
          <w:sz w:val="26"/>
          <w:szCs w:val="26"/>
        </w:rPr>
        <w:t>сети «Интернет».</w:t>
      </w:r>
    </w:p>
    <w:p w:rsidR="00E72E99" w:rsidRPr="00CD626A" w:rsidRDefault="001A5496" w:rsidP="002D057E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D626A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AB4BAA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E72E99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Настоящее </w:t>
      </w:r>
      <w:r w:rsidR="00AB4BAA" w:rsidRPr="00CD626A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 вступает в силу с</w:t>
      </w:r>
      <w:r w:rsidR="00E72E99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момента его подписания. </w:t>
      </w:r>
    </w:p>
    <w:p w:rsidR="00374C4B" w:rsidRPr="00CD626A" w:rsidRDefault="001A5496" w:rsidP="005B6C3D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D626A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9F161E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9F161E" w:rsidRPr="00CD626A">
        <w:rPr>
          <w:rFonts w:ascii="Times New Roman" w:eastAsia="Times New Roman" w:hAnsi="Times New Roman" w:cs="Times New Roman"/>
          <w:bCs/>
          <w:sz w:val="26"/>
          <w:szCs w:val="26"/>
        </w:rPr>
        <w:t>Контроль  за</w:t>
      </w:r>
      <w:proofErr w:type="gramEnd"/>
      <w:r w:rsidR="009F161E" w:rsidRPr="00CD626A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настоящего постановления  </w:t>
      </w:r>
      <w:r w:rsidR="00F7447F" w:rsidRPr="00CD626A">
        <w:rPr>
          <w:rFonts w:ascii="Times New Roman" w:eastAsia="Times New Roman" w:hAnsi="Times New Roman" w:cs="Times New Roman"/>
          <w:bCs/>
          <w:sz w:val="26"/>
          <w:szCs w:val="26"/>
        </w:rPr>
        <w:t>оставляю за собой.</w:t>
      </w:r>
    </w:p>
    <w:p w:rsidR="001A5496" w:rsidRPr="001A5496" w:rsidRDefault="001A5496" w:rsidP="00374C4B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645B" w:rsidRPr="00CD626A" w:rsidRDefault="00B72D72" w:rsidP="0016645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62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D626A" w:rsidRPr="00CD626A">
        <w:rPr>
          <w:rFonts w:ascii="Times New Roman" w:eastAsia="Times New Roman" w:hAnsi="Times New Roman" w:cs="Times New Roman"/>
          <w:b/>
          <w:bCs/>
          <w:sz w:val="26"/>
          <w:szCs w:val="26"/>
        </w:rPr>
        <w:t>И. о. главы</w:t>
      </w:r>
      <w:r w:rsidR="0016645B" w:rsidRPr="00CD62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:rsidR="0016645B" w:rsidRPr="00CD626A" w:rsidRDefault="0016645B" w:rsidP="0016645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62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Суражского района                                                           </w:t>
      </w:r>
      <w:r w:rsidR="00CD62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Pr="00CD62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="00CD626A">
        <w:rPr>
          <w:rFonts w:ascii="Times New Roman" w:eastAsia="Times New Roman" w:hAnsi="Times New Roman" w:cs="Times New Roman"/>
          <w:b/>
          <w:bCs/>
          <w:sz w:val="26"/>
          <w:szCs w:val="26"/>
        </w:rPr>
        <w:t>Л. С. Исаченко</w:t>
      </w:r>
    </w:p>
    <w:p w:rsidR="001A5496" w:rsidRPr="001A5496" w:rsidRDefault="001A549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317C" w:rsidRPr="001A5496" w:rsidRDefault="00B72D72" w:rsidP="00F4317C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A5496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2E2931" w:rsidRPr="001A5496">
        <w:rPr>
          <w:rFonts w:ascii="Times New Roman" w:eastAsia="Times New Roman" w:hAnsi="Times New Roman" w:cs="Times New Roman"/>
          <w:bCs/>
          <w:i/>
          <w:sz w:val="20"/>
          <w:szCs w:val="20"/>
        </w:rPr>
        <w:t>Прохоренко</w:t>
      </w:r>
      <w:proofErr w:type="spellEnd"/>
      <w:r w:rsidR="002E2931" w:rsidRPr="001A5496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А.В</w:t>
      </w:r>
      <w:r w:rsidR="009B1268" w:rsidRPr="001A5496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E72E99" w:rsidRPr="001A5496" w:rsidRDefault="00B72D72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A5496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2-14-70</w:t>
      </w:r>
    </w:p>
    <w:sectPr w:rsidR="00E72E99" w:rsidRPr="001A5496" w:rsidSect="00374C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72D72"/>
    <w:rsid w:val="0000298D"/>
    <w:rsid w:val="00020759"/>
    <w:rsid w:val="00031CEA"/>
    <w:rsid w:val="00047086"/>
    <w:rsid w:val="00055A09"/>
    <w:rsid w:val="0008608A"/>
    <w:rsid w:val="000A4C43"/>
    <w:rsid w:val="000E54AE"/>
    <w:rsid w:val="001003A2"/>
    <w:rsid w:val="00102096"/>
    <w:rsid w:val="0012180B"/>
    <w:rsid w:val="00132153"/>
    <w:rsid w:val="0016645B"/>
    <w:rsid w:val="00187C51"/>
    <w:rsid w:val="001A5496"/>
    <w:rsid w:val="001B081D"/>
    <w:rsid w:val="001C7B7A"/>
    <w:rsid w:val="001D5375"/>
    <w:rsid w:val="001E71C9"/>
    <w:rsid w:val="001F1873"/>
    <w:rsid w:val="001F2220"/>
    <w:rsid w:val="00200272"/>
    <w:rsid w:val="00207D9C"/>
    <w:rsid w:val="00214552"/>
    <w:rsid w:val="00216B32"/>
    <w:rsid w:val="00250585"/>
    <w:rsid w:val="00265F0D"/>
    <w:rsid w:val="002670FC"/>
    <w:rsid w:val="00271B0D"/>
    <w:rsid w:val="00282E3A"/>
    <w:rsid w:val="0029004F"/>
    <w:rsid w:val="0029432D"/>
    <w:rsid w:val="00295193"/>
    <w:rsid w:val="002A44A6"/>
    <w:rsid w:val="002B17A7"/>
    <w:rsid w:val="002D057E"/>
    <w:rsid w:val="002E2931"/>
    <w:rsid w:val="0033189F"/>
    <w:rsid w:val="00363489"/>
    <w:rsid w:val="00374378"/>
    <w:rsid w:val="00374C4B"/>
    <w:rsid w:val="003B1A2D"/>
    <w:rsid w:val="003B58B3"/>
    <w:rsid w:val="003E6F2A"/>
    <w:rsid w:val="004037CF"/>
    <w:rsid w:val="00445AAF"/>
    <w:rsid w:val="00467774"/>
    <w:rsid w:val="00473CB6"/>
    <w:rsid w:val="00476F4A"/>
    <w:rsid w:val="00496DCC"/>
    <w:rsid w:val="004C21E0"/>
    <w:rsid w:val="004D7B13"/>
    <w:rsid w:val="004F366C"/>
    <w:rsid w:val="0050641C"/>
    <w:rsid w:val="00570066"/>
    <w:rsid w:val="005B382F"/>
    <w:rsid w:val="005B6C3D"/>
    <w:rsid w:val="005F76C2"/>
    <w:rsid w:val="006005BC"/>
    <w:rsid w:val="006730A2"/>
    <w:rsid w:val="00691D2F"/>
    <w:rsid w:val="00691DFE"/>
    <w:rsid w:val="006D343F"/>
    <w:rsid w:val="006F1FDC"/>
    <w:rsid w:val="007228F8"/>
    <w:rsid w:val="00742ABF"/>
    <w:rsid w:val="0078002E"/>
    <w:rsid w:val="0078501C"/>
    <w:rsid w:val="007A5AA3"/>
    <w:rsid w:val="007B13FD"/>
    <w:rsid w:val="007C12C3"/>
    <w:rsid w:val="007D2F57"/>
    <w:rsid w:val="007F2A4D"/>
    <w:rsid w:val="008031AD"/>
    <w:rsid w:val="008056E0"/>
    <w:rsid w:val="00857931"/>
    <w:rsid w:val="008949A8"/>
    <w:rsid w:val="008E2C69"/>
    <w:rsid w:val="008E6B58"/>
    <w:rsid w:val="009321AD"/>
    <w:rsid w:val="00942611"/>
    <w:rsid w:val="009A73BE"/>
    <w:rsid w:val="009B1268"/>
    <w:rsid w:val="009B127F"/>
    <w:rsid w:val="009F161E"/>
    <w:rsid w:val="00A01D4E"/>
    <w:rsid w:val="00A06760"/>
    <w:rsid w:val="00A120D0"/>
    <w:rsid w:val="00A42CBF"/>
    <w:rsid w:val="00A65443"/>
    <w:rsid w:val="00A9399C"/>
    <w:rsid w:val="00AB48F3"/>
    <w:rsid w:val="00AB4BAA"/>
    <w:rsid w:val="00AC69D9"/>
    <w:rsid w:val="00AD640B"/>
    <w:rsid w:val="00AE50B9"/>
    <w:rsid w:val="00AF23E5"/>
    <w:rsid w:val="00B63D35"/>
    <w:rsid w:val="00B72D72"/>
    <w:rsid w:val="00B83502"/>
    <w:rsid w:val="00B96657"/>
    <w:rsid w:val="00B96A2F"/>
    <w:rsid w:val="00BA5D7D"/>
    <w:rsid w:val="00BB084E"/>
    <w:rsid w:val="00BB392D"/>
    <w:rsid w:val="00BC0B22"/>
    <w:rsid w:val="00BC71D8"/>
    <w:rsid w:val="00BE1B86"/>
    <w:rsid w:val="00BF0837"/>
    <w:rsid w:val="00BF53CB"/>
    <w:rsid w:val="00C27C62"/>
    <w:rsid w:val="00C5299C"/>
    <w:rsid w:val="00C939CD"/>
    <w:rsid w:val="00C93BE3"/>
    <w:rsid w:val="00CC3851"/>
    <w:rsid w:val="00CD626A"/>
    <w:rsid w:val="00CF7747"/>
    <w:rsid w:val="00D04EC6"/>
    <w:rsid w:val="00D32B83"/>
    <w:rsid w:val="00D7741A"/>
    <w:rsid w:val="00D963E1"/>
    <w:rsid w:val="00DA419C"/>
    <w:rsid w:val="00DE099F"/>
    <w:rsid w:val="00DE1087"/>
    <w:rsid w:val="00DF216C"/>
    <w:rsid w:val="00E24055"/>
    <w:rsid w:val="00E67137"/>
    <w:rsid w:val="00E72E99"/>
    <w:rsid w:val="00E85B00"/>
    <w:rsid w:val="00EC38F1"/>
    <w:rsid w:val="00ED6306"/>
    <w:rsid w:val="00EE30BA"/>
    <w:rsid w:val="00F24016"/>
    <w:rsid w:val="00F4317C"/>
    <w:rsid w:val="00F617D4"/>
    <w:rsid w:val="00F7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0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020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F16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DF2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30</cp:revision>
  <cp:lastPrinted>2018-11-15T09:11:00Z</cp:lastPrinted>
  <dcterms:created xsi:type="dcterms:W3CDTF">2018-09-02T08:17:00Z</dcterms:created>
  <dcterms:modified xsi:type="dcterms:W3CDTF">2018-11-15T09:11:00Z</dcterms:modified>
</cp:coreProperties>
</file>