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Приложение 1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«Реализация полномочий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 w:rsidRPr="00BC5D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 w:rsidRPr="00BC5DC6">
        <w:rPr>
          <w:rFonts w:ascii="Times New Roman" w:hAnsi="Times New Roman"/>
          <w:b/>
          <w:sz w:val="20"/>
          <w:szCs w:val="20"/>
        </w:rPr>
        <w:t>Суражского</w:t>
      </w:r>
      <w:proofErr w:type="spellEnd"/>
      <w:r w:rsidRPr="00BC5DC6">
        <w:rPr>
          <w:rFonts w:ascii="Times New Roman" w:hAnsi="Times New Roman"/>
          <w:b/>
          <w:sz w:val="20"/>
          <w:szCs w:val="20"/>
        </w:rPr>
        <w:t xml:space="preserve"> района на территории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«город Сураж»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(2016-2020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мер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правового регулирования, направлен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BC5DC6">
        <w:rPr>
          <w:rFonts w:ascii="Times New Roman" w:hAnsi="Times New Roman"/>
          <w:b/>
          <w:bCs/>
          <w:sz w:val="24"/>
          <w:szCs w:val="24"/>
        </w:rPr>
        <w:br/>
        <w:t xml:space="preserve">достижение целей и </w:t>
      </w:r>
      <w:r>
        <w:rPr>
          <w:rFonts w:ascii="Times New Roman" w:hAnsi="Times New Roman"/>
          <w:b/>
          <w:bCs/>
          <w:sz w:val="24"/>
          <w:szCs w:val="24"/>
        </w:rPr>
        <w:t>решение задач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3686"/>
        <w:gridCol w:w="1701"/>
        <w:gridCol w:w="1701"/>
      </w:tblGrid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Ожидаемый срок принятия</w:t>
            </w:r>
          </w:p>
        </w:tc>
      </w:tr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Краткосрочный план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на территории муниципального образования «город Сураж»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Ежегодно (внесение изменений по мере необходимости)</w:t>
            </w:r>
          </w:p>
        </w:tc>
      </w:tr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Внесение изменений в Порядок предоставления субсидий на возмещение затрат в связи с выполнением работ (оказанием услуг) по благоустройству муниципального образования «город Сураж"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BC5DC6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BC5DC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C5DC6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C5DC6" w:rsidRDefault="00BC5DC6" w:rsidP="00BC5DC6">
      <w:pPr>
        <w:jc w:val="both"/>
        <w:textAlignment w:val="top"/>
      </w:pPr>
    </w:p>
    <w:p w:rsidR="00FB71BD" w:rsidRPr="00BC5DC6" w:rsidRDefault="00FB71BD" w:rsidP="00BC5DC6">
      <w:pPr>
        <w:rPr>
          <w:szCs w:val="20"/>
        </w:rPr>
      </w:pPr>
    </w:p>
    <w:sectPr w:rsidR="00FB71BD" w:rsidRPr="00BC5DC6" w:rsidSect="00BC5DC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62</cp:revision>
  <cp:lastPrinted>2017-11-30T09:55:00Z</cp:lastPrinted>
  <dcterms:created xsi:type="dcterms:W3CDTF">2014-05-20T09:00:00Z</dcterms:created>
  <dcterms:modified xsi:type="dcterms:W3CDTF">2017-12-13T07:48:00Z</dcterms:modified>
</cp:coreProperties>
</file>