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88" w:rsidRDefault="004B4F88" w:rsidP="004B4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B4F88" w:rsidRDefault="004B4F88" w:rsidP="004B4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 СУРАЖСКИЙ РАЙОН</w:t>
      </w:r>
    </w:p>
    <w:p w:rsidR="004B4F88" w:rsidRDefault="004B4F88" w:rsidP="004B4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КУЛАЖСКАЯ СЕЛЬСКАЯ АДМИНИСТРАЦИЯ</w:t>
      </w:r>
    </w:p>
    <w:p w:rsidR="004B4F88" w:rsidRDefault="004B4F88" w:rsidP="004B4F88">
      <w:pPr>
        <w:jc w:val="center"/>
        <w:rPr>
          <w:b/>
          <w:sz w:val="28"/>
          <w:szCs w:val="28"/>
        </w:rPr>
      </w:pPr>
    </w:p>
    <w:p w:rsidR="004B4F88" w:rsidRDefault="004B4F88" w:rsidP="004B4F88">
      <w:pPr>
        <w:jc w:val="center"/>
        <w:rPr>
          <w:b/>
          <w:sz w:val="28"/>
          <w:szCs w:val="28"/>
        </w:rPr>
      </w:pPr>
    </w:p>
    <w:p w:rsidR="004B4F88" w:rsidRDefault="004B4F88" w:rsidP="004B4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B4F88" w:rsidRDefault="004B4F88" w:rsidP="004B4F88">
      <w:pPr>
        <w:jc w:val="center"/>
        <w:rPr>
          <w:sz w:val="28"/>
          <w:szCs w:val="28"/>
        </w:rPr>
      </w:pPr>
    </w:p>
    <w:p w:rsidR="004B4F88" w:rsidRDefault="004B4F88" w:rsidP="004B4F88">
      <w:pPr>
        <w:rPr>
          <w:sz w:val="28"/>
          <w:szCs w:val="28"/>
        </w:rPr>
      </w:pPr>
      <w:r>
        <w:rPr>
          <w:sz w:val="28"/>
          <w:szCs w:val="28"/>
        </w:rPr>
        <w:t>от 05 октября  2020 года     № 48</w:t>
      </w:r>
    </w:p>
    <w:p w:rsidR="004B4F88" w:rsidRDefault="004B4F88" w:rsidP="004B4F88">
      <w:pPr>
        <w:rPr>
          <w:sz w:val="28"/>
          <w:szCs w:val="28"/>
        </w:rPr>
      </w:pPr>
      <w:r>
        <w:rPr>
          <w:sz w:val="28"/>
          <w:szCs w:val="28"/>
        </w:rPr>
        <w:t>п. Лесное</w:t>
      </w:r>
    </w:p>
    <w:p w:rsidR="004B4F88" w:rsidRDefault="004B4F88" w:rsidP="004B4F88">
      <w:pPr>
        <w:rPr>
          <w:b/>
          <w:sz w:val="28"/>
          <w:szCs w:val="28"/>
        </w:rPr>
      </w:pPr>
    </w:p>
    <w:p w:rsidR="004B4F88" w:rsidRDefault="004B4F88" w:rsidP="004B4F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Реестра </w:t>
      </w:r>
    </w:p>
    <w:p w:rsidR="004B4F88" w:rsidRDefault="004B4F88" w:rsidP="004B4F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 предоставляемых</w:t>
      </w:r>
    </w:p>
    <w:p w:rsidR="004B4F88" w:rsidRDefault="004B4F88" w:rsidP="004B4F88">
      <w:pPr>
        <w:rPr>
          <w:b/>
          <w:iCs/>
          <w:sz w:val="28"/>
          <w:szCs w:val="28"/>
        </w:rPr>
      </w:pPr>
      <w:proofErr w:type="spellStart"/>
      <w:r>
        <w:rPr>
          <w:b/>
          <w:sz w:val="28"/>
          <w:szCs w:val="28"/>
        </w:rPr>
        <w:t>Кулажской</w:t>
      </w:r>
      <w:proofErr w:type="spellEnd"/>
      <w:r>
        <w:rPr>
          <w:b/>
          <w:sz w:val="28"/>
          <w:szCs w:val="28"/>
        </w:rPr>
        <w:t xml:space="preserve"> сельской администрации</w:t>
      </w:r>
    </w:p>
    <w:p w:rsidR="004B4F88" w:rsidRDefault="004B4F88" w:rsidP="004B4F88">
      <w:pPr>
        <w:rPr>
          <w:iCs/>
          <w:sz w:val="28"/>
          <w:szCs w:val="28"/>
        </w:rPr>
      </w:pPr>
    </w:p>
    <w:p w:rsidR="004B4F88" w:rsidRDefault="004B4F88" w:rsidP="004B4F88">
      <w:pPr>
        <w:rPr>
          <w:sz w:val="28"/>
          <w:szCs w:val="28"/>
        </w:rPr>
      </w:pPr>
    </w:p>
    <w:p w:rsidR="004B4F88" w:rsidRDefault="004B4F88" w:rsidP="004B4F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 </w:t>
      </w:r>
      <w:r>
        <w:rPr>
          <w:iCs/>
          <w:sz w:val="28"/>
          <w:szCs w:val="28"/>
        </w:rPr>
        <w:t xml:space="preserve">Федеральным законом от 27 июля 2010 года № 210 – ФЗ «Об организации проведения государственных и муниципальных услуг», в целях обеспечения доступа граждан и юридических лиц к достоверной и актуальной информации о муниципальных услугах, предоставляемых </w:t>
      </w:r>
      <w:proofErr w:type="spellStart"/>
      <w:r>
        <w:rPr>
          <w:iCs/>
          <w:sz w:val="28"/>
          <w:szCs w:val="28"/>
        </w:rPr>
        <w:t>Кулажской</w:t>
      </w:r>
      <w:proofErr w:type="spellEnd"/>
      <w:r>
        <w:rPr>
          <w:iCs/>
          <w:sz w:val="28"/>
          <w:szCs w:val="28"/>
        </w:rPr>
        <w:t xml:space="preserve"> сельской администрацией</w:t>
      </w:r>
    </w:p>
    <w:p w:rsidR="004B4F88" w:rsidRDefault="004B4F88" w:rsidP="004B4F88">
      <w:pPr>
        <w:rPr>
          <w:sz w:val="28"/>
          <w:szCs w:val="28"/>
        </w:rPr>
      </w:pPr>
    </w:p>
    <w:p w:rsidR="004B4F88" w:rsidRDefault="004B4F88" w:rsidP="004B4F88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B4F88" w:rsidRDefault="004B4F88" w:rsidP="004B4F88">
      <w:pPr>
        <w:ind w:left="360"/>
        <w:rPr>
          <w:sz w:val="28"/>
          <w:szCs w:val="28"/>
        </w:rPr>
      </w:pPr>
    </w:p>
    <w:p w:rsidR="004B4F88" w:rsidRDefault="004B4F88" w:rsidP="004B4F88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1. Утвердить Реестр муниципальных услуг предоставляемых </w:t>
      </w:r>
      <w:proofErr w:type="spellStart"/>
      <w:r>
        <w:rPr>
          <w:sz w:val="28"/>
          <w:szCs w:val="28"/>
        </w:rPr>
        <w:t>Кулажской</w:t>
      </w:r>
      <w:proofErr w:type="spellEnd"/>
      <w:r>
        <w:rPr>
          <w:sz w:val="28"/>
          <w:szCs w:val="28"/>
        </w:rPr>
        <w:t xml:space="preserve"> сельской администрацией.</w:t>
      </w:r>
    </w:p>
    <w:p w:rsidR="004B4F88" w:rsidRDefault="004B4F88" w:rsidP="004B4F88">
      <w:pPr>
        <w:ind w:left="360"/>
        <w:rPr>
          <w:iCs/>
          <w:sz w:val="28"/>
          <w:szCs w:val="28"/>
        </w:rPr>
      </w:pPr>
    </w:p>
    <w:p w:rsidR="004B4F88" w:rsidRDefault="004B4F88" w:rsidP="004B4F88">
      <w:pPr>
        <w:rPr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proofErr w:type="spellStart"/>
      <w:r>
        <w:rPr>
          <w:sz w:val="28"/>
          <w:szCs w:val="28"/>
        </w:rPr>
        <w:t>Кулажской</w:t>
      </w:r>
      <w:proofErr w:type="spellEnd"/>
      <w:r>
        <w:rPr>
          <w:sz w:val="28"/>
          <w:szCs w:val="28"/>
        </w:rPr>
        <w:t xml:space="preserve"> сельской администрации от 05.12.2019 г. </w:t>
      </w:r>
    </w:p>
    <w:p w:rsidR="004B4F88" w:rsidRDefault="004B4F88" w:rsidP="004B4F88">
      <w:pPr>
        <w:rPr>
          <w:sz w:val="28"/>
          <w:szCs w:val="28"/>
        </w:rPr>
      </w:pPr>
      <w:r>
        <w:rPr>
          <w:sz w:val="28"/>
          <w:szCs w:val="28"/>
        </w:rPr>
        <w:t xml:space="preserve">№ 104  «Об утверждении Реестра муниципальных услуг, предоставляемых </w:t>
      </w:r>
      <w:proofErr w:type="spellStart"/>
      <w:r>
        <w:rPr>
          <w:sz w:val="28"/>
          <w:szCs w:val="28"/>
        </w:rPr>
        <w:t>Кулажской</w:t>
      </w:r>
      <w:proofErr w:type="spellEnd"/>
      <w:r>
        <w:rPr>
          <w:sz w:val="28"/>
          <w:szCs w:val="28"/>
        </w:rPr>
        <w:t xml:space="preserve"> сельской администрацией» считать утратившим силу. </w:t>
      </w:r>
    </w:p>
    <w:p w:rsidR="004B4F88" w:rsidRDefault="004B4F88" w:rsidP="004B4F8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B4F88" w:rsidRDefault="004B4F88" w:rsidP="004B4F88">
      <w:pPr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опубликовать в муниципальном вестнике </w:t>
      </w:r>
      <w:proofErr w:type="spellStart"/>
      <w:r>
        <w:rPr>
          <w:sz w:val="28"/>
          <w:szCs w:val="28"/>
        </w:rPr>
        <w:t>Кулажского</w:t>
      </w:r>
      <w:proofErr w:type="spellEnd"/>
      <w:r>
        <w:rPr>
          <w:sz w:val="28"/>
          <w:szCs w:val="28"/>
        </w:rPr>
        <w:t xml:space="preserve"> сельского поселения и разместить на сайте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в разделе поселения.</w:t>
      </w:r>
    </w:p>
    <w:p w:rsidR="004B4F88" w:rsidRDefault="004B4F88" w:rsidP="004B4F88">
      <w:pPr>
        <w:rPr>
          <w:sz w:val="28"/>
          <w:szCs w:val="28"/>
        </w:rPr>
      </w:pPr>
    </w:p>
    <w:p w:rsidR="004B4F88" w:rsidRDefault="004B4F88" w:rsidP="004B4F8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B4F88" w:rsidRDefault="004B4F88" w:rsidP="004B4F88">
      <w:pPr>
        <w:rPr>
          <w:sz w:val="28"/>
          <w:szCs w:val="28"/>
        </w:rPr>
      </w:pPr>
    </w:p>
    <w:p w:rsidR="004B4F88" w:rsidRDefault="004B4F88" w:rsidP="004B4F88">
      <w:pPr>
        <w:rPr>
          <w:sz w:val="28"/>
          <w:szCs w:val="28"/>
        </w:rPr>
      </w:pPr>
    </w:p>
    <w:p w:rsidR="004B4F88" w:rsidRDefault="004B4F88" w:rsidP="004B4F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4F88" w:rsidRDefault="004B4F88" w:rsidP="004B4F88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Кулажской</w:t>
      </w:r>
      <w:proofErr w:type="spellEnd"/>
      <w:r>
        <w:rPr>
          <w:sz w:val="28"/>
          <w:szCs w:val="28"/>
        </w:rPr>
        <w:t xml:space="preserve"> </w:t>
      </w:r>
    </w:p>
    <w:p w:rsidR="004B4F88" w:rsidRDefault="004B4F88" w:rsidP="004B4F8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администрации:                                                          В. Н. </w:t>
      </w:r>
      <w:proofErr w:type="spellStart"/>
      <w:r>
        <w:rPr>
          <w:sz w:val="28"/>
          <w:szCs w:val="28"/>
        </w:rPr>
        <w:t>Мартыненко</w:t>
      </w:r>
      <w:proofErr w:type="spellEnd"/>
      <w:r>
        <w:rPr>
          <w:sz w:val="28"/>
          <w:szCs w:val="28"/>
        </w:rPr>
        <w:t xml:space="preserve"> </w:t>
      </w:r>
    </w:p>
    <w:p w:rsidR="004B4F88" w:rsidRDefault="004B4F88" w:rsidP="004B4F88">
      <w:pPr>
        <w:rPr>
          <w:sz w:val="28"/>
          <w:szCs w:val="28"/>
        </w:rPr>
      </w:pPr>
    </w:p>
    <w:p w:rsidR="004B4F88" w:rsidRDefault="004B4F88" w:rsidP="004B4F88">
      <w:pPr>
        <w:rPr>
          <w:sz w:val="28"/>
          <w:szCs w:val="28"/>
        </w:rPr>
      </w:pPr>
    </w:p>
    <w:p w:rsidR="004B4F88" w:rsidRDefault="004B4F88" w:rsidP="004B4F88">
      <w:pPr>
        <w:rPr>
          <w:sz w:val="28"/>
          <w:szCs w:val="28"/>
        </w:rPr>
      </w:pPr>
    </w:p>
    <w:p w:rsidR="004B4F88" w:rsidRDefault="004B4F88" w:rsidP="004B4F88">
      <w:pPr>
        <w:rPr>
          <w:sz w:val="28"/>
          <w:szCs w:val="28"/>
        </w:rPr>
      </w:pPr>
    </w:p>
    <w:p w:rsidR="004B4F88" w:rsidRDefault="004B4F88" w:rsidP="004B4F88">
      <w:pPr>
        <w:rPr>
          <w:sz w:val="28"/>
          <w:szCs w:val="28"/>
        </w:rPr>
      </w:pPr>
    </w:p>
    <w:p w:rsidR="004B4F88" w:rsidRDefault="004B4F88" w:rsidP="004B4F88">
      <w:pPr>
        <w:rPr>
          <w:sz w:val="28"/>
          <w:szCs w:val="28"/>
        </w:rPr>
      </w:pPr>
    </w:p>
    <w:sectPr w:rsidR="004B4F88" w:rsidSect="0053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63B"/>
    <w:multiLevelType w:val="hybridMultilevel"/>
    <w:tmpl w:val="F0C080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4F88"/>
    <w:rsid w:val="00236FC5"/>
    <w:rsid w:val="0031537D"/>
    <w:rsid w:val="0039614E"/>
    <w:rsid w:val="00465D87"/>
    <w:rsid w:val="004932D4"/>
    <w:rsid w:val="004B4F88"/>
    <w:rsid w:val="00530DCE"/>
    <w:rsid w:val="005D61AE"/>
    <w:rsid w:val="00943392"/>
    <w:rsid w:val="00A9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4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2020-12-25T08:05:00Z</dcterms:created>
  <dcterms:modified xsi:type="dcterms:W3CDTF">2020-12-25T08:05:00Z</dcterms:modified>
</cp:coreProperties>
</file>