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77" w:rsidRPr="00762F77" w:rsidRDefault="00762F77" w:rsidP="00762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F77" w:rsidRPr="00762F77" w:rsidRDefault="00762F77" w:rsidP="00762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F77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762F77" w:rsidRPr="00762F77" w:rsidRDefault="00762F77" w:rsidP="00762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F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762F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762F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762F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762F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762F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762F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762F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762F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762F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762F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762F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762F77" w:rsidRPr="00762F77" w:rsidRDefault="00762F77" w:rsidP="00762F77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F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62F77" w:rsidRPr="00762F77" w:rsidRDefault="00762F77" w:rsidP="00762F77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F77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8A272A" w:rsidRPr="00E90075" w:rsidRDefault="00762F77" w:rsidP="008A272A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762F77">
        <w:rPr>
          <w:rFonts w:ascii="Times New Roman" w:eastAsia="Times New Roman" w:hAnsi="Times New Roman" w:cs="Times New Roman"/>
          <w:b/>
          <w:bCs/>
          <w:sz w:val="28"/>
          <w:szCs w:val="28"/>
        </w:rPr>
        <w:t>Влазовичского</w:t>
      </w:r>
      <w:proofErr w:type="spellEnd"/>
      <w:r w:rsidRPr="00762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8A272A" w:rsidRPr="008A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272A">
        <w:rPr>
          <w:rFonts w:ascii="Times New Roman" w:eastAsia="Times New Roman" w:hAnsi="Times New Roman" w:cs="Times New Roman"/>
          <w:b/>
          <w:bCs/>
          <w:sz w:val="28"/>
          <w:szCs w:val="28"/>
        </w:rPr>
        <w:t>и подготовка заключения на отчет об исполнении бюджета</w:t>
      </w:r>
      <w:r w:rsidR="008A272A"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A272A" w:rsidRPr="00E90075" w:rsidRDefault="008A272A" w:rsidP="008A272A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>за 9 месяцев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E90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762F77" w:rsidRPr="00762F77" w:rsidRDefault="00762F77" w:rsidP="00762F77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F77" w:rsidRPr="00762F77" w:rsidRDefault="00762F77" w:rsidP="00762F77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F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2F77" w:rsidRPr="00762F77" w:rsidRDefault="00762F77" w:rsidP="00762F7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77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</w:t>
      </w:r>
      <w:r w:rsidR="008A27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2F77">
        <w:rPr>
          <w:rFonts w:ascii="Times New Roman" w:eastAsia="Times New Roman" w:hAnsi="Times New Roman" w:cs="Times New Roman"/>
          <w:sz w:val="28"/>
          <w:szCs w:val="28"/>
        </w:rPr>
        <w:t>2 ноября 201</w:t>
      </w:r>
      <w:r w:rsidR="008A27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62F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62F77" w:rsidRPr="00762F77" w:rsidRDefault="00762F77" w:rsidP="00762F7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77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762F77" w:rsidRPr="00762F77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7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762F77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 </w:t>
      </w:r>
      <w:r w:rsidRPr="00762F7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экспертизы</w:t>
      </w:r>
      <w:r w:rsidRPr="00762F77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1.4.6 плана работы Контрольно-счетной палаты на 201</w:t>
      </w:r>
      <w:r w:rsidR="00690A8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62F77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№42 от 0</w:t>
      </w:r>
      <w:r w:rsidR="00BC30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2F77">
        <w:rPr>
          <w:rFonts w:ascii="Times New Roman" w:eastAsia="Times New Roman" w:hAnsi="Times New Roman" w:cs="Times New Roman"/>
          <w:sz w:val="28"/>
          <w:szCs w:val="28"/>
        </w:rPr>
        <w:t>.11.201</w:t>
      </w:r>
      <w:r w:rsidR="00BC308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62F7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62F77" w:rsidRPr="00762F77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77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762F77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 </w:t>
      </w:r>
      <w:r w:rsidRPr="00762F7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экспертизы</w:t>
      </w:r>
      <w:r w:rsidRPr="00762F77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Pr="00762F77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762F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9 месяцев  201</w:t>
      </w:r>
      <w:r w:rsidR="00BC308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62F7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62F77" w:rsidRPr="00762F77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77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762F77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Pr="00762F77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762F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9 месяцев 201</w:t>
      </w:r>
      <w:r w:rsidR="00BC308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62F77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</w:t>
      </w:r>
      <w:proofErr w:type="spellStart"/>
      <w:r w:rsidRPr="00762F77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762F7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23.10.201</w:t>
      </w:r>
      <w:r w:rsidR="00BC308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62F7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762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762F7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3080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r w:rsidRPr="00762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F77" w:rsidRPr="00762F77" w:rsidRDefault="00762F77" w:rsidP="00762F77">
      <w:pPr>
        <w:spacing w:line="240" w:lineRule="auto"/>
        <w:ind w:firstLine="708"/>
        <w:jc w:val="both"/>
        <w:rPr>
          <w:rFonts w:ascii="Calibri" w:hAnsi="Calibri"/>
        </w:rPr>
      </w:pPr>
      <w:r w:rsidRPr="00762F77">
        <w:rPr>
          <w:rFonts w:ascii="Times New Roman" w:hAnsi="Times New Roman"/>
          <w:sz w:val="28"/>
          <w:szCs w:val="28"/>
        </w:rPr>
        <w:t> </w:t>
      </w:r>
    </w:p>
    <w:p w:rsidR="00E139D2" w:rsidRPr="00902C13" w:rsidRDefault="00E139D2" w:rsidP="00E139D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902C13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902C13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№148 «О бюджете </w:t>
      </w:r>
      <w:proofErr w:type="spellStart"/>
      <w:r w:rsidRPr="00902C13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902C1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02C13">
        <w:rPr>
          <w:rFonts w:ascii="Calibri" w:hAnsi="Calibri"/>
          <w:sz w:val="24"/>
          <w:szCs w:val="24"/>
        </w:rPr>
        <w:t xml:space="preserve"> </w:t>
      </w:r>
      <w:r w:rsidRPr="00902C13">
        <w:rPr>
          <w:rFonts w:ascii="Times New Roman" w:hAnsi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E139D2" w:rsidRPr="00902C13" w:rsidRDefault="00E139D2" w:rsidP="00E139D2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>- общий объем доходов в сумме 1618,0 тыс. руб.;</w:t>
      </w:r>
    </w:p>
    <w:p w:rsidR="00E139D2" w:rsidRPr="00902C13" w:rsidRDefault="00E139D2" w:rsidP="00E139D2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 xml:space="preserve">- общий объем расходов в сумме 2140,5 тыс. </w:t>
      </w:r>
      <w:proofErr w:type="spellStart"/>
      <w:r w:rsidRPr="00902C13">
        <w:rPr>
          <w:rFonts w:ascii="Times New Roman" w:hAnsi="Times New Roman"/>
          <w:sz w:val="24"/>
          <w:szCs w:val="24"/>
        </w:rPr>
        <w:t>руб</w:t>
      </w:r>
      <w:proofErr w:type="spellEnd"/>
      <w:r w:rsidRPr="00902C13">
        <w:rPr>
          <w:rFonts w:ascii="Times New Roman" w:hAnsi="Times New Roman"/>
          <w:sz w:val="24"/>
          <w:szCs w:val="24"/>
        </w:rPr>
        <w:t>;</w:t>
      </w:r>
    </w:p>
    <w:p w:rsidR="00E139D2" w:rsidRPr="00902C13" w:rsidRDefault="00E139D2" w:rsidP="00E139D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>- дефицит бюджета утвержден в сумме 522,5 тыс. рублей.</w:t>
      </w:r>
    </w:p>
    <w:p w:rsidR="00987A59" w:rsidRPr="00902C13" w:rsidRDefault="00987A59" w:rsidP="00987A59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902C13">
        <w:rPr>
          <w:rFonts w:ascii="Times New Roman" w:hAnsi="Times New Roman"/>
          <w:sz w:val="24"/>
          <w:szCs w:val="24"/>
        </w:rPr>
        <w:t xml:space="preserve">В течение </w:t>
      </w:r>
      <w:r w:rsidR="00767695">
        <w:rPr>
          <w:rFonts w:ascii="Times New Roman" w:hAnsi="Times New Roman"/>
          <w:sz w:val="24"/>
          <w:szCs w:val="24"/>
        </w:rPr>
        <w:t>9 месяцев</w:t>
      </w:r>
      <w:r w:rsidRPr="00902C13">
        <w:rPr>
          <w:rFonts w:ascii="Times New Roman" w:hAnsi="Times New Roman"/>
          <w:sz w:val="24"/>
          <w:szCs w:val="24"/>
        </w:rPr>
        <w:t xml:space="preserve"> 2018 года в бюджет </w:t>
      </w:r>
      <w:proofErr w:type="spellStart"/>
      <w:r w:rsidRPr="00902C13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902C1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3627F">
        <w:rPr>
          <w:rFonts w:ascii="Times New Roman" w:hAnsi="Times New Roman"/>
          <w:sz w:val="24"/>
          <w:szCs w:val="24"/>
        </w:rPr>
        <w:t>2</w:t>
      </w:r>
      <w:r w:rsidRPr="00902C13">
        <w:rPr>
          <w:rFonts w:ascii="Times New Roman" w:hAnsi="Times New Roman"/>
          <w:sz w:val="24"/>
          <w:szCs w:val="24"/>
        </w:rPr>
        <w:t xml:space="preserve"> раз</w:t>
      </w:r>
      <w:r w:rsidR="00B3627F">
        <w:rPr>
          <w:rFonts w:ascii="Times New Roman" w:hAnsi="Times New Roman"/>
          <w:sz w:val="24"/>
          <w:szCs w:val="24"/>
        </w:rPr>
        <w:t>а</w:t>
      </w:r>
      <w:r w:rsidRPr="00902C13">
        <w:rPr>
          <w:rFonts w:ascii="Times New Roman" w:hAnsi="Times New Roman"/>
          <w:sz w:val="24"/>
          <w:szCs w:val="24"/>
        </w:rPr>
        <w:t xml:space="preserve"> были внесены изменения (решение </w:t>
      </w:r>
      <w:proofErr w:type="spellStart"/>
      <w:r w:rsidRPr="00902C13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902C13">
        <w:rPr>
          <w:rFonts w:ascii="Times New Roman" w:hAnsi="Times New Roman"/>
          <w:sz w:val="24"/>
          <w:szCs w:val="24"/>
        </w:rPr>
        <w:t xml:space="preserve"> сельского Совета народных депутатов от 28.02.2018 года № 153</w:t>
      </w:r>
      <w:r w:rsidR="00B3627F">
        <w:rPr>
          <w:rFonts w:ascii="Times New Roman" w:hAnsi="Times New Roman"/>
          <w:sz w:val="24"/>
          <w:szCs w:val="24"/>
        </w:rPr>
        <w:t>, от 23.07.2018 года №161</w:t>
      </w:r>
      <w:r w:rsidRPr="00902C13">
        <w:rPr>
          <w:rFonts w:ascii="Times New Roman" w:hAnsi="Times New Roman"/>
          <w:sz w:val="24"/>
          <w:szCs w:val="24"/>
        </w:rPr>
        <w:t>), где были утверждены основные характеристики бюджета:</w:t>
      </w:r>
    </w:p>
    <w:p w:rsidR="00762F77" w:rsidRPr="0030489F" w:rsidRDefault="00762F77" w:rsidP="00762F77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30489F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B3627F" w:rsidRPr="0030489F">
        <w:rPr>
          <w:rFonts w:ascii="Times New Roman" w:hAnsi="Times New Roman"/>
          <w:sz w:val="24"/>
          <w:szCs w:val="24"/>
        </w:rPr>
        <w:t>1668,0</w:t>
      </w:r>
      <w:r w:rsidRPr="0030489F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41445D" w:rsidRPr="0030489F">
        <w:rPr>
          <w:rFonts w:ascii="Times New Roman" w:hAnsi="Times New Roman"/>
          <w:sz w:val="24"/>
          <w:szCs w:val="24"/>
        </w:rPr>
        <w:t>50,0</w:t>
      </w:r>
      <w:r w:rsidRPr="0030489F">
        <w:rPr>
          <w:rFonts w:ascii="Times New Roman" w:hAnsi="Times New Roman"/>
          <w:sz w:val="24"/>
          <w:szCs w:val="24"/>
        </w:rPr>
        <w:t xml:space="preserve"> тыс. рублей, или </w:t>
      </w:r>
      <w:r w:rsidR="0041445D" w:rsidRPr="0030489F">
        <w:rPr>
          <w:rFonts w:ascii="Times New Roman" w:hAnsi="Times New Roman"/>
          <w:sz w:val="24"/>
          <w:szCs w:val="24"/>
        </w:rPr>
        <w:t>3,1</w:t>
      </w:r>
      <w:r w:rsidRPr="0030489F">
        <w:rPr>
          <w:rFonts w:ascii="Times New Roman" w:hAnsi="Times New Roman"/>
          <w:sz w:val="24"/>
          <w:szCs w:val="24"/>
        </w:rPr>
        <w:t>%;</w:t>
      </w:r>
    </w:p>
    <w:p w:rsidR="00762F77" w:rsidRPr="0030489F" w:rsidRDefault="00762F77" w:rsidP="00762F77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30489F">
        <w:rPr>
          <w:rFonts w:ascii="Times New Roman" w:hAnsi="Times New Roman"/>
          <w:sz w:val="24"/>
          <w:szCs w:val="24"/>
        </w:rPr>
        <w:lastRenderedPageBreak/>
        <w:t xml:space="preserve">- общий объем расходов в сумме </w:t>
      </w:r>
      <w:r w:rsidR="0041445D" w:rsidRPr="0030489F">
        <w:rPr>
          <w:rFonts w:ascii="Times New Roman" w:hAnsi="Times New Roman"/>
          <w:sz w:val="24"/>
          <w:szCs w:val="24"/>
        </w:rPr>
        <w:t>2842,6</w:t>
      </w:r>
      <w:r w:rsidRPr="0030489F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41445D" w:rsidRPr="0030489F">
        <w:rPr>
          <w:rFonts w:ascii="Times New Roman" w:hAnsi="Times New Roman"/>
          <w:sz w:val="24"/>
          <w:szCs w:val="24"/>
        </w:rPr>
        <w:t>702,1</w:t>
      </w:r>
      <w:r w:rsidRPr="0030489F">
        <w:rPr>
          <w:rFonts w:ascii="Times New Roman" w:hAnsi="Times New Roman"/>
          <w:sz w:val="24"/>
          <w:szCs w:val="24"/>
        </w:rPr>
        <w:t xml:space="preserve"> тыс. рублей, или </w:t>
      </w:r>
      <w:r w:rsidR="0041445D" w:rsidRPr="0030489F">
        <w:rPr>
          <w:rFonts w:ascii="Times New Roman" w:hAnsi="Times New Roman"/>
          <w:sz w:val="24"/>
          <w:szCs w:val="24"/>
        </w:rPr>
        <w:t>32,8</w:t>
      </w:r>
      <w:r w:rsidRPr="0030489F">
        <w:rPr>
          <w:rFonts w:ascii="Times New Roman" w:hAnsi="Times New Roman"/>
          <w:sz w:val="24"/>
          <w:szCs w:val="24"/>
        </w:rPr>
        <w:t>%;</w:t>
      </w:r>
    </w:p>
    <w:p w:rsidR="00762F77" w:rsidRPr="0030489F" w:rsidRDefault="00762F77" w:rsidP="00762F77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30489F">
        <w:rPr>
          <w:rFonts w:ascii="Times New Roman" w:hAnsi="Times New Roman"/>
          <w:sz w:val="24"/>
          <w:szCs w:val="24"/>
        </w:rPr>
        <w:t xml:space="preserve">- </w:t>
      </w:r>
      <w:r w:rsidR="00A05995" w:rsidRPr="0030489F">
        <w:rPr>
          <w:rFonts w:ascii="Times New Roman" w:hAnsi="Times New Roman"/>
          <w:sz w:val="24"/>
          <w:szCs w:val="24"/>
        </w:rPr>
        <w:t>де</w:t>
      </w:r>
      <w:r w:rsidRPr="0030489F">
        <w:rPr>
          <w:rFonts w:ascii="Times New Roman" w:hAnsi="Times New Roman"/>
          <w:sz w:val="24"/>
          <w:szCs w:val="24"/>
        </w:rPr>
        <w:t xml:space="preserve">фицит бюджета утвержден в сумме </w:t>
      </w:r>
      <w:r w:rsidR="00A05995" w:rsidRPr="0030489F">
        <w:rPr>
          <w:rFonts w:ascii="Times New Roman" w:hAnsi="Times New Roman"/>
          <w:sz w:val="24"/>
          <w:szCs w:val="24"/>
        </w:rPr>
        <w:t>1174,6</w:t>
      </w:r>
      <w:r w:rsidRPr="0030489F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A05995" w:rsidRPr="0030489F">
        <w:rPr>
          <w:rFonts w:ascii="Times New Roman" w:hAnsi="Times New Roman"/>
          <w:sz w:val="24"/>
          <w:szCs w:val="24"/>
        </w:rPr>
        <w:t>652,1</w:t>
      </w:r>
      <w:r w:rsidRPr="0030489F">
        <w:rPr>
          <w:rFonts w:ascii="Times New Roman" w:hAnsi="Times New Roman"/>
          <w:sz w:val="24"/>
          <w:szCs w:val="24"/>
        </w:rPr>
        <w:t xml:space="preserve">тыс. рублей, или на </w:t>
      </w:r>
      <w:r w:rsidR="00A05995" w:rsidRPr="0030489F">
        <w:rPr>
          <w:rFonts w:ascii="Times New Roman" w:hAnsi="Times New Roman"/>
          <w:sz w:val="24"/>
          <w:szCs w:val="24"/>
        </w:rPr>
        <w:t>124,8</w:t>
      </w:r>
      <w:r w:rsidRPr="0030489F">
        <w:rPr>
          <w:rFonts w:ascii="Times New Roman" w:hAnsi="Times New Roman"/>
          <w:sz w:val="24"/>
          <w:szCs w:val="24"/>
        </w:rPr>
        <w:t>%.</w:t>
      </w:r>
    </w:p>
    <w:p w:rsidR="00762F77" w:rsidRPr="00722A04" w:rsidRDefault="00762F77" w:rsidP="00762F77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22A04">
        <w:rPr>
          <w:rFonts w:ascii="Times New Roman" w:hAnsi="Times New Roman"/>
          <w:sz w:val="24"/>
          <w:szCs w:val="24"/>
        </w:rPr>
        <w:t>Исполнение за 9 месяцев 201</w:t>
      </w:r>
      <w:r w:rsidR="00E11D93" w:rsidRPr="00722A04">
        <w:rPr>
          <w:rFonts w:ascii="Times New Roman" w:hAnsi="Times New Roman"/>
          <w:sz w:val="24"/>
          <w:szCs w:val="24"/>
        </w:rPr>
        <w:t>8</w:t>
      </w:r>
      <w:r w:rsidRPr="00722A04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722A04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722A04">
        <w:rPr>
          <w:rFonts w:ascii="Times New Roman" w:hAnsi="Times New Roman"/>
          <w:sz w:val="24"/>
          <w:szCs w:val="24"/>
        </w:rPr>
        <w:t xml:space="preserve"> об исполнении бюджета </w:t>
      </w:r>
      <w:proofErr w:type="spellStart"/>
      <w:r w:rsidRPr="00722A04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722A04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762F77" w:rsidRPr="00722A04" w:rsidRDefault="00762F77" w:rsidP="00762F77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22A04">
        <w:rPr>
          <w:rFonts w:ascii="Times New Roman" w:hAnsi="Times New Roman"/>
          <w:sz w:val="24"/>
          <w:szCs w:val="24"/>
        </w:rPr>
        <w:t xml:space="preserve">- по доходам </w:t>
      </w:r>
      <w:r w:rsidR="00E11D93" w:rsidRPr="00722A04">
        <w:rPr>
          <w:rFonts w:ascii="Times New Roman" w:hAnsi="Times New Roman"/>
          <w:sz w:val="24"/>
          <w:szCs w:val="24"/>
        </w:rPr>
        <w:t>1132,2</w:t>
      </w:r>
      <w:r w:rsidRPr="00722A04">
        <w:rPr>
          <w:rFonts w:ascii="Times New Roman" w:hAnsi="Times New Roman"/>
          <w:sz w:val="24"/>
          <w:szCs w:val="24"/>
        </w:rPr>
        <w:t xml:space="preserve"> тыс. руб.;</w:t>
      </w:r>
    </w:p>
    <w:p w:rsidR="00762F77" w:rsidRPr="00722A04" w:rsidRDefault="00762F77" w:rsidP="00762F77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22A04">
        <w:rPr>
          <w:rFonts w:ascii="Times New Roman" w:hAnsi="Times New Roman"/>
          <w:sz w:val="24"/>
          <w:szCs w:val="24"/>
        </w:rPr>
        <w:t xml:space="preserve">- по расходам </w:t>
      </w:r>
      <w:r w:rsidR="00E11D93" w:rsidRPr="00722A04">
        <w:rPr>
          <w:rFonts w:ascii="Times New Roman" w:hAnsi="Times New Roman"/>
          <w:sz w:val="24"/>
          <w:szCs w:val="24"/>
        </w:rPr>
        <w:t>2247,3</w:t>
      </w:r>
      <w:r w:rsidRPr="00722A04">
        <w:rPr>
          <w:rFonts w:ascii="Times New Roman" w:hAnsi="Times New Roman"/>
          <w:sz w:val="24"/>
          <w:szCs w:val="24"/>
        </w:rPr>
        <w:t xml:space="preserve"> тыс. руб., </w:t>
      </w:r>
    </w:p>
    <w:p w:rsidR="00762F77" w:rsidRPr="00722A04" w:rsidRDefault="00762F77" w:rsidP="00762F77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22A04">
        <w:rPr>
          <w:rFonts w:ascii="Times New Roman" w:hAnsi="Times New Roman"/>
          <w:sz w:val="24"/>
          <w:szCs w:val="24"/>
        </w:rPr>
        <w:t xml:space="preserve">- </w:t>
      </w:r>
      <w:r w:rsidR="00E11D93" w:rsidRPr="00722A04">
        <w:rPr>
          <w:rFonts w:ascii="Times New Roman" w:hAnsi="Times New Roman"/>
          <w:sz w:val="24"/>
          <w:szCs w:val="24"/>
        </w:rPr>
        <w:t>де</w:t>
      </w:r>
      <w:r w:rsidRPr="00722A04">
        <w:rPr>
          <w:rFonts w:ascii="Times New Roman" w:hAnsi="Times New Roman"/>
          <w:sz w:val="24"/>
          <w:szCs w:val="24"/>
        </w:rPr>
        <w:t xml:space="preserve">фицит бюджета составил в сумме </w:t>
      </w:r>
      <w:r w:rsidR="00E11D93" w:rsidRPr="00722A04">
        <w:rPr>
          <w:rFonts w:ascii="Times New Roman" w:hAnsi="Times New Roman"/>
          <w:sz w:val="24"/>
          <w:szCs w:val="24"/>
        </w:rPr>
        <w:t>1115,1</w:t>
      </w:r>
      <w:r w:rsidRPr="00722A04">
        <w:rPr>
          <w:rFonts w:ascii="Times New Roman" w:hAnsi="Times New Roman"/>
          <w:sz w:val="24"/>
          <w:szCs w:val="24"/>
        </w:rPr>
        <w:t xml:space="preserve"> тыс. рублей.</w:t>
      </w:r>
    </w:p>
    <w:p w:rsidR="00762F77" w:rsidRPr="00F34799" w:rsidRDefault="00762F77" w:rsidP="00762F77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34799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proofErr w:type="spellStart"/>
      <w:r w:rsidRPr="00F34799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F34799">
        <w:rPr>
          <w:rFonts w:ascii="Times New Roman" w:hAnsi="Times New Roman"/>
          <w:sz w:val="24"/>
          <w:szCs w:val="24"/>
        </w:rPr>
        <w:t xml:space="preserve"> сельского поселения за 9 месяцев 201</w:t>
      </w:r>
      <w:r w:rsidR="00F34799" w:rsidRPr="00F34799">
        <w:rPr>
          <w:rFonts w:ascii="Times New Roman" w:hAnsi="Times New Roman"/>
          <w:sz w:val="24"/>
          <w:szCs w:val="24"/>
        </w:rPr>
        <w:t>8</w:t>
      </w:r>
      <w:r w:rsidRPr="00F34799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762F77" w:rsidRPr="00F34799" w:rsidRDefault="00762F77" w:rsidP="00762F77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F34799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971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276"/>
        <w:gridCol w:w="1559"/>
        <w:gridCol w:w="1520"/>
        <w:gridCol w:w="1380"/>
      </w:tblGrid>
      <w:tr w:rsidR="00762F77" w:rsidRPr="008756E2" w:rsidTr="00762F77">
        <w:trPr>
          <w:trHeight w:val="93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756E2" w:rsidRDefault="00762F7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756E2" w:rsidRDefault="00762F77" w:rsidP="00F347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201</w:t>
            </w:r>
            <w:r w:rsidR="00F34799"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756E2" w:rsidRDefault="00762F77" w:rsidP="00F347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 бюджетная роспись за 9 месяцев 201</w:t>
            </w:r>
            <w:r w:rsidR="00F34799"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756E2" w:rsidRDefault="00762F77" w:rsidP="00F347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 за 9 месяцев 201</w:t>
            </w:r>
            <w:r w:rsidR="00F34799"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756E2" w:rsidRDefault="00762F7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 к уточненной бюджетной росписи</w:t>
            </w:r>
          </w:p>
        </w:tc>
      </w:tr>
      <w:tr w:rsidR="00466960" w:rsidRPr="008756E2" w:rsidTr="00762F77">
        <w:trPr>
          <w:trHeight w:val="25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466960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466960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466960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A74A7F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054B4C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67,9</w:t>
            </w:r>
          </w:p>
        </w:tc>
      </w:tr>
      <w:tr w:rsidR="00466960" w:rsidRPr="008756E2" w:rsidTr="00762F77">
        <w:trPr>
          <w:trHeight w:val="2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466960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466960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466960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A74A7F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054B4C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66,9</w:t>
            </w:r>
          </w:p>
        </w:tc>
      </w:tr>
      <w:tr w:rsidR="00466960" w:rsidRPr="008756E2" w:rsidTr="00762F77">
        <w:trPr>
          <w:trHeight w:val="2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466960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466960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466960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A74A7F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054B4C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68,8</w:t>
            </w:r>
          </w:p>
        </w:tc>
      </w:tr>
      <w:tr w:rsidR="00466960" w:rsidRPr="008756E2" w:rsidTr="00762F77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466960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466960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466960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A74A7F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054B4C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79,1</w:t>
            </w:r>
          </w:p>
        </w:tc>
      </w:tr>
      <w:tr w:rsidR="00466960" w:rsidRPr="008756E2" w:rsidTr="00762F77">
        <w:trPr>
          <w:trHeight w:val="20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466960" w:rsidP="00762F77">
            <w:pPr>
              <w:spacing w:after="0" w:line="20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466960" w:rsidP="00466960">
            <w:pPr>
              <w:spacing w:after="0" w:line="20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466960" w:rsidP="00CA5CE4">
            <w:pPr>
              <w:spacing w:after="0" w:line="20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466960" w:rsidP="00A74A7F">
            <w:pPr>
              <w:spacing w:after="0" w:line="20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A7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60" w:rsidRPr="008756E2" w:rsidRDefault="00054B4C" w:rsidP="00762F77">
            <w:pPr>
              <w:spacing w:after="0" w:line="20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</w:tbl>
    <w:p w:rsidR="00762F77" w:rsidRPr="00054B4C" w:rsidRDefault="00762F77" w:rsidP="00762F77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054B4C">
        <w:rPr>
          <w:rFonts w:ascii="Times New Roman" w:hAnsi="Times New Roman"/>
          <w:sz w:val="24"/>
          <w:szCs w:val="24"/>
        </w:rPr>
        <w:t>Исполнение за 9 месяцев 201</w:t>
      </w:r>
      <w:r w:rsidR="00054B4C" w:rsidRPr="00054B4C">
        <w:rPr>
          <w:rFonts w:ascii="Times New Roman" w:hAnsi="Times New Roman"/>
          <w:sz w:val="24"/>
          <w:szCs w:val="24"/>
        </w:rPr>
        <w:t>8</w:t>
      </w:r>
      <w:r w:rsidRPr="00054B4C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054B4C" w:rsidRPr="00054B4C">
        <w:rPr>
          <w:rFonts w:ascii="Times New Roman" w:hAnsi="Times New Roman"/>
          <w:sz w:val="24"/>
          <w:szCs w:val="24"/>
        </w:rPr>
        <w:t>67,9</w:t>
      </w:r>
      <w:r w:rsidRPr="00054B4C">
        <w:rPr>
          <w:rFonts w:ascii="Times New Roman" w:hAnsi="Times New Roman"/>
          <w:sz w:val="24"/>
          <w:szCs w:val="24"/>
        </w:rPr>
        <w:t xml:space="preserve">%, по расходам – </w:t>
      </w:r>
      <w:r w:rsidR="00054B4C" w:rsidRPr="00054B4C">
        <w:rPr>
          <w:rFonts w:ascii="Times New Roman" w:hAnsi="Times New Roman"/>
          <w:sz w:val="24"/>
          <w:szCs w:val="24"/>
        </w:rPr>
        <w:t>79,1</w:t>
      </w:r>
      <w:r w:rsidRPr="00054B4C">
        <w:rPr>
          <w:rFonts w:ascii="Times New Roman" w:hAnsi="Times New Roman"/>
          <w:sz w:val="24"/>
          <w:szCs w:val="24"/>
        </w:rPr>
        <w:t>%.</w:t>
      </w:r>
      <w:r w:rsidRPr="00054B4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62F77" w:rsidRPr="00A54A37" w:rsidRDefault="00285B29" w:rsidP="00762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762F77" w:rsidRPr="00A54A3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9 месяцев 201</w:t>
      </w:r>
      <w:r w:rsidRPr="00A54A3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762F77" w:rsidRPr="00A54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762F77" w:rsidRPr="00A54A37" w:rsidRDefault="00762F77" w:rsidP="00762F7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A54A37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9 месяцев 201</w:t>
      </w:r>
      <w:r w:rsidR="0014692E" w:rsidRPr="00A54A3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 </w:t>
      </w:r>
      <w:r w:rsidR="0014692E" w:rsidRPr="00A54A37">
        <w:rPr>
          <w:rFonts w:ascii="Times New Roman" w:eastAsia="Times New Roman" w:hAnsi="Times New Roman" w:cs="Times New Roman"/>
          <w:sz w:val="24"/>
          <w:szCs w:val="24"/>
        </w:rPr>
        <w:t>564,9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A54A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>или  </w:t>
      </w:r>
      <w:r w:rsidR="0014692E" w:rsidRPr="00A54A37">
        <w:rPr>
          <w:rFonts w:ascii="Times New Roman" w:eastAsia="Times New Roman" w:hAnsi="Times New Roman" w:cs="Times New Roman"/>
          <w:sz w:val="24"/>
          <w:szCs w:val="24"/>
        </w:rPr>
        <w:t>49,9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A54A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14692E" w:rsidRPr="00A54A37">
        <w:rPr>
          <w:rFonts w:ascii="Times New Roman" w:eastAsia="Times New Roman" w:hAnsi="Times New Roman" w:cs="Times New Roman"/>
          <w:sz w:val="24"/>
          <w:szCs w:val="24"/>
        </w:rPr>
        <w:t>567,3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</w:t>
      </w:r>
      <w:r w:rsidRPr="00A54A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14692E" w:rsidRPr="00A54A37">
        <w:rPr>
          <w:rFonts w:ascii="Times New Roman" w:eastAsia="Times New Roman" w:hAnsi="Times New Roman" w:cs="Times New Roman"/>
          <w:sz w:val="24"/>
          <w:szCs w:val="24"/>
        </w:rPr>
        <w:t>50,1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762F77" w:rsidRPr="00A54A37" w:rsidRDefault="00762F77" w:rsidP="00762F7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A54A37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9 месяцев 201</w:t>
      </w:r>
      <w:r w:rsidR="0014692E" w:rsidRPr="00A54A3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и неналоговых доходов бюджета занимают доходы от </w:t>
      </w:r>
      <w:r w:rsidR="0014692E" w:rsidRPr="00A54A37">
        <w:rPr>
          <w:rFonts w:ascii="Times New Roman" w:eastAsia="Times New Roman" w:hAnsi="Times New Roman" w:cs="Times New Roman"/>
          <w:sz w:val="24"/>
          <w:szCs w:val="24"/>
        </w:rPr>
        <w:t>земельного налога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4692E" w:rsidRPr="00A54A37">
        <w:rPr>
          <w:rFonts w:ascii="Times New Roman" w:eastAsia="Times New Roman" w:hAnsi="Times New Roman" w:cs="Times New Roman"/>
          <w:sz w:val="24"/>
          <w:szCs w:val="24"/>
        </w:rPr>
        <w:t>71,4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4692E" w:rsidRPr="00A54A37">
        <w:rPr>
          <w:rFonts w:ascii="Times New Roman" w:eastAsia="Times New Roman" w:hAnsi="Times New Roman" w:cs="Times New Roman"/>
          <w:sz w:val="24"/>
          <w:szCs w:val="24"/>
        </w:rPr>
        <w:t>403,6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762F77" w:rsidRPr="00A54A37" w:rsidRDefault="00762F77" w:rsidP="00762F7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A54A37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за 9 месяцев 201</w:t>
      </w:r>
      <w:r w:rsidR="0014692E" w:rsidRPr="00A54A3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дотации  бюджетам  субъектов РФ  муниципальных образований</w:t>
      </w:r>
      <w:r w:rsidRPr="00A54A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>– 9</w:t>
      </w:r>
      <w:r w:rsidR="0014692E" w:rsidRPr="00A54A37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4692E" w:rsidRPr="00A54A37">
        <w:rPr>
          <w:rFonts w:ascii="Times New Roman" w:eastAsia="Times New Roman" w:hAnsi="Times New Roman" w:cs="Times New Roman"/>
          <w:sz w:val="24"/>
          <w:szCs w:val="24"/>
        </w:rPr>
        <w:t>519,3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762F77" w:rsidRPr="00A54A37" w:rsidRDefault="00762F77" w:rsidP="00762F77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4A37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722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2028"/>
        <w:gridCol w:w="1300"/>
      </w:tblGrid>
      <w:tr w:rsidR="00762F77" w:rsidRPr="0014692E" w:rsidTr="00762F77">
        <w:trPr>
          <w:trHeight w:val="487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14692E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14692E" w:rsidRDefault="00762F77" w:rsidP="0028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9 месяцев 201</w:t>
            </w:r>
            <w:r w:rsidR="00285B29" w:rsidRPr="00146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46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14692E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46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146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146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</w:tr>
      <w:tr w:rsidR="008F6AC7" w:rsidRPr="0014692E" w:rsidTr="00471621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AC7" w:rsidRPr="0014692E" w:rsidRDefault="008F6A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9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F6AC7" w:rsidRPr="0014692E" w:rsidTr="00471621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AC7" w:rsidRPr="0014692E" w:rsidRDefault="008F6A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9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F6AC7" w:rsidRPr="0014692E" w:rsidTr="00471621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AC7" w:rsidRPr="0014692E" w:rsidRDefault="008F6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9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8F6AC7" w:rsidRPr="0014692E" w:rsidTr="00471621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AC7" w:rsidRPr="0014692E" w:rsidRDefault="008F6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9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8F6AC7" w:rsidRPr="0014692E" w:rsidTr="00471621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sz w:val="18"/>
                <w:szCs w:val="18"/>
              </w:rPr>
              <w:t>403,6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AC7" w:rsidRPr="0014692E" w:rsidRDefault="008F6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9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</w:tr>
      <w:tr w:rsidR="008F6AC7" w:rsidRPr="0014692E" w:rsidTr="00471621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AC7" w:rsidRPr="0014692E" w:rsidRDefault="008F6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9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</w:tr>
      <w:tr w:rsidR="008F6AC7" w:rsidRPr="0014692E" w:rsidTr="00471621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AC7" w:rsidRPr="0014692E" w:rsidRDefault="008F6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9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</w:tr>
      <w:tr w:rsidR="008F6AC7" w:rsidRPr="0014692E" w:rsidTr="00471621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НЕНАЛОГОВЫЕ ДОХОДЫ                                      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AC7" w:rsidRPr="0014692E" w:rsidRDefault="008F6A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9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72,2</w:t>
            </w:r>
          </w:p>
        </w:tc>
      </w:tr>
      <w:tr w:rsidR="008F6AC7" w:rsidRPr="0014692E" w:rsidTr="00471621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AE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AC7" w:rsidRPr="0014692E" w:rsidRDefault="008F6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9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</w:tr>
      <w:tr w:rsidR="008F6AC7" w:rsidRPr="0014692E" w:rsidTr="00471621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sz w:val="18"/>
                <w:szCs w:val="18"/>
              </w:rPr>
              <w:t>567,3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AC7" w:rsidRPr="0014692E" w:rsidRDefault="008F6A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9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F6AC7" w:rsidRPr="0014692E" w:rsidTr="00471621">
        <w:trPr>
          <w:trHeight w:val="209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09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sz w:val="18"/>
                <w:szCs w:val="18"/>
              </w:rPr>
              <w:t>519,3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AC7" w:rsidRPr="0014692E" w:rsidRDefault="008F6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9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</w:tr>
      <w:tr w:rsidR="008F6AC7" w:rsidRPr="0014692E" w:rsidTr="00471621">
        <w:trPr>
          <w:trHeight w:val="199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AC7" w:rsidRPr="0014692E" w:rsidRDefault="008F6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9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</w:tr>
      <w:tr w:rsidR="008F6AC7" w:rsidRPr="0014692E" w:rsidTr="00471621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C7" w:rsidRPr="0014692E" w:rsidRDefault="008F6AC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AC7" w:rsidRPr="0014692E" w:rsidRDefault="008F6A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9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762F77" w:rsidRPr="00A54A37" w:rsidRDefault="00762F77" w:rsidP="007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37">
        <w:rPr>
          <w:rFonts w:ascii="Times New Roman" w:eastAsia="Times New Roman" w:hAnsi="Times New Roman" w:cs="Times New Roman"/>
          <w:sz w:val="24"/>
          <w:szCs w:val="24"/>
        </w:rPr>
        <w:t>Доходы бюджета за 9 месяцев 201</w:t>
      </w:r>
      <w:r w:rsidR="00A54A37" w:rsidRPr="00A54A3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A54A37" w:rsidRPr="00A54A37">
        <w:rPr>
          <w:rFonts w:ascii="Times New Roman" w:eastAsia="Times New Roman" w:hAnsi="Times New Roman" w:cs="Times New Roman"/>
          <w:sz w:val="24"/>
          <w:szCs w:val="24"/>
        </w:rPr>
        <w:t>1668,0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A54A37" w:rsidRPr="00A54A37">
        <w:rPr>
          <w:rFonts w:ascii="Times New Roman" w:eastAsia="Times New Roman" w:hAnsi="Times New Roman" w:cs="Times New Roman"/>
          <w:sz w:val="24"/>
          <w:szCs w:val="24"/>
        </w:rPr>
        <w:t>1132,2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54A37" w:rsidRPr="00A54A37">
        <w:rPr>
          <w:rFonts w:ascii="Times New Roman" w:eastAsia="Times New Roman" w:hAnsi="Times New Roman" w:cs="Times New Roman"/>
          <w:sz w:val="24"/>
          <w:szCs w:val="24"/>
        </w:rPr>
        <w:t>67,9</w:t>
      </w:r>
      <w:r w:rsidRPr="00A54A3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762F77" w:rsidRPr="00A54A37" w:rsidRDefault="00762F77" w:rsidP="00762F77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A54A37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за 9 месяцев 201</w:t>
      </w:r>
      <w:r w:rsidR="00A54A3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A54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762F77" w:rsidRPr="00A54A37" w:rsidRDefault="00762F77" w:rsidP="00762F77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A54A37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7"/>
        <w:gridCol w:w="993"/>
        <w:gridCol w:w="1118"/>
        <w:gridCol w:w="959"/>
        <w:gridCol w:w="987"/>
      </w:tblGrid>
      <w:tr w:rsidR="00762F77" w:rsidRPr="00B66D17" w:rsidTr="00380306">
        <w:trPr>
          <w:trHeight w:val="1110"/>
        </w:trPr>
        <w:tc>
          <w:tcPr>
            <w:tcW w:w="5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B66D17" w:rsidRDefault="00762F7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B66D17" w:rsidRDefault="00762F77" w:rsidP="00A54A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Уточне-нный</w:t>
            </w:r>
            <w:proofErr w:type="spellEnd"/>
            <w:proofErr w:type="gramEnd"/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201</w:t>
            </w:r>
            <w:r w:rsidR="00A54A37"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B66D17" w:rsidRDefault="00762F77" w:rsidP="00A54A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Уточнен-</w:t>
            </w:r>
            <w:proofErr w:type="spellStart"/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ная</w:t>
            </w:r>
            <w:proofErr w:type="spellEnd"/>
            <w:proofErr w:type="gramEnd"/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бюджетная роспись на 201</w:t>
            </w:r>
            <w:r w:rsidR="00A54A37"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B66D17" w:rsidRDefault="00762F77" w:rsidP="00A54A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</w:t>
            </w:r>
            <w:proofErr w:type="spellStart"/>
            <w:proofErr w:type="gramStart"/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proofErr w:type="gramEnd"/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9 месяцев 201</w:t>
            </w:r>
            <w:r w:rsidR="00A54A37"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B66D17" w:rsidRDefault="00762F7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уточнен</w:t>
            </w:r>
          </w:p>
          <w:p w:rsidR="00762F77" w:rsidRPr="00B66D17" w:rsidRDefault="00762F7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ной бюджет</w:t>
            </w:r>
          </w:p>
          <w:p w:rsidR="00762F77" w:rsidRPr="00B66D17" w:rsidRDefault="00762F7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ной росписи</w:t>
            </w:r>
          </w:p>
        </w:tc>
      </w:tr>
      <w:tr w:rsidR="00B66D17" w:rsidRPr="00B66D17" w:rsidTr="00380306">
        <w:trPr>
          <w:trHeight w:val="300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53B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D17">
              <w:rPr>
                <w:rFonts w:ascii="Times New Roman" w:hAnsi="Times New Roman" w:cs="Times New Roman"/>
                <w:b/>
                <w:sz w:val="18"/>
                <w:szCs w:val="18"/>
              </w:rPr>
              <w:t>66,9</w:t>
            </w:r>
          </w:p>
        </w:tc>
      </w:tr>
      <w:tr w:rsidR="00B66D17" w:rsidRPr="00B66D17" w:rsidTr="00380306">
        <w:trPr>
          <w:trHeight w:val="300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53B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D17">
              <w:rPr>
                <w:rFonts w:ascii="Times New Roman" w:hAnsi="Times New Roman" w:cs="Times New Roman"/>
                <w:b/>
                <w:sz w:val="18"/>
                <w:szCs w:val="18"/>
              </w:rPr>
              <w:t>66,9</w:t>
            </w:r>
          </w:p>
        </w:tc>
      </w:tr>
      <w:tr w:rsidR="00B66D17" w:rsidRPr="00B66D17" w:rsidTr="00380306">
        <w:trPr>
          <w:trHeight w:val="300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A7975" w:rsidP="00BA79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A7975" w:rsidP="00753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</w:tr>
      <w:tr w:rsidR="00B66D17" w:rsidRPr="00B66D17" w:rsidTr="00380306">
        <w:trPr>
          <w:trHeight w:val="270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53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</w:tr>
      <w:tr w:rsidR="00B66D17" w:rsidRPr="00B66D17" w:rsidTr="00380306">
        <w:trPr>
          <w:trHeight w:val="360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53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</w:tr>
      <w:tr w:rsidR="00B66D17" w:rsidRPr="00B66D17" w:rsidTr="00380306">
        <w:trPr>
          <w:trHeight w:val="285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53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</w:tr>
      <w:tr w:rsidR="00B66D17" w:rsidRPr="00B66D17" w:rsidTr="00380306">
        <w:trPr>
          <w:trHeight w:val="300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53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</w:tr>
      <w:tr w:rsidR="00B66D17" w:rsidRPr="00B66D17" w:rsidTr="00380306">
        <w:trPr>
          <w:trHeight w:val="300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53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6D17" w:rsidRPr="00B66D17" w:rsidTr="00380306">
        <w:trPr>
          <w:trHeight w:val="215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15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CA5CE4">
            <w:pPr>
              <w:spacing w:after="0" w:line="2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53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6D17" w:rsidRPr="00B66D17" w:rsidTr="00380306">
        <w:trPr>
          <w:trHeight w:val="315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53B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D17">
              <w:rPr>
                <w:rFonts w:ascii="Times New Roman" w:hAnsi="Times New Roman" w:cs="Times New Roman"/>
                <w:b/>
                <w:sz w:val="18"/>
                <w:szCs w:val="18"/>
              </w:rPr>
              <w:t>68,8</w:t>
            </w:r>
          </w:p>
        </w:tc>
      </w:tr>
      <w:tr w:rsidR="00B66D17" w:rsidRPr="00B66D17" w:rsidTr="00380306">
        <w:trPr>
          <w:trHeight w:val="134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134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CA5CE4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13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53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</w:tr>
      <w:tr w:rsidR="00B66D17" w:rsidRPr="00B66D17" w:rsidTr="00380306">
        <w:trPr>
          <w:trHeight w:val="418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53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B66D17" w:rsidRPr="00B66D17" w:rsidTr="00380306">
        <w:trPr>
          <w:trHeight w:val="300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1668,0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1668,0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1132,2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D17" w:rsidRPr="00B66D17" w:rsidRDefault="00B66D17" w:rsidP="00753B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D17">
              <w:rPr>
                <w:rFonts w:ascii="Times New Roman" w:hAnsi="Times New Roman" w:cs="Times New Roman"/>
                <w:b/>
                <w:sz w:val="18"/>
                <w:szCs w:val="18"/>
              </w:rPr>
              <w:t>67,9</w:t>
            </w:r>
          </w:p>
        </w:tc>
      </w:tr>
    </w:tbl>
    <w:p w:rsidR="00762F77" w:rsidRPr="00985487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A07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D00A07">
        <w:rPr>
          <w:rFonts w:ascii="Times New Roman" w:eastAsia="Times New Roman" w:hAnsi="Times New Roman" w:cs="Times New Roman"/>
          <w:sz w:val="24"/>
          <w:szCs w:val="24"/>
        </w:rPr>
        <w:t xml:space="preserve">  за 9 месяцев 201</w:t>
      </w:r>
      <w:r w:rsidR="00BA7975" w:rsidRPr="00D00A0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00A07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BA7975" w:rsidRPr="00D00A07">
        <w:rPr>
          <w:rFonts w:ascii="Times New Roman" w:eastAsia="Times New Roman" w:hAnsi="Times New Roman" w:cs="Times New Roman"/>
          <w:sz w:val="24"/>
          <w:szCs w:val="24"/>
        </w:rPr>
        <w:t>58,1</w:t>
      </w:r>
      <w:r w:rsidRPr="00D00A0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00A07" w:rsidRPr="00D00A07">
        <w:rPr>
          <w:rFonts w:ascii="Times New Roman" w:eastAsia="Times New Roman" w:hAnsi="Times New Roman" w:cs="Times New Roman"/>
          <w:sz w:val="24"/>
          <w:szCs w:val="24"/>
        </w:rPr>
        <w:t>69,2</w:t>
      </w:r>
      <w:r w:rsidRPr="00D00A07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собственных 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доходов составляет 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10,3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62F77" w:rsidRPr="00985487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487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13,4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39,4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 В структуре собственных доходов</w:t>
      </w:r>
      <w:r w:rsidRPr="009854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составляет 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2,4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62F77" w:rsidRPr="00985487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487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403,6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62,1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71,4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62F77" w:rsidRPr="00985487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4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Единый сельскохозяйственный налог 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 в объеме 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22,4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101,8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данный налог составляет 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4,0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62F77" w:rsidRPr="00985487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48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67,4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124,8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государственная пошлина составляет 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11,9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00A07" w:rsidRPr="00985487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487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Доходов от продажи материальных и нематериальных активов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>поступ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F77" w:rsidRPr="00985487" w:rsidRDefault="00762F77" w:rsidP="00762F7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9854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поступали в бюджет в сумме 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519,3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68,3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составляют 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91,5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62F77" w:rsidRPr="00985487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4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854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48,0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75,0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субвенции составляют </w:t>
      </w:r>
      <w:r w:rsidR="00D00A07" w:rsidRPr="00985487">
        <w:rPr>
          <w:rFonts w:ascii="Times New Roman" w:eastAsia="Times New Roman" w:hAnsi="Times New Roman" w:cs="Times New Roman"/>
          <w:sz w:val="24"/>
          <w:szCs w:val="24"/>
        </w:rPr>
        <w:t>8,5</w:t>
      </w:r>
      <w:r w:rsidRPr="0098548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985487" w:rsidRPr="00762F77" w:rsidRDefault="0098548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F77" w:rsidRPr="004D62EC" w:rsidRDefault="00762F77" w:rsidP="00762F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2E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9 месяцев 201</w:t>
      </w:r>
      <w:r w:rsidR="00055944" w:rsidRPr="004D62E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D6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762F77" w:rsidRPr="004D62EC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EC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за 9 месяцев 201</w:t>
      </w:r>
      <w:r w:rsidR="004D62EC" w:rsidRPr="004D62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62EC"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на раздел</w:t>
      </w:r>
      <w:r w:rsidRPr="004D62E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D62EC">
        <w:rPr>
          <w:rFonts w:ascii="Times New Roman" w:eastAsia="Times New Roman" w:hAnsi="Times New Roman" w:cs="Times New Roman"/>
          <w:sz w:val="24"/>
          <w:szCs w:val="24"/>
        </w:rPr>
        <w:t xml:space="preserve">01 «Общегосударственные вопросы» – </w:t>
      </w:r>
      <w:r w:rsidR="004D62EC" w:rsidRPr="004D62EC">
        <w:rPr>
          <w:rFonts w:ascii="Times New Roman" w:eastAsia="Times New Roman" w:hAnsi="Times New Roman" w:cs="Times New Roman"/>
          <w:sz w:val="24"/>
          <w:szCs w:val="24"/>
        </w:rPr>
        <w:t>84,4</w:t>
      </w:r>
      <w:r w:rsidRPr="004D62EC">
        <w:rPr>
          <w:rFonts w:ascii="Times New Roman" w:eastAsia="Times New Roman" w:hAnsi="Times New Roman" w:cs="Times New Roman"/>
          <w:sz w:val="24"/>
          <w:szCs w:val="24"/>
        </w:rPr>
        <w:t>%. Наименьший удельный вес в расходах бюджета приходится на раздел</w:t>
      </w:r>
      <w:r w:rsidRPr="004D62E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D62EC">
        <w:rPr>
          <w:rFonts w:ascii="Times New Roman" w:eastAsia="Times New Roman" w:hAnsi="Times New Roman" w:cs="Times New Roman"/>
          <w:sz w:val="24"/>
          <w:szCs w:val="24"/>
        </w:rPr>
        <w:t>10 «Социальная политика»– 0,</w:t>
      </w:r>
      <w:r w:rsidR="004D62EC" w:rsidRPr="004D62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D62E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62F77" w:rsidRPr="004D62EC" w:rsidRDefault="00762F77" w:rsidP="00762F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2E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9 месяцев 201</w:t>
      </w:r>
      <w:r w:rsidR="00055944" w:rsidRPr="004D62E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D6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762F77" w:rsidRPr="004D62EC" w:rsidRDefault="00762F77" w:rsidP="00762F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62EC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4D62E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4D62E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D62EC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960"/>
        <w:gridCol w:w="2584"/>
        <w:gridCol w:w="1134"/>
      </w:tblGrid>
      <w:tr w:rsidR="00762F77" w:rsidRPr="00762F77" w:rsidTr="00762F77">
        <w:trPr>
          <w:trHeight w:val="768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F77" w:rsidRPr="00762F77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762F77" w:rsidP="0005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 9 месяцев 201</w:t>
            </w:r>
            <w:r w:rsidR="00055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6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76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76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762F77" w:rsidRPr="00762F77" w:rsidTr="00762F7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762F77" w:rsidP="0076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7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055944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DA7089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762F77" w:rsidRPr="00762F77" w:rsidTr="00762F7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762F77" w:rsidP="0076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77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055944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DA7089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62F77" w:rsidRPr="00762F77" w:rsidTr="00762F7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762F77" w:rsidP="0076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77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055944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DA7089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F77" w:rsidRPr="00762F77" w:rsidTr="00762F77">
        <w:trPr>
          <w:trHeight w:val="19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762F77" w:rsidP="00762F77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77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762F77" w:rsidP="00762F77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055944" w:rsidP="00762F77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DA7089" w:rsidP="00762F77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762F77" w:rsidRPr="00762F77" w:rsidTr="00762F7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762F77" w:rsidP="0076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7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055944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DA7089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62F77" w:rsidRPr="00762F77" w:rsidTr="00762F77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762F77" w:rsidP="00762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055944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762F77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762F77" w:rsidRPr="004D62EC" w:rsidRDefault="00762F77" w:rsidP="007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EC">
        <w:rPr>
          <w:rFonts w:ascii="Times New Roman" w:eastAsia="Times New Roman" w:hAnsi="Times New Roman" w:cs="Times New Roman"/>
          <w:sz w:val="24"/>
          <w:szCs w:val="24"/>
        </w:rPr>
        <w:t>Расходы бюджета за 9 месяцев 201</w:t>
      </w:r>
      <w:r w:rsidR="004D62EC" w:rsidRPr="004D62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62EC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4D62EC" w:rsidRPr="004D62EC">
        <w:rPr>
          <w:rFonts w:ascii="Times New Roman" w:eastAsia="Times New Roman" w:hAnsi="Times New Roman" w:cs="Times New Roman"/>
          <w:sz w:val="24"/>
          <w:szCs w:val="24"/>
        </w:rPr>
        <w:t>2842,6</w:t>
      </w:r>
      <w:r w:rsidRPr="004D62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4D62EC" w:rsidRPr="004D62EC">
        <w:rPr>
          <w:rFonts w:ascii="Times New Roman" w:eastAsia="Times New Roman" w:hAnsi="Times New Roman" w:cs="Times New Roman"/>
          <w:sz w:val="24"/>
          <w:szCs w:val="24"/>
        </w:rPr>
        <w:t>2247,3</w:t>
      </w:r>
      <w:r w:rsidRPr="004D62E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4D62EC" w:rsidRPr="004D62EC">
        <w:rPr>
          <w:rFonts w:ascii="Times New Roman" w:eastAsia="Times New Roman" w:hAnsi="Times New Roman" w:cs="Times New Roman"/>
          <w:sz w:val="24"/>
          <w:szCs w:val="24"/>
        </w:rPr>
        <w:t>79,1</w:t>
      </w:r>
      <w:r w:rsidRPr="004D62EC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762F77" w:rsidRPr="004D62EC" w:rsidRDefault="00762F77" w:rsidP="00762F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2E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9 месяцев 201</w:t>
      </w:r>
      <w:r w:rsidR="00DE38F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D6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762F77" w:rsidRPr="004D62EC" w:rsidRDefault="00762F77" w:rsidP="00762F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62EC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4D62E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4D62E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D62EC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713"/>
        <w:gridCol w:w="1059"/>
        <w:gridCol w:w="850"/>
        <w:gridCol w:w="952"/>
        <w:gridCol w:w="850"/>
        <w:gridCol w:w="1169"/>
      </w:tblGrid>
      <w:tr w:rsidR="00762F77" w:rsidRPr="00AA30AD" w:rsidTr="001376BF">
        <w:trPr>
          <w:trHeight w:val="1275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AA30AD" w:rsidRDefault="00762F7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F77" w:rsidRPr="00AA30AD" w:rsidRDefault="00762F7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F77" w:rsidRPr="00AA30AD" w:rsidRDefault="00762F7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AA30AD" w:rsidRDefault="00762F77" w:rsidP="00DE3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Уточне-нный</w:t>
            </w:r>
            <w:proofErr w:type="spellEnd"/>
            <w:proofErr w:type="gramEnd"/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201</w:t>
            </w:r>
            <w:r w:rsidR="00DE38F9"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AA30AD" w:rsidRDefault="00762F7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Уточнен-</w:t>
            </w:r>
            <w:proofErr w:type="spellStart"/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ная</w:t>
            </w:r>
            <w:proofErr w:type="spellEnd"/>
            <w:proofErr w:type="gramEnd"/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бюджет</w:t>
            </w:r>
          </w:p>
          <w:p w:rsidR="00762F77" w:rsidRPr="00AA30AD" w:rsidRDefault="00762F77" w:rsidP="00DE3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ная</w:t>
            </w:r>
            <w:proofErr w:type="spellEnd"/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роспись на 201</w:t>
            </w:r>
            <w:r w:rsidR="00DE38F9"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AA30AD" w:rsidRDefault="00762F77" w:rsidP="00DE3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</w:t>
            </w:r>
            <w:proofErr w:type="spellStart"/>
            <w:proofErr w:type="gramStart"/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proofErr w:type="gramEnd"/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9 месяцев 201</w:t>
            </w:r>
            <w:r w:rsidR="00DE38F9"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AA30AD" w:rsidRDefault="00762F7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-нения к </w:t>
            </w:r>
            <w:proofErr w:type="gramStart"/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уточненной</w:t>
            </w:r>
            <w:proofErr w:type="gramEnd"/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бюджет</w:t>
            </w:r>
          </w:p>
          <w:p w:rsidR="00762F77" w:rsidRPr="00AA30AD" w:rsidRDefault="00762F7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ной росписи</w:t>
            </w:r>
          </w:p>
        </w:tc>
      </w:tr>
      <w:tr w:rsidR="00AA30AD" w:rsidRPr="00AA30AD" w:rsidTr="001376BF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FC0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</w:tr>
      <w:tr w:rsidR="00AA30AD" w:rsidRPr="00AA30AD" w:rsidTr="001376BF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D375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1D66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FC0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</w:tr>
      <w:tr w:rsidR="00AA30AD" w:rsidRPr="00AA30AD" w:rsidTr="001376BF">
        <w:trPr>
          <w:trHeight w:val="51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FC0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</w:tr>
      <w:tr w:rsidR="00AA30AD" w:rsidRPr="00AA30AD" w:rsidTr="001376BF">
        <w:trPr>
          <w:trHeight w:val="559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FC0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</w:tr>
      <w:tr w:rsidR="00AA30AD" w:rsidRPr="00AA30AD" w:rsidTr="001376BF">
        <w:trPr>
          <w:trHeight w:val="569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FC0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30AD" w:rsidRPr="00AA30AD" w:rsidTr="001376BF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FC0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</w:tr>
      <w:tr w:rsidR="00AA30AD" w:rsidRPr="00AA30AD" w:rsidTr="001376BF">
        <w:trPr>
          <w:trHeight w:val="1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115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115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115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1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CA5CE4">
            <w:pPr>
              <w:spacing w:after="0" w:line="1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1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FC0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</w:tr>
      <w:tr w:rsidR="00AA30AD" w:rsidRPr="00AA30AD" w:rsidTr="001376BF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FC0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</w:tr>
      <w:tr w:rsidR="00AA30AD" w:rsidRPr="00AA30AD" w:rsidTr="001376BF">
        <w:trPr>
          <w:trHeight w:val="51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FC0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30AD" w:rsidRPr="00AA30AD" w:rsidTr="001376BF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FC0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30AD" w:rsidRPr="00AA30AD" w:rsidTr="001376BF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FC0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30AD" w:rsidRPr="00AA30AD" w:rsidTr="001376BF">
        <w:trPr>
          <w:trHeight w:val="203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0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0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0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0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CA5CE4">
            <w:pPr>
              <w:spacing w:after="0" w:line="20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0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FC0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30AD" w:rsidRPr="00AA30AD" w:rsidTr="001376BF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FC0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</w:tr>
      <w:tr w:rsidR="00AA30AD" w:rsidRPr="00AA30AD" w:rsidTr="001376BF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FC0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</w:tr>
      <w:tr w:rsidR="00AA30AD" w:rsidRPr="00AA30AD" w:rsidTr="001376BF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FC0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AA30AD" w:rsidRPr="00AA30AD" w:rsidTr="001376BF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D" w:rsidRPr="00AA30AD" w:rsidRDefault="00AA30AD" w:rsidP="00FC0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0A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</w:tbl>
    <w:p w:rsidR="00762F77" w:rsidRPr="008F3C64" w:rsidRDefault="00762F77" w:rsidP="00762F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C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762F77" w:rsidRPr="008F3C64" w:rsidRDefault="00762F77" w:rsidP="007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C64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AA30AD" w:rsidRPr="008F3C6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3C6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AA30AD" w:rsidRPr="008F3C64">
        <w:rPr>
          <w:rFonts w:ascii="Times New Roman" w:eastAsia="Times New Roman" w:hAnsi="Times New Roman" w:cs="Times New Roman"/>
          <w:sz w:val="24"/>
          <w:szCs w:val="24"/>
        </w:rPr>
        <w:t>1897,4</w:t>
      </w:r>
      <w:r w:rsidRPr="008F3C6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AA30AD" w:rsidRPr="008F3C64">
        <w:rPr>
          <w:rFonts w:ascii="Times New Roman" w:eastAsia="Times New Roman" w:hAnsi="Times New Roman" w:cs="Times New Roman"/>
          <w:sz w:val="24"/>
          <w:szCs w:val="24"/>
        </w:rPr>
        <w:t>86,5</w:t>
      </w:r>
      <w:r w:rsidRPr="008F3C64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росписи, удельный вес в общей сумме расходов составил </w:t>
      </w:r>
      <w:r w:rsidR="00AA30AD" w:rsidRPr="008F3C64">
        <w:rPr>
          <w:rFonts w:ascii="Times New Roman" w:eastAsia="Times New Roman" w:hAnsi="Times New Roman" w:cs="Times New Roman"/>
          <w:sz w:val="24"/>
          <w:szCs w:val="24"/>
        </w:rPr>
        <w:t>84,4</w:t>
      </w:r>
      <w:r w:rsidRPr="008F3C64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62F77" w:rsidRPr="008F3C64" w:rsidRDefault="00762F77" w:rsidP="007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8F3C6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AA30AD" w:rsidRPr="008F3C64">
        <w:rPr>
          <w:rFonts w:ascii="Times New Roman" w:eastAsia="Times New Roman" w:hAnsi="Times New Roman" w:cs="Times New Roman"/>
          <w:sz w:val="24"/>
          <w:szCs w:val="24"/>
        </w:rPr>
        <w:t>292,5</w:t>
      </w:r>
      <w:r w:rsidRPr="008F3C6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AA30AD" w:rsidRPr="008F3C64">
        <w:rPr>
          <w:rFonts w:ascii="Times New Roman" w:eastAsia="Times New Roman" w:hAnsi="Times New Roman" w:cs="Times New Roman"/>
          <w:sz w:val="24"/>
          <w:szCs w:val="24"/>
        </w:rPr>
        <w:t>78,8</w:t>
      </w:r>
      <w:r w:rsidRPr="008F3C64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762F77" w:rsidRPr="008F3C64" w:rsidRDefault="00762F77" w:rsidP="007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8F3C6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AA30AD" w:rsidRPr="008F3C64">
        <w:rPr>
          <w:rFonts w:ascii="Times New Roman" w:eastAsia="Times New Roman" w:hAnsi="Times New Roman" w:cs="Times New Roman"/>
          <w:sz w:val="24"/>
          <w:szCs w:val="24"/>
        </w:rPr>
        <w:t>1422,7</w:t>
      </w:r>
      <w:r w:rsidRPr="008F3C6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AA30AD" w:rsidRPr="008F3C64">
        <w:rPr>
          <w:rFonts w:ascii="Times New Roman" w:eastAsia="Times New Roman" w:hAnsi="Times New Roman" w:cs="Times New Roman"/>
          <w:sz w:val="24"/>
          <w:szCs w:val="24"/>
        </w:rPr>
        <w:t>90,7</w:t>
      </w:r>
      <w:r w:rsidRPr="008F3C64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  <w:r w:rsidRPr="008F3C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62F77" w:rsidRPr="008F3C64" w:rsidRDefault="00762F77" w:rsidP="00762F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C64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8F3C6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F3C6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F3C64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010"/>
        <w:gridCol w:w="3685"/>
      </w:tblGrid>
      <w:tr w:rsidR="00762F77" w:rsidRPr="008F3C64" w:rsidTr="00762F77">
        <w:trPr>
          <w:trHeight w:val="4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КОСГУ</w:t>
            </w:r>
          </w:p>
        </w:tc>
        <w:tc>
          <w:tcPr>
            <w:tcW w:w="5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AA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9 месяцев 201</w:t>
            </w:r>
            <w:r w:rsidR="00AA30AD" w:rsidRPr="008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762F77" w:rsidRPr="008F3C64" w:rsidTr="00762F7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F77" w:rsidRPr="008F3C64" w:rsidRDefault="00AA30AD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517,6</w:t>
            </w:r>
          </w:p>
        </w:tc>
      </w:tr>
      <w:tr w:rsidR="00762F77" w:rsidRPr="008F3C64" w:rsidTr="00762F7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F77" w:rsidRPr="008F3C64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2F77" w:rsidRPr="008F3C64" w:rsidTr="00762F7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F77" w:rsidRPr="008F3C64" w:rsidRDefault="00AA30AD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153,8</w:t>
            </w:r>
          </w:p>
        </w:tc>
      </w:tr>
      <w:tr w:rsidR="00762F77" w:rsidRPr="008F3C64" w:rsidTr="00762F7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F77" w:rsidRPr="008F3C64" w:rsidRDefault="00AA30AD" w:rsidP="00AA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</w:tr>
      <w:tr w:rsidR="00762F77" w:rsidRPr="008F3C64" w:rsidTr="00762F7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F77" w:rsidRPr="008F3C64" w:rsidRDefault="00AA30AD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762F77" w:rsidRPr="008F3C64" w:rsidTr="00762F7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F77" w:rsidRPr="008F3C64" w:rsidRDefault="00AA30AD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762F77" w:rsidRPr="008F3C64" w:rsidTr="00762F7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F77" w:rsidRPr="008F3C64" w:rsidRDefault="00AA30AD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762F77" w:rsidRPr="008F3C64" w:rsidTr="00762F7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F77" w:rsidRPr="008F3C64" w:rsidRDefault="00AA30AD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62F77" w:rsidRPr="008F3C64" w:rsidTr="00762F7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F77" w:rsidRPr="008F3C64" w:rsidRDefault="00AA30AD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615,7</w:t>
            </w:r>
          </w:p>
        </w:tc>
      </w:tr>
      <w:tr w:rsidR="00762F77" w:rsidRPr="008F3C64" w:rsidTr="00762F77">
        <w:trPr>
          <w:trHeight w:val="2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0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Увеличение стоимости материальных запасов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F77" w:rsidRPr="008F3C64" w:rsidRDefault="00AA30AD" w:rsidP="00762F77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</w:t>
            </w:r>
          </w:p>
        </w:tc>
      </w:tr>
      <w:tr w:rsidR="00762F77" w:rsidRPr="008F3C64" w:rsidTr="00762F7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8F3C64" w:rsidRDefault="00762F77" w:rsidP="007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F77" w:rsidRPr="008F3C64" w:rsidRDefault="00AA30AD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1422,7</w:t>
            </w:r>
          </w:p>
        </w:tc>
      </w:tr>
    </w:tbl>
    <w:p w:rsidR="00762F77" w:rsidRPr="005B5A97" w:rsidRDefault="00762F77" w:rsidP="007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06 «Обеспечение деятельности финансовых, налоговых и таможенных органов и органов финансового (финансово-бюджетного) надзора». </w:t>
      </w:r>
      <w:r w:rsidRPr="005B5A97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за 9 месяцев 201</w:t>
      </w:r>
      <w:r w:rsidR="005B5A97" w:rsidRPr="005B5A9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B5A97">
        <w:rPr>
          <w:rFonts w:ascii="Times New Roman" w:eastAsia="Times New Roman" w:hAnsi="Times New Roman" w:cs="Times New Roman"/>
          <w:sz w:val="24"/>
          <w:szCs w:val="24"/>
        </w:rPr>
        <w:t xml:space="preserve"> года отсутствует. </w:t>
      </w:r>
    </w:p>
    <w:p w:rsidR="009F4DF1" w:rsidRPr="003D0BE0" w:rsidRDefault="00762F77" w:rsidP="009F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Подраздел 01 13 «Другие общегосударственные вопросы». </w:t>
      </w:r>
      <w:r w:rsidRPr="003D0BE0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5B5A97" w:rsidRPr="003D0BE0">
        <w:rPr>
          <w:rFonts w:ascii="Times New Roman" w:eastAsia="Times New Roman" w:hAnsi="Times New Roman" w:cs="Times New Roman"/>
          <w:sz w:val="24"/>
          <w:szCs w:val="24"/>
        </w:rPr>
        <w:t>182,1</w:t>
      </w:r>
      <w:r w:rsidRPr="003D0BE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5B5A97" w:rsidRPr="003D0BE0">
        <w:rPr>
          <w:rFonts w:ascii="Times New Roman" w:eastAsia="Times New Roman" w:hAnsi="Times New Roman" w:cs="Times New Roman"/>
          <w:sz w:val="24"/>
          <w:szCs w:val="24"/>
        </w:rPr>
        <w:t>71,9</w:t>
      </w:r>
      <w:r w:rsidRPr="003D0BE0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</w:t>
      </w:r>
      <w:r w:rsidR="009F4DF1" w:rsidRPr="003D0BE0">
        <w:rPr>
          <w:rFonts w:ascii="Times New Roman" w:eastAsia="Times New Roman" w:hAnsi="Times New Roman" w:cs="Times New Roman"/>
          <w:sz w:val="24"/>
          <w:szCs w:val="24"/>
        </w:rPr>
        <w:t xml:space="preserve">Средства использованы </w:t>
      </w:r>
      <w:proofErr w:type="gramStart"/>
      <w:r w:rsidR="009F4DF1" w:rsidRPr="003D0B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9F4DF1" w:rsidRPr="003D0B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4DF1" w:rsidRPr="003D0BE0" w:rsidRDefault="009F4DF1" w:rsidP="009F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E0">
        <w:rPr>
          <w:rFonts w:ascii="Times New Roman" w:eastAsia="Times New Roman" w:hAnsi="Times New Roman" w:cs="Times New Roman"/>
          <w:sz w:val="24"/>
          <w:szCs w:val="24"/>
        </w:rPr>
        <w:t>- ст. 223- расходы на оплату за газ и электроэнергию 91,0 тыс. рублей;</w:t>
      </w:r>
    </w:p>
    <w:p w:rsidR="009F4DF1" w:rsidRPr="003D0BE0" w:rsidRDefault="009F4DF1" w:rsidP="009F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E0">
        <w:rPr>
          <w:rFonts w:ascii="Times New Roman" w:eastAsia="Times New Roman" w:hAnsi="Times New Roman" w:cs="Times New Roman"/>
          <w:sz w:val="24"/>
          <w:szCs w:val="24"/>
        </w:rPr>
        <w:t>- ст. 225 – расходы на тех. обслуживание газового оборудования, периодическая поверка оборудования, оплата договоров ГПХ по отоплению 25,3 тыс. рублей;</w:t>
      </w:r>
    </w:p>
    <w:p w:rsidR="009F4DF1" w:rsidRPr="003D0BE0" w:rsidRDefault="009F4DF1" w:rsidP="009F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E0">
        <w:rPr>
          <w:rFonts w:ascii="Times New Roman" w:eastAsia="Times New Roman" w:hAnsi="Times New Roman" w:cs="Times New Roman"/>
          <w:sz w:val="24"/>
          <w:szCs w:val="24"/>
        </w:rPr>
        <w:t>- ст. 226 – поверка дымовых и вентиляционных каналов, обучение операторов газовых котельных 29,2 тыс. рублей;</w:t>
      </w:r>
    </w:p>
    <w:p w:rsidR="009F4DF1" w:rsidRPr="003D0BE0" w:rsidRDefault="009F4DF1" w:rsidP="009F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E0">
        <w:rPr>
          <w:rFonts w:ascii="Times New Roman" w:eastAsia="Times New Roman" w:hAnsi="Times New Roman" w:cs="Times New Roman"/>
          <w:sz w:val="24"/>
          <w:szCs w:val="24"/>
        </w:rPr>
        <w:t>- ст. 290 – приобретение подарков и сувениров для проведения праздников поселения 36,6 тыс. рублей;</w:t>
      </w:r>
    </w:p>
    <w:p w:rsidR="00762F77" w:rsidRPr="003D0BE0" w:rsidRDefault="00762F77" w:rsidP="007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E0">
        <w:rPr>
          <w:rFonts w:ascii="Times New Roman" w:eastAsia="Times New Roman" w:hAnsi="Times New Roman" w:cs="Times New Roman"/>
          <w:sz w:val="24"/>
          <w:szCs w:val="24"/>
        </w:rPr>
        <w:t>Средства использованы на оплату электроэнергии и природного газа сельских Домов культуры поселения.</w:t>
      </w:r>
    </w:p>
    <w:p w:rsidR="00762F77" w:rsidRPr="00541D0C" w:rsidRDefault="00762F77" w:rsidP="00762F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D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541D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762F77" w:rsidRPr="00541D0C" w:rsidRDefault="00762F77" w:rsidP="007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D0C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</w:t>
      </w:r>
      <w:r w:rsidR="00A71AC2" w:rsidRPr="00541D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1D0C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A71AC2" w:rsidRPr="00541D0C">
        <w:rPr>
          <w:rFonts w:ascii="Times New Roman" w:eastAsia="Times New Roman" w:hAnsi="Times New Roman" w:cs="Times New Roman"/>
          <w:sz w:val="24"/>
          <w:szCs w:val="24"/>
        </w:rPr>
        <w:t>33,2</w:t>
      </w:r>
      <w:r w:rsidRPr="00541D0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A71AC2" w:rsidRPr="00541D0C">
        <w:rPr>
          <w:rFonts w:ascii="Times New Roman" w:eastAsia="Times New Roman" w:hAnsi="Times New Roman" w:cs="Times New Roman"/>
          <w:sz w:val="24"/>
          <w:szCs w:val="24"/>
        </w:rPr>
        <w:t>51,9</w:t>
      </w:r>
      <w:r w:rsidRPr="00541D0C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</w:t>
      </w:r>
      <w:r w:rsidR="00A71AC2" w:rsidRPr="00541D0C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541D0C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</w:p>
    <w:p w:rsidR="00762F77" w:rsidRPr="00541D0C" w:rsidRDefault="00762F77" w:rsidP="00762F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D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762F77" w:rsidRPr="00541D0C" w:rsidRDefault="00762F77" w:rsidP="007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D0C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</w:t>
      </w:r>
      <w:r w:rsidR="00A71AC2" w:rsidRPr="00541D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1D0C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отсутствовало.</w:t>
      </w:r>
    </w:p>
    <w:p w:rsidR="00762F77" w:rsidRPr="00541D0C" w:rsidRDefault="00762F77" w:rsidP="00762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D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762F77" w:rsidRPr="00541D0C" w:rsidRDefault="00762F77" w:rsidP="007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D0C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A71AC2" w:rsidRPr="00541D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1D0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541D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71AC2" w:rsidRPr="00541D0C">
        <w:rPr>
          <w:rFonts w:ascii="Times New Roman" w:eastAsia="Times New Roman" w:hAnsi="Times New Roman" w:cs="Times New Roman"/>
          <w:sz w:val="24"/>
          <w:szCs w:val="24"/>
        </w:rPr>
        <w:t>исполнение отсутствовало.</w:t>
      </w:r>
    </w:p>
    <w:p w:rsidR="00762F77" w:rsidRPr="00CF64F2" w:rsidRDefault="00762F77" w:rsidP="00CF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77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CF64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</w:t>
      </w:r>
      <w:r w:rsidRPr="00CF64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762F77" w:rsidRPr="00CF64F2" w:rsidRDefault="00762F77" w:rsidP="007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4F2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541D0C" w:rsidRPr="00CF64F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F64F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F64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F64F2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541D0C" w:rsidRPr="00CF64F2">
        <w:rPr>
          <w:rFonts w:ascii="Times New Roman" w:eastAsia="Times New Roman" w:hAnsi="Times New Roman" w:cs="Times New Roman"/>
          <w:sz w:val="24"/>
          <w:szCs w:val="24"/>
        </w:rPr>
        <w:t>303,2</w:t>
      </w:r>
      <w:r w:rsidRPr="00CF64F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541D0C" w:rsidRPr="00CF64F2">
        <w:rPr>
          <w:rFonts w:ascii="Times New Roman" w:eastAsia="Times New Roman" w:hAnsi="Times New Roman" w:cs="Times New Roman"/>
          <w:sz w:val="24"/>
          <w:szCs w:val="24"/>
        </w:rPr>
        <w:t>55,1</w:t>
      </w:r>
      <w:r w:rsidRPr="00CF64F2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541D0C" w:rsidRPr="00CF64F2">
        <w:rPr>
          <w:rFonts w:ascii="Times New Roman" w:eastAsia="Times New Roman" w:hAnsi="Times New Roman" w:cs="Times New Roman"/>
          <w:sz w:val="24"/>
          <w:szCs w:val="24"/>
        </w:rPr>
        <w:t>13,5</w:t>
      </w:r>
      <w:r w:rsidRPr="00CF64F2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05 03 «Благоустройство» </w:t>
      </w:r>
      <w:proofErr w:type="gramStart"/>
      <w:r w:rsidRPr="00CF64F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F64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2F77" w:rsidRPr="00CF64F2" w:rsidRDefault="00762F77" w:rsidP="007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4F2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электроснабжения населения– </w:t>
      </w:r>
      <w:r w:rsidR="009F6EBD" w:rsidRPr="00CF64F2">
        <w:rPr>
          <w:rFonts w:ascii="Times New Roman" w:eastAsia="Times New Roman" w:hAnsi="Times New Roman" w:cs="Times New Roman"/>
          <w:sz w:val="24"/>
          <w:szCs w:val="24"/>
        </w:rPr>
        <w:t>167,1</w:t>
      </w:r>
      <w:r w:rsidRPr="00CF64F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62F77" w:rsidRPr="00CF64F2" w:rsidRDefault="00762F77" w:rsidP="007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4F2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оказания ритуальных услуг и содержание мест захоронения – </w:t>
      </w:r>
      <w:r w:rsidR="00541D0C" w:rsidRPr="00CF64F2">
        <w:rPr>
          <w:rFonts w:ascii="Times New Roman" w:eastAsia="Times New Roman" w:hAnsi="Times New Roman" w:cs="Times New Roman"/>
          <w:sz w:val="24"/>
          <w:szCs w:val="24"/>
        </w:rPr>
        <w:t>70,2</w:t>
      </w:r>
      <w:r w:rsidRPr="00CF64F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62F77" w:rsidRPr="00CF64F2" w:rsidRDefault="00762F77" w:rsidP="007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4F2">
        <w:rPr>
          <w:rFonts w:ascii="Times New Roman" w:eastAsia="Times New Roman" w:hAnsi="Times New Roman" w:cs="Times New Roman"/>
          <w:sz w:val="24"/>
          <w:szCs w:val="24"/>
        </w:rPr>
        <w:t xml:space="preserve">-создание социально-благоприятной среды, благоустройство – </w:t>
      </w:r>
      <w:r w:rsidR="009F6EBD" w:rsidRPr="00CF64F2">
        <w:rPr>
          <w:rFonts w:ascii="Times New Roman" w:eastAsia="Times New Roman" w:hAnsi="Times New Roman" w:cs="Times New Roman"/>
          <w:sz w:val="24"/>
          <w:szCs w:val="24"/>
        </w:rPr>
        <w:t xml:space="preserve">65,9 </w:t>
      </w:r>
      <w:r w:rsidRPr="00CF64F2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762F77" w:rsidRPr="00CF64F2" w:rsidRDefault="00762F77" w:rsidP="00762F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4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762F77" w:rsidRDefault="00762F77" w:rsidP="00762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4F2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</w:t>
      </w:r>
      <w:r w:rsidR="00CF64F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F64F2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  </w:t>
      </w:r>
      <w:r w:rsidR="00CF64F2">
        <w:rPr>
          <w:rFonts w:ascii="Times New Roman" w:eastAsia="Times New Roman" w:hAnsi="Times New Roman" w:cs="Times New Roman"/>
          <w:sz w:val="24"/>
          <w:szCs w:val="24"/>
        </w:rPr>
        <w:t>13,5</w:t>
      </w:r>
      <w:r w:rsidRPr="00CF64F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CF64F2">
        <w:rPr>
          <w:rFonts w:ascii="Times New Roman" w:eastAsia="Times New Roman" w:hAnsi="Times New Roman" w:cs="Times New Roman"/>
          <w:sz w:val="24"/>
          <w:szCs w:val="24"/>
        </w:rPr>
        <w:t>90,0</w:t>
      </w:r>
      <w:r w:rsidRPr="00CF64F2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росписи, удельный вес в общей сумме расходов составил 0,</w:t>
      </w:r>
      <w:r w:rsidR="00CF64F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F64F2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</w:t>
      </w:r>
      <w:r w:rsidRPr="00CF64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1003 «Социальное обеспечение населения»</w:t>
      </w:r>
      <w:r w:rsidRPr="00CF64F2">
        <w:rPr>
          <w:rFonts w:ascii="Times New Roman" w:eastAsia="Times New Roman" w:hAnsi="Times New Roman" w:cs="Times New Roman"/>
          <w:sz w:val="24"/>
          <w:szCs w:val="24"/>
        </w:rPr>
        <w:t xml:space="preserve"> на выплату средств из резервного фонда.</w:t>
      </w:r>
    </w:p>
    <w:p w:rsidR="0027541F" w:rsidRPr="00CF64F2" w:rsidRDefault="0027541F" w:rsidP="00762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B23" w:rsidRPr="00DA4242" w:rsidRDefault="00F17B23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3F4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DA4242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источников финансирования дефицита бюджета</w:t>
      </w:r>
    </w:p>
    <w:p w:rsidR="00E928CE" w:rsidRPr="00DA4242" w:rsidRDefault="00124753" w:rsidP="00E92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42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DA4242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DA4242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№148 «О бюджете </w:t>
      </w:r>
      <w:proofErr w:type="spellStart"/>
      <w:r w:rsidRPr="00DA4242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DA424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A4242">
        <w:rPr>
          <w:rFonts w:ascii="Calibri" w:hAnsi="Calibri"/>
          <w:sz w:val="24"/>
          <w:szCs w:val="24"/>
        </w:rPr>
        <w:t xml:space="preserve"> </w:t>
      </w:r>
      <w:r w:rsidRPr="00DA4242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бюджет </w:t>
      </w:r>
      <w:r w:rsidR="00762F77" w:rsidRPr="00DA4242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  <w:r w:rsidRPr="00DA424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62F77" w:rsidRPr="00DA4242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DA424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2F77" w:rsidRPr="00DA424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A4242">
        <w:rPr>
          <w:rFonts w:ascii="Times New Roman" w:eastAsia="Times New Roman" w:hAnsi="Times New Roman" w:cs="Times New Roman"/>
          <w:sz w:val="24"/>
          <w:szCs w:val="24"/>
        </w:rPr>
        <w:t xml:space="preserve"> в сумме 522,5 тыс. рублей</w:t>
      </w:r>
      <w:r w:rsidR="00762F77" w:rsidRPr="00DA42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28CE" w:rsidRPr="00DA4242">
        <w:rPr>
          <w:rFonts w:ascii="Times New Roman" w:eastAsia="Times New Roman" w:hAnsi="Times New Roman" w:cs="Times New Roman"/>
          <w:sz w:val="24"/>
          <w:szCs w:val="24"/>
        </w:rPr>
        <w:t xml:space="preserve"> Так же утверждены: перечень главных </w:t>
      </w:r>
      <w:proofErr w:type="gramStart"/>
      <w:r w:rsidR="00E928CE" w:rsidRPr="00DA424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E928CE" w:rsidRPr="00DA4242">
        <w:rPr>
          <w:rFonts w:ascii="Times New Roman" w:eastAsia="Times New Roman" w:hAnsi="Times New Roman" w:cs="Times New Roman"/>
          <w:sz w:val="24"/>
          <w:szCs w:val="24"/>
        </w:rPr>
        <w:t xml:space="preserve"> и  источники финансирования дефицита бюджета.</w:t>
      </w:r>
    </w:p>
    <w:p w:rsidR="00E928CE" w:rsidRPr="00DA4242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42">
        <w:rPr>
          <w:rFonts w:ascii="Times New Roman" w:eastAsia="Times New Roman" w:hAnsi="Times New Roman" w:cs="Times New Roman"/>
          <w:sz w:val="24"/>
          <w:szCs w:val="24"/>
        </w:rPr>
        <w:t xml:space="preserve">С учетом изменений и дополнений, внесенным решением </w:t>
      </w:r>
      <w:proofErr w:type="spellStart"/>
      <w:r w:rsidR="00767695" w:rsidRPr="00DA4242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="00767695" w:rsidRPr="00DA4242">
        <w:rPr>
          <w:rFonts w:ascii="Times New Roman" w:hAnsi="Times New Roman"/>
          <w:sz w:val="24"/>
          <w:szCs w:val="24"/>
        </w:rPr>
        <w:t xml:space="preserve"> сельского Совета народных депутатов от 28.02.2018 года № 153, от 23.07.2018 года №161</w:t>
      </w:r>
      <w:r w:rsidRPr="00DA4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695" w:rsidRPr="00DA4242">
        <w:rPr>
          <w:rFonts w:ascii="Times New Roman" w:eastAsia="Times New Roman" w:hAnsi="Times New Roman" w:cs="Times New Roman"/>
          <w:sz w:val="24"/>
          <w:szCs w:val="24"/>
        </w:rPr>
        <w:t xml:space="preserve">дефицит </w:t>
      </w:r>
      <w:r w:rsidRPr="00DA4242">
        <w:rPr>
          <w:rFonts w:ascii="Times New Roman" w:eastAsia="Times New Roman" w:hAnsi="Times New Roman" w:cs="Times New Roman"/>
          <w:sz w:val="24"/>
          <w:szCs w:val="24"/>
        </w:rPr>
        <w:t xml:space="preserve">утвержден в сумме </w:t>
      </w:r>
      <w:r w:rsidR="00767695" w:rsidRPr="00DA4242">
        <w:rPr>
          <w:rFonts w:ascii="Times New Roman" w:eastAsia="Times New Roman" w:hAnsi="Times New Roman" w:cs="Times New Roman"/>
          <w:sz w:val="24"/>
          <w:szCs w:val="24"/>
        </w:rPr>
        <w:t>1174,6</w:t>
      </w:r>
      <w:r w:rsidRPr="00DA424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62F77" w:rsidRPr="00DA4242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42">
        <w:rPr>
          <w:rFonts w:ascii="Times New Roman" w:eastAsia="Times New Roman" w:hAnsi="Times New Roman" w:cs="Times New Roman"/>
          <w:sz w:val="24"/>
          <w:szCs w:val="24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762F77" w:rsidRPr="00DA4242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242">
        <w:rPr>
          <w:rFonts w:ascii="Times New Roman" w:eastAsia="Times New Roman" w:hAnsi="Times New Roman" w:cs="Times New Roman"/>
          <w:sz w:val="24"/>
          <w:szCs w:val="24"/>
        </w:rPr>
        <w:t>По данным отчета об исполнении бюджета за 9 месяцев 201</w:t>
      </w:r>
      <w:r w:rsidR="00E928CE" w:rsidRPr="00DA424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A4242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профицитом в объеме </w:t>
      </w:r>
      <w:r w:rsidR="00E928CE" w:rsidRPr="00DA4242">
        <w:rPr>
          <w:rFonts w:ascii="Times New Roman" w:eastAsia="Times New Roman" w:hAnsi="Times New Roman" w:cs="Times New Roman"/>
          <w:sz w:val="24"/>
          <w:szCs w:val="24"/>
        </w:rPr>
        <w:t>1115,1</w:t>
      </w:r>
      <w:r w:rsidRPr="00DA424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62F77" w:rsidRPr="00DA4242" w:rsidRDefault="00762F77" w:rsidP="00762F77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DA4242">
        <w:rPr>
          <w:rFonts w:ascii="Times New Roman" w:hAnsi="Times New Roman"/>
          <w:color w:val="FF0000"/>
          <w:sz w:val="24"/>
          <w:szCs w:val="24"/>
        </w:rPr>
        <w:t> </w:t>
      </w:r>
    </w:p>
    <w:p w:rsidR="00762F77" w:rsidRPr="009D4A39" w:rsidRDefault="00762F77" w:rsidP="00762F77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D4A39">
        <w:rPr>
          <w:rFonts w:ascii="Times New Roman" w:hAnsi="Times New Roman"/>
          <w:b/>
          <w:bCs/>
          <w:sz w:val="24"/>
          <w:szCs w:val="24"/>
        </w:rPr>
        <w:lastRenderedPageBreak/>
        <w:t>Исполнение целевых программ</w:t>
      </w:r>
    </w:p>
    <w:p w:rsidR="00762F77" w:rsidRPr="001D2607" w:rsidRDefault="003F4684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607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1D2607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1D2607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№148 «О бюджете </w:t>
      </w:r>
      <w:proofErr w:type="spellStart"/>
      <w:r w:rsidRPr="001D2607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1D260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2607">
        <w:rPr>
          <w:rFonts w:ascii="Calibri" w:hAnsi="Calibri"/>
          <w:sz w:val="24"/>
          <w:szCs w:val="24"/>
        </w:rPr>
        <w:t xml:space="preserve"> </w:t>
      </w:r>
      <w:r w:rsidRPr="001D2607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="00762F77" w:rsidRPr="001D2607">
        <w:rPr>
          <w:rFonts w:ascii="Times New Roman" w:eastAsia="Times New Roman" w:hAnsi="Times New Roman" w:cs="Times New Roman"/>
          <w:sz w:val="24"/>
          <w:szCs w:val="24"/>
        </w:rPr>
        <w:t>были запланированы бюджетные ассигнования на реализацию 2 муниципальных целевых программ:</w:t>
      </w:r>
    </w:p>
    <w:p w:rsidR="00762F77" w:rsidRPr="001D2607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607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proofErr w:type="spellStart"/>
      <w:r w:rsidRPr="001D2607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1D26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3F4684" w:rsidRPr="001D260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D260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F4684" w:rsidRPr="001D260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D2607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762F77" w:rsidRPr="001D2607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607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proofErr w:type="spellStart"/>
      <w:r w:rsidRPr="001D2607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1D26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3F4684" w:rsidRPr="001D260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D260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F4684" w:rsidRPr="001D260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D2607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762F77" w:rsidRPr="001D2607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607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02532D" w:rsidRPr="001D2607">
        <w:rPr>
          <w:rFonts w:ascii="Times New Roman" w:eastAsia="Times New Roman" w:hAnsi="Times New Roman" w:cs="Times New Roman"/>
          <w:sz w:val="24"/>
          <w:szCs w:val="24"/>
        </w:rPr>
        <w:t>2456,0</w:t>
      </w:r>
      <w:r w:rsidRPr="001D260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02532D" w:rsidRPr="001D2607">
        <w:rPr>
          <w:rFonts w:ascii="Times New Roman" w:eastAsia="Times New Roman" w:hAnsi="Times New Roman" w:cs="Times New Roman"/>
          <w:sz w:val="24"/>
          <w:szCs w:val="24"/>
        </w:rPr>
        <w:t>86,4</w:t>
      </w:r>
      <w:r w:rsidRPr="001D2607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2017 год.</w:t>
      </w:r>
    </w:p>
    <w:p w:rsidR="00762F77" w:rsidRPr="001D2607" w:rsidRDefault="00762F77" w:rsidP="00762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2607">
        <w:rPr>
          <w:rFonts w:ascii="Times New Roman" w:eastAsia="Times New Roman" w:hAnsi="Times New Roman" w:cs="Times New Roman"/>
          <w:sz w:val="24"/>
          <w:szCs w:val="24"/>
        </w:rPr>
        <w:t>Таблица №7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952"/>
        <w:gridCol w:w="993"/>
        <w:gridCol w:w="992"/>
        <w:gridCol w:w="1169"/>
      </w:tblGrid>
      <w:tr w:rsidR="00762F77" w:rsidRPr="001D2607" w:rsidTr="0002532D">
        <w:trPr>
          <w:trHeight w:val="189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1D2607" w:rsidRDefault="00762F7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1D2607" w:rsidRDefault="00762F77" w:rsidP="003F46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3F4684"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1D2607" w:rsidRDefault="00762F77" w:rsidP="003F46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9 месяцев 201</w:t>
            </w:r>
            <w:r w:rsidR="003F4684"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1D2607" w:rsidRDefault="00762F7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9 месяцев</w:t>
            </w:r>
          </w:p>
          <w:p w:rsidR="00762F77" w:rsidRPr="001D2607" w:rsidRDefault="00762F77" w:rsidP="003F46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3F4684"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77" w:rsidRPr="001D2607" w:rsidRDefault="00762F77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02532D" w:rsidRPr="001D2607" w:rsidTr="0002532D">
        <w:trPr>
          <w:trHeight w:val="63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2D" w:rsidRPr="001D2607" w:rsidRDefault="0002532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1D260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02532D" w:rsidRPr="001D2607" w:rsidRDefault="0002532D" w:rsidP="003F46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260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D2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607"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1D2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2D" w:rsidRPr="001D2607" w:rsidRDefault="0002532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sz w:val="20"/>
                <w:szCs w:val="20"/>
              </w:rPr>
              <w:t>2392,0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2D" w:rsidRPr="001D2607" w:rsidRDefault="0002532D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sz w:val="20"/>
                <w:szCs w:val="20"/>
              </w:rPr>
              <w:t>2392,0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2D" w:rsidRPr="001D2607" w:rsidRDefault="0002532D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2D" w:rsidRPr="001D2607" w:rsidRDefault="00815E4A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02532D" w:rsidRPr="001D2607" w:rsidTr="0002532D">
        <w:trPr>
          <w:trHeight w:val="46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2D" w:rsidRPr="001D2607" w:rsidRDefault="0002532D" w:rsidP="003F46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1D2607"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1D2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2D" w:rsidRPr="001D2607" w:rsidRDefault="0002532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2D" w:rsidRPr="001D2607" w:rsidRDefault="0002532D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2D" w:rsidRPr="001D2607" w:rsidRDefault="0002532D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2D" w:rsidRPr="001D2607" w:rsidRDefault="00815E4A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</w:tr>
      <w:tr w:rsidR="0002532D" w:rsidRPr="001D2607" w:rsidTr="0002532D">
        <w:trPr>
          <w:trHeight w:val="315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2D" w:rsidRPr="001D2607" w:rsidRDefault="0002532D" w:rsidP="00762F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2D" w:rsidRPr="001D2607" w:rsidRDefault="0002532D" w:rsidP="00762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2D" w:rsidRPr="001D2607" w:rsidRDefault="0002532D" w:rsidP="00CA5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2D" w:rsidRPr="001D2607" w:rsidRDefault="0002532D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2D" w:rsidRPr="001D2607" w:rsidRDefault="00815E4A" w:rsidP="007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79,0</w:t>
            </w:r>
          </w:p>
        </w:tc>
      </w:tr>
    </w:tbl>
    <w:p w:rsidR="00762F77" w:rsidRPr="001D2607" w:rsidRDefault="00762F77" w:rsidP="00762F77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1D2607">
        <w:rPr>
          <w:rFonts w:ascii="Times New Roman" w:hAnsi="Times New Roman"/>
          <w:sz w:val="24"/>
          <w:szCs w:val="24"/>
        </w:rPr>
        <w:t>За 9 месяцев 201</w:t>
      </w:r>
      <w:r w:rsidR="00815E4A" w:rsidRPr="001D2607">
        <w:rPr>
          <w:rFonts w:ascii="Times New Roman" w:hAnsi="Times New Roman"/>
          <w:sz w:val="24"/>
          <w:szCs w:val="24"/>
        </w:rPr>
        <w:t>8</w:t>
      </w:r>
      <w:r w:rsidRPr="001D2607">
        <w:rPr>
          <w:rFonts w:ascii="Times New Roman" w:hAnsi="Times New Roman"/>
          <w:sz w:val="24"/>
          <w:szCs w:val="24"/>
        </w:rPr>
        <w:t xml:space="preserve"> года </w:t>
      </w:r>
      <w:r w:rsidR="00815E4A" w:rsidRPr="001D2607">
        <w:rPr>
          <w:rFonts w:ascii="Times New Roman" w:hAnsi="Times New Roman"/>
          <w:sz w:val="24"/>
          <w:szCs w:val="24"/>
        </w:rPr>
        <w:t>86,4</w:t>
      </w:r>
      <w:r w:rsidRPr="001D2607">
        <w:rPr>
          <w:rFonts w:ascii="Times New Roman" w:hAnsi="Times New Roman"/>
          <w:sz w:val="24"/>
          <w:szCs w:val="24"/>
        </w:rPr>
        <w:t xml:space="preserve">% расходы  бюджета  осуществлялись программно-целевым методом. Кассовое исполнение по программам составило </w:t>
      </w:r>
      <w:r w:rsidR="00815E4A" w:rsidRPr="001D2607">
        <w:rPr>
          <w:rFonts w:ascii="Times New Roman" w:hAnsi="Times New Roman"/>
          <w:sz w:val="24"/>
          <w:szCs w:val="24"/>
        </w:rPr>
        <w:t>1941,2</w:t>
      </w:r>
      <w:r w:rsidRPr="001D2607">
        <w:rPr>
          <w:rFonts w:ascii="Times New Roman" w:hAnsi="Times New Roman"/>
          <w:sz w:val="24"/>
          <w:szCs w:val="24"/>
        </w:rPr>
        <w:t xml:space="preserve"> тыс. рублей, или </w:t>
      </w:r>
      <w:r w:rsidR="00815E4A" w:rsidRPr="001D2607">
        <w:rPr>
          <w:rFonts w:ascii="Times New Roman" w:hAnsi="Times New Roman"/>
          <w:sz w:val="24"/>
          <w:szCs w:val="24"/>
        </w:rPr>
        <w:t>79,0</w:t>
      </w:r>
      <w:r w:rsidRPr="001D2607">
        <w:rPr>
          <w:rFonts w:ascii="Times New Roman" w:hAnsi="Times New Roman"/>
          <w:sz w:val="24"/>
          <w:szCs w:val="24"/>
        </w:rPr>
        <w:t xml:space="preserve">% от уточненной бюджетной росписи. Расходы, не отнесенные к муниципальным программам (непрограммные расходы) за 9 месяцев 2017 года составили </w:t>
      </w:r>
      <w:r w:rsidR="0002532D" w:rsidRPr="001D2607">
        <w:rPr>
          <w:rFonts w:ascii="Times New Roman" w:hAnsi="Times New Roman"/>
          <w:sz w:val="24"/>
          <w:szCs w:val="24"/>
        </w:rPr>
        <w:t>306,1</w:t>
      </w:r>
      <w:r w:rsidRPr="001D2607">
        <w:rPr>
          <w:rFonts w:ascii="Times New Roman" w:hAnsi="Times New Roman"/>
          <w:sz w:val="24"/>
          <w:szCs w:val="24"/>
        </w:rPr>
        <w:t xml:space="preserve"> тыс. рублей или </w:t>
      </w:r>
      <w:r w:rsidR="0002532D" w:rsidRPr="001D2607">
        <w:rPr>
          <w:rFonts w:ascii="Times New Roman" w:hAnsi="Times New Roman"/>
          <w:sz w:val="24"/>
          <w:szCs w:val="24"/>
        </w:rPr>
        <w:t>13,6</w:t>
      </w:r>
      <w:r w:rsidRPr="001D2607">
        <w:rPr>
          <w:rFonts w:ascii="Times New Roman" w:hAnsi="Times New Roman"/>
          <w:sz w:val="24"/>
          <w:szCs w:val="24"/>
        </w:rPr>
        <w:t>% от общих расходов.</w:t>
      </w:r>
    </w:p>
    <w:p w:rsidR="00302E41" w:rsidRPr="009E5981" w:rsidRDefault="00302E41" w:rsidP="00302E4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59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Анализ дебиторской и кредиторской задолженности.</w:t>
      </w:r>
    </w:p>
    <w:p w:rsidR="00302E41" w:rsidRPr="00BB7495" w:rsidRDefault="00302E41" w:rsidP="00302E4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495">
        <w:rPr>
          <w:rFonts w:ascii="Times New Roman" w:hAnsi="Times New Roman"/>
          <w:sz w:val="24"/>
          <w:szCs w:val="24"/>
        </w:rPr>
        <w:t xml:space="preserve">Дебиторская задолженность на 01.01.2018г. составила – </w:t>
      </w:r>
      <w:r>
        <w:rPr>
          <w:rFonts w:ascii="Times New Roman" w:hAnsi="Times New Roman"/>
          <w:sz w:val="24"/>
          <w:szCs w:val="24"/>
        </w:rPr>
        <w:t xml:space="preserve">129,9 тыс. рублей, в том числе долгосрочная – 0,0 тыс. рублей, просроченная- 129,9 </w:t>
      </w:r>
      <w:r w:rsidRPr="00BB7495">
        <w:rPr>
          <w:rFonts w:ascii="Times New Roman" w:hAnsi="Times New Roman"/>
          <w:sz w:val="24"/>
          <w:szCs w:val="24"/>
        </w:rPr>
        <w:t>тыс. рублей, на 01.</w:t>
      </w:r>
      <w:r>
        <w:rPr>
          <w:rFonts w:ascii="Times New Roman" w:hAnsi="Times New Roman"/>
          <w:sz w:val="24"/>
          <w:szCs w:val="24"/>
        </w:rPr>
        <w:t>10</w:t>
      </w:r>
      <w:r w:rsidRPr="00BB7495">
        <w:rPr>
          <w:rFonts w:ascii="Times New Roman" w:hAnsi="Times New Roman"/>
          <w:sz w:val="24"/>
          <w:szCs w:val="24"/>
        </w:rPr>
        <w:t xml:space="preserve">.18г. – </w:t>
      </w:r>
      <w:r>
        <w:rPr>
          <w:rFonts w:ascii="Times New Roman" w:hAnsi="Times New Roman"/>
          <w:sz w:val="24"/>
          <w:szCs w:val="24"/>
        </w:rPr>
        <w:t>84,7</w:t>
      </w:r>
      <w:r w:rsidRPr="00BB7495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долгосрочная – </w:t>
      </w:r>
      <w:r w:rsidR="00BA667F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тыс. рублей, </w:t>
      </w:r>
      <w:r w:rsidRPr="00BB7495">
        <w:rPr>
          <w:rFonts w:ascii="Times New Roman" w:hAnsi="Times New Roman"/>
          <w:sz w:val="24"/>
          <w:szCs w:val="24"/>
        </w:rPr>
        <w:t xml:space="preserve">просроченная – </w:t>
      </w:r>
      <w:r w:rsidR="00BA667F">
        <w:rPr>
          <w:rFonts w:ascii="Times New Roman" w:hAnsi="Times New Roman"/>
          <w:sz w:val="24"/>
          <w:szCs w:val="24"/>
        </w:rPr>
        <w:t>84,7</w:t>
      </w:r>
      <w:r w:rsidRPr="00BB7495">
        <w:rPr>
          <w:rFonts w:ascii="Times New Roman" w:hAnsi="Times New Roman"/>
          <w:sz w:val="24"/>
          <w:szCs w:val="24"/>
        </w:rPr>
        <w:t xml:space="preserve"> тыс. рублей, уменьшение составило – </w:t>
      </w:r>
      <w:r w:rsidR="00BA667F">
        <w:rPr>
          <w:rFonts w:ascii="Times New Roman" w:hAnsi="Times New Roman"/>
          <w:sz w:val="24"/>
          <w:szCs w:val="24"/>
        </w:rPr>
        <w:t>45,2</w:t>
      </w:r>
      <w:r w:rsidRPr="00BB7495">
        <w:rPr>
          <w:rFonts w:ascii="Times New Roman" w:hAnsi="Times New Roman"/>
          <w:sz w:val="24"/>
          <w:szCs w:val="24"/>
        </w:rPr>
        <w:t xml:space="preserve"> тыс. рублей или </w:t>
      </w:r>
      <w:r w:rsidR="00BA667F">
        <w:rPr>
          <w:rFonts w:ascii="Times New Roman" w:hAnsi="Times New Roman"/>
          <w:sz w:val="24"/>
          <w:szCs w:val="24"/>
        </w:rPr>
        <w:t>34,8</w:t>
      </w:r>
      <w:r w:rsidRPr="00BB7495">
        <w:rPr>
          <w:rFonts w:ascii="Times New Roman" w:hAnsi="Times New Roman"/>
          <w:sz w:val="24"/>
          <w:szCs w:val="24"/>
        </w:rPr>
        <w:t xml:space="preserve">%.           </w:t>
      </w:r>
      <w:proofErr w:type="gramEnd"/>
    </w:p>
    <w:p w:rsidR="00302E41" w:rsidRPr="00BB7495" w:rsidRDefault="00302E41" w:rsidP="00302E4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Кредиторская задолженность на 01.01.2018г составила – </w:t>
      </w:r>
      <w:r w:rsidR="00BA667F">
        <w:rPr>
          <w:rFonts w:ascii="Times New Roman" w:hAnsi="Times New Roman"/>
          <w:sz w:val="24"/>
          <w:szCs w:val="24"/>
        </w:rPr>
        <w:t>191,3</w:t>
      </w:r>
      <w:r w:rsidRPr="00BB7495">
        <w:rPr>
          <w:rFonts w:ascii="Times New Roman" w:hAnsi="Times New Roman"/>
          <w:sz w:val="24"/>
          <w:szCs w:val="24"/>
        </w:rPr>
        <w:t xml:space="preserve"> тыс. рублей, на 01.</w:t>
      </w:r>
      <w:r>
        <w:rPr>
          <w:rFonts w:ascii="Times New Roman" w:hAnsi="Times New Roman"/>
          <w:sz w:val="24"/>
          <w:szCs w:val="24"/>
        </w:rPr>
        <w:t>10</w:t>
      </w:r>
      <w:r w:rsidRPr="00BB7495">
        <w:rPr>
          <w:rFonts w:ascii="Times New Roman" w:hAnsi="Times New Roman"/>
          <w:sz w:val="24"/>
          <w:szCs w:val="24"/>
        </w:rPr>
        <w:t xml:space="preserve">.2018г. – </w:t>
      </w:r>
      <w:r w:rsidR="00BA667F">
        <w:rPr>
          <w:rFonts w:ascii="Times New Roman" w:hAnsi="Times New Roman"/>
          <w:sz w:val="24"/>
          <w:szCs w:val="24"/>
        </w:rPr>
        <w:t>397,3</w:t>
      </w:r>
      <w:r w:rsidRPr="00BB7495">
        <w:rPr>
          <w:rFonts w:ascii="Times New Roman" w:hAnsi="Times New Roman"/>
          <w:sz w:val="24"/>
          <w:szCs w:val="24"/>
        </w:rPr>
        <w:t xml:space="preserve"> тыс. рублей. У</w:t>
      </w:r>
      <w:r>
        <w:rPr>
          <w:rFonts w:ascii="Times New Roman" w:hAnsi="Times New Roman"/>
          <w:sz w:val="24"/>
          <w:szCs w:val="24"/>
        </w:rPr>
        <w:t>величение</w:t>
      </w:r>
      <w:r w:rsidRPr="00BB7495">
        <w:rPr>
          <w:rFonts w:ascii="Times New Roman" w:hAnsi="Times New Roman"/>
          <w:sz w:val="24"/>
          <w:szCs w:val="24"/>
        </w:rPr>
        <w:t xml:space="preserve"> составило </w:t>
      </w:r>
      <w:r w:rsidR="00BA667F">
        <w:rPr>
          <w:rFonts w:ascii="Times New Roman" w:hAnsi="Times New Roman"/>
          <w:sz w:val="24"/>
          <w:szCs w:val="24"/>
        </w:rPr>
        <w:t>206,0</w:t>
      </w:r>
      <w:r w:rsidRPr="00BB7495">
        <w:rPr>
          <w:rFonts w:ascii="Times New Roman" w:hAnsi="Times New Roman"/>
          <w:sz w:val="24"/>
          <w:szCs w:val="24"/>
        </w:rPr>
        <w:t xml:space="preserve"> тыс. рублей или </w:t>
      </w:r>
      <w:r w:rsidR="00BA667F">
        <w:rPr>
          <w:rFonts w:ascii="Times New Roman" w:hAnsi="Times New Roman"/>
          <w:sz w:val="24"/>
          <w:szCs w:val="24"/>
        </w:rPr>
        <w:t>207,7</w:t>
      </w:r>
      <w:r w:rsidRPr="00BB7495">
        <w:rPr>
          <w:rFonts w:ascii="Times New Roman" w:hAnsi="Times New Roman"/>
          <w:sz w:val="24"/>
          <w:szCs w:val="24"/>
        </w:rPr>
        <w:t>%.</w:t>
      </w:r>
    </w:p>
    <w:p w:rsidR="00302E41" w:rsidRPr="00BB7495" w:rsidRDefault="00302E41" w:rsidP="00302E4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 0503169) сформированы в соответствии с отчетностью УФСН России по Брянской области.</w:t>
      </w:r>
    </w:p>
    <w:p w:rsidR="00762F77" w:rsidRPr="00F91116" w:rsidRDefault="00762F77" w:rsidP="00762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11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бюджетной отчетности на предмет соответствия нормам законодательства</w:t>
      </w:r>
    </w:p>
    <w:p w:rsidR="00762F77" w:rsidRPr="00F91116" w:rsidRDefault="00762F77" w:rsidP="007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116">
        <w:rPr>
          <w:rFonts w:ascii="Times New Roman" w:eastAsia="Times New Roman" w:hAnsi="Times New Roman" w:cs="Times New Roman"/>
          <w:sz w:val="24"/>
          <w:szCs w:val="24"/>
        </w:rPr>
        <w:t>Состав представленной бюджетной отчетности содержит</w:t>
      </w:r>
      <w:r w:rsidRPr="00F911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1116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762F77" w:rsidRPr="00F91116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116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F911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9111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 </w:t>
      </w:r>
    </w:p>
    <w:p w:rsidR="007320D8" w:rsidRPr="00674803" w:rsidRDefault="007320D8" w:rsidP="00732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803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анализа указанных форм бюджетной отчётности подтверждают их составление с нарушением порядка, утверждённого Инструкцией №191н.</w:t>
      </w:r>
    </w:p>
    <w:p w:rsidR="007320D8" w:rsidRPr="00674803" w:rsidRDefault="007320D8" w:rsidP="00732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803">
        <w:rPr>
          <w:rFonts w:ascii="Times New Roman" w:hAnsi="Times New Roman"/>
          <w:sz w:val="24"/>
          <w:szCs w:val="24"/>
        </w:rPr>
        <w:t>1. В форме 0503164 «Сведения об исполнении бюджета» в</w:t>
      </w:r>
      <w:r w:rsidRPr="0067480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hyperlink r:id="rId7" w:history="1">
        <w:r w:rsidR="00C3749E" w:rsidRPr="00C3749E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п. 163</w:t>
        </w:r>
      </w:hyperlink>
      <w:r w:rsidR="00C3749E" w:rsidRPr="00C3749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C3749E" w:rsidRPr="00C3749E">
        <w:rPr>
          <w:rFonts w:ascii="Times New Roman" w:hAnsi="Times New Roman" w:cs="Times New Roman"/>
          <w:color w:val="000000"/>
          <w:spacing w:val="4"/>
          <w:shd w:val="clear" w:color="auto" w:fill="FFFFFF" w:themeFill="background1"/>
        </w:rPr>
        <w:t>Приказ</w:t>
      </w:r>
      <w:r w:rsidR="00C3749E">
        <w:rPr>
          <w:rFonts w:ascii="Times New Roman" w:hAnsi="Times New Roman" w:cs="Times New Roman"/>
          <w:color w:val="000000"/>
          <w:spacing w:val="4"/>
          <w:shd w:val="clear" w:color="auto" w:fill="FFFFFF" w:themeFill="background1"/>
        </w:rPr>
        <w:t>а</w:t>
      </w:r>
      <w:r w:rsidR="00C3749E" w:rsidRPr="00C3749E">
        <w:rPr>
          <w:rFonts w:ascii="Times New Roman" w:hAnsi="Times New Roman" w:cs="Times New Roman"/>
          <w:color w:val="000000"/>
          <w:spacing w:val="4"/>
          <w:shd w:val="clear" w:color="auto" w:fill="FFFFFF" w:themeFill="background1"/>
        </w:rPr>
        <w:t xml:space="preserve"> Минфина России от 28.12.2010 N 191н </w:t>
      </w:r>
      <w:r w:rsidRPr="00674803">
        <w:rPr>
          <w:rFonts w:ascii="Times New Roman" w:eastAsia="Times New Roman" w:hAnsi="Times New Roman" w:cs="Times New Roman"/>
          <w:sz w:val="24"/>
          <w:szCs w:val="24"/>
        </w:rPr>
        <w:t>в графе 1 раздела 2 показатели отражаются в разрезе кодов главного распорядителя средств федерального бюджета, разделов, подразделов, программной (непрограммной) статьи целевой статьи расходов в структуре "xxxxxxxxxxxx00000000";</w:t>
      </w:r>
    </w:p>
    <w:p w:rsidR="007320D8" w:rsidRDefault="00FC382B" w:rsidP="006A0C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68D1">
        <w:rPr>
          <w:rFonts w:ascii="Times New Roman" w:hAnsi="Times New Roman"/>
          <w:b/>
          <w:sz w:val="24"/>
          <w:szCs w:val="24"/>
        </w:rPr>
        <w:t xml:space="preserve">В нарушение </w:t>
      </w:r>
      <w:hyperlink r:id="rId8" w:history="1">
        <w:r w:rsidRPr="00FC68D1">
          <w:rPr>
            <w:rFonts w:ascii="Times New Roman" w:hAnsi="Times New Roman"/>
            <w:b/>
            <w:sz w:val="24"/>
            <w:szCs w:val="24"/>
          </w:rPr>
          <w:t xml:space="preserve">п. </w:t>
        </w:r>
        <w:r>
          <w:rPr>
            <w:rFonts w:ascii="Times New Roman" w:hAnsi="Times New Roman"/>
            <w:b/>
            <w:sz w:val="24"/>
            <w:szCs w:val="24"/>
          </w:rPr>
          <w:t>163</w:t>
        </w:r>
      </w:hyperlink>
      <w:r w:rsidRPr="00FC68D1">
        <w:rPr>
          <w:rFonts w:ascii="Times New Roman" w:hAnsi="Times New Roman"/>
          <w:b/>
          <w:sz w:val="24"/>
          <w:szCs w:val="24"/>
        </w:rPr>
        <w:t xml:space="preserve"> </w:t>
      </w:r>
      <w:r w:rsidRPr="000B16BD"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>Приказ</w:t>
      </w:r>
      <w:r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>а</w:t>
      </w:r>
      <w:r w:rsidRPr="000B16BD"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 xml:space="preserve"> Минфина России от 28.12.2010 N 191н</w:t>
      </w:r>
      <w:r>
        <w:rPr>
          <w:rFonts w:ascii="Times New Roman" w:hAnsi="Times New Roman" w:cs="Times New Roman"/>
          <w:color w:val="000000"/>
          <w:spacing w:val="4"/>
          <w:shd w:val="clear" w:color="auto" w:fill="F1F1F1"/>
        </w:rPr>
        <w:t xml:space="preserve"> </w:t>
      </w:r>
      <w:r w:rsidR="007320D8" w:rsidRPr="006748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20D8" w:rsidRPr="00674803">
        <w:rPr>
          <w:rFonts w:ascii="Times New Roman" w:hAnsi="Times New Roman"/>
          <w:b/>
          <w:sz w:val="24"/>
          <w:szCs w:val="24"/>
        </w:rPr>
        <w:t>Дегтяревской</w:t>
      </w:r>
      <w:proofErr w:type="spellEnd"/>
      <w:r w:rsidR="007320D8" w:rsidRPr="00674803">
        <w:rPr>
          <w:rFonts w:ascii="Times New Roman" w:hAnsi="Times New Roman"/>
          <w:b/>
          <w:sz w:val="24"/>
          <w:szCs w:val="24"/>
        </w:rPr>
        <w:t xml:space="preserve"> сельской администрацией показатели в </w:t>
      </w:r>
      <w:hyperlink r:id="rId9" w:history="1">
        <w:r w:rsidR="007320D8" w:rsidRPr="00674803">
          <w:rPr>
            <w:rFonts w:ascii="Times New Roman" w:hAnsi="Times New Roman"/>
            <w:b/>
            <w:sz w:val="24"/>
            <w:szCs w:val="24"/>
          </w:rPr>
          <w:t>разделе 2</w:t>
        </w:r>
      </w:hyperlink>
      <w:r w:rsidR="007320D8" w:rsidRPr="00674803">
        <w:rPr>
          <w:rFonts w:ascii="Times New Roman" w:hAnsi="Times New Roman"/>
          <w:b/>
          <w:sz w:val="24"/>
          <w:szCs w:val="24"/>
        </w:rPr>
        <w:t xml:space="preserve"> формы 0503164 «Сведения об исполнении бюджета» отражены без кодов главного распорядителя средств бюджета, программной (непрограммной) целевой статьи расходов.</w:t>
      </w:r>
    </w:p>
    <w:p w:rsidR="006A0C72" w:rsidRDefault="006A0C72" w:rsidP="006F7C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0C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A0C72">
        <w:rPr>
          <w:rFonts w:ascii="Times New Roman" w:hAnsi="Times New Roman"/>
          <w:sz w:val="24"/>
          <w:szCs w:val="24"/>
        </w:rPr>
        <w:t xml:space="preserve">В форме 0503164 «Сведения об исполнении бюджета» по </w:t>
      </w:r>
      <w:hyperlink r:id="rId10" w:history="1">
        <w:r w:rsidRPr="006A0C72">
          <w:rPr>
            <w:rFonts w:ascii="Times New Roman" w:hAnsi="Times New Roman"/>
            <w:sz w:val="24"/>
            <w:szCs w:val="24"/>
          </w:rPr>
          <w:t xml:space="preserve">разделу </w:t>
        </w:r>
      </w:hyperlink>
      <w:r w:rsidRPr="006A0C72">
        <w:rPr>
          <w:rFonts w:ascii="Times New Roman" w:hAnsi="Times New Roman"/>
          <w:sz w:val="24"/>
          <w:szCs w:val="24"/>
        </w:rPr>
        <w:t xml:space="preserve">1 "Доходы бюджета" и по </w:t>
      </w:r>
      <w:hyperlink r:id="rId11" w:history="1">
        <w:r w:rsidRPr="006A0C72">
          <w:rPr>
            <w:rFonts w:ascii="Times New Roman" w:hAnsi="Times New Roman"/>
            <w:sz w:val="24"/>
            <w:szCs w:val="24"/>
          </w:rPr>
          <w:t>разделу 2</w:t>
        </w:r>
      </w:hyperlink>
      <w:r w:rsidRPr="006A0C72">
        <w:rPr>
          <w:rFonts w:ascii="Times New Roman" w:hAnsi="Times New Roman"/>
          <w:sz w:val="24"/>
          <w:szCs w:val="24"/>
        </w:rPr>
        <w:t xml:space="preserve"> "Расходы бюджета" в </w:t>
      </w:r>
      <w:hyperlink r:id="rId12" w:history="1">
        <w:r w:rsidRPr="006A0C72">
          <w:rPr>
            <w:rFonts w:ascii="Times New Roman" w:hAnsi="Times New Roman"/>
            <w:sz w:val="24"/>
            <w:szCs w:val="24"/>
          </w:rPr>
          <w:t>графах 8</w:t>
        </w:r>
      </w:hyperlink>
      <w:r w:rsidRPr="006A0C72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6A0C72">
          <w:rPr>
            <w:rFonts w:ascii="Times New Roman" w:hAnsi="Times New Roman"/>
            <w:sz w:val="24"/>
            <w:szCs w:val="24"/>
          </w:rPr>
          <w:t>9</w:t>
        </w:r>
      </w:hyperlink>
      <w:r w:rsidRPr="006A0C72">
        <w:rPr>
          <w:rFonts w:ascii="Times New Roman" w:hAnsi="Times New Roman"/>
          <w:sz w:val="24"/>
          <w:szCs w:val="24"/>
        </w:rPr>
        <w:t xml:space="preserve"> указывают код и причина отклонений по доходам и расходам.</w:t>
      </w:r>
    </w:p>
    <w:p w:rsidR="00FC68D1" w:rsidRDefault="00FC68D1" w:rsidP="00FC68D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C68D1">
        <w:rPr>
          <w:rFonts w:ascii="Times New Roman" w:hAnsi="Times New Roman"/>
          <w:b/>
          <w:sz w:val="24"/>
          <w:szCs w:val="24"/>
        </w:rPr>
        <w:t xml:space="preserve">В нарушение </w:t>
      </w:r>
      <w:hyperlink r:id="rId14" w:history="1">
        <w:r w:rsidRPr="00FC68D1">
          <w:rPr>
            <w:rFonts w:ascii="Times New Roman" w:hAnsi="Times New Roman"/>
            <w:b/>
            <w:sz w:val="24"/>
            <w:szCs w:val="24"/>
          </w:rPr>
          <w:t xml:space="preserve">п. </w:t>
        </w:r>
        <w:r w:rsidR="000B16BD">
          <w:rPr>
            <w:rFonts w:ascii="Times New Roman" w:hAnsi="Times New Roman"/>
            <w:b/>
            <w:sz w:val="24"/>
            <w:szCs w:val="24"/>
          </w:rPr>
          <w:t>163</w:t>
        </w:r>
      </w:hyperlink>
      <w:r w:rsidRPr="00FC68D1">
        <w:rPr>
          <w:rFonts w:ascii="Times New Roman" w:hAnsi="Times New Roman"/>
          <w:b/>
          <w:sz w:val="24"/>
          <w:szCs w:val="24"/>
        </w:rPr>
        <w:t xml:space="preserve"> </w:t>
      </w:r>
      <w:r w:rsidR="000B16BD" w:rsidRPr="000B16BD"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>Приказ</w:t>
      </w:r>
      <w:r w:rsidR="00FC382B"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>а</w:t>
      </w:r>
      <w:r w:rsidR="000B16BD" w:rsidRPr="000B16BD"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 xml:space="preserve"> Минфина России от 28.12.2010 N 191н</w:t>
      </w:r>
      <w:r w:rsidR="000B16BD">
        <w:rPr>
          <w:rFonts w:ascii="Times New Roman" w:hAnsi="Times New Roman" w:cs="Times New Roman"/>
          <w:color w:val="000000"/>
          <w:spacing w:val="4"/>
          <w:shd w:val="clear" w:color="auto" w:fill="F1F1F1"/>
        </w:rPr>
        <w:t xml:space="preserve"> </w:t>
      </w:r>
      <w:r w:rsidRPr="00FC68D1">
        <w:rPr>
          <w:rFonts w:ascii="Times New Roman" w:hAnsi="Times New Roman"/>
          <w:b/>
          <w:sz w:val="24"/>
          <w:szCs w:val="24"/>
        </w:rPr>
        <w:t xml:space="preserve">в графах 8 и 9 раздела 1 и </w:t>
      </w:r>
      <w:hyperlink r:id="rId15" w:history="1">
        <w:r w:rsidRPr="00FC68D1">
          <w:rPr>
            <w:rFonts w:ascii="Times New Roman" w:hAnsi="Times New Roman"/>
            <w:b/>
            <w:sz w:val="24"/>
            <w:szCs w:val="24"/>
          </w:rPr>
          <w:t>раздела 2</w:t>
        </w:r>
      </w:hyperlink>
      <w:r w:rsidRPr="00FC68D1">
        <w:rPr>
          <w:rFonts w:ascii="Times New Roman" w:hAnsi="Times New Roman"/>
          <w:b/>
          <w:sz w:val="24"/>
          <w:szCs w:val="24"/>
        </w:rPr>
        <w:t xml:space="preserve"> формы 0503164 «Сведения об исполнении бюджета» не отражены соответственно код и наименование причины, повлиявшей на наличие указанных отклонений.</w:t>
      </w:r>
    </w:p>
    <w:p w:rsidR="002A5E02" w:rsidRPr="00FC68D1" w:rsidRDefault="002A5E02" w:rsidP="00FC68D1">
      <w:pPr>
        <w:spacing w:after="0" w:line="240" w:lineRule="auto"/>
        <w:ind w:firstLine="540"/>
        <w:jc w:val="both"/>
        <w:rPr>
          <w:rFonts w:ascii="Calibri" w:hAnsi="Calibri"/>
          <w:b/>
          <w:sz w:val="24"/>
          <w:szCs w:val="24"/>
        </w:rPr>
      </w:pPr>
    </w:p>
    <w:p w:rsidR="00762F77" w:rsidRPr="004C2F8B" w:rsidRDefault="00762F77" w:rsidP="00762F77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4C2F8B">
        <w:rPr>
          <w:rFonts w:ascii="Times New Roman" w:hAnsi="Times New Roman"/>
          <w:b/>
          <w:bCs/>
          <w:sz w:val="24"/>
          <w:szCs w:val="24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4C2F8B">
        <w:rPr>
          <w:rFonts w:ascii="Times New Roman" w:hAnsi="Times New Roman"/>
          <w:b/>
          <w:bCs/>
          <w:sz w:val="24"/>
          <w:szCs w:val="24"/>
        </w:rPr>
        <w:t>Влазовичского</w:t>
      </w:r>
      <w:proofErr w:type="spellEnd"/>
      <w:r w:rsidRPr="004C2F8B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за 9 месяцев 201</w:t>
      </w:r>
      <w:r w:rsidR="00AF044B" w:rsidRPr="004C2F8B">
        <w:rPr>
          <w:rFonts w:ascii="Times New Roman" w:hAnsi="Times New Roman"/>
          <w:b/>
          <w:bCs/>
          <w:sz w:val="24"/>
          <w:szCs w:val="24"/>
        </w:rPr>
        <w:t>8</w:t>
      </w:r>
      <w:r w:rsidRPr="004C2F8B">
        <w:rPr>
          <w:rFonts w:ascii="Times New Roman" w:hAnsi="Times New Roman"/>
          <w:b/>
          <w:bCs/>
          <w:sz w:val="24"/>
          <w:szCs w:val="24"/>
        </w:rPr>
        <w:t xml:space="preserve"> года» позволяет сделать следующие выводы:</w:t>
      </w:r>
    </w:p>
    <w:p w:rsidR="00762F77" w:rsidRPr="004C2F8B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B">
        <w:rPr>
          <w:rFonts w:ascii="Times New Roman" w:eastAsia="Times New Roman" w:hAnsi="Times New Roman" w:cs="Times New Roman"/>
          <w:sz w:val="24"/>
          <w:szCs w:val="24"/>
        </w:rPr>
        <w:t xml:space="preserve">1. В отчетном периоде плановый бюджет сельского поселения увеличен по доходам на </w:t>
      </w:r>
      <w:r w:rsidR="00AF044B" w:rsidRPr="004C2F8B">
        <w:rPr>
          <w:rFonts w:ascii="Times New Roman" w:eastAsia="Times New Roman" w:hAnsi="Times New Roman" w:cs="Times New Roman"/>
          <w:sz w:val="24"/>
          <w:szCs w:val="24"/>
        </w:rPr>
        <w:t>50,0</w:t>
      </w:r>
      <w:r w:rsidRPr="004C2F8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AF044B" w:rsidRPr="004C2F8B">
        <w:rPr>
          <w:rFonts w:ascii="Times New Roman" w:eastAsia="Times New Roman" w:hAnsi="Times New Roman" w:cs="Times New Roman"/>
          <w:sz w:val="24"/>
          <w:szCs w:val="24"/>
        </w:rPr>
        <w:t>1668,0</w:t>
      </w:r>
      <w:r w:rsidRPr="004C2F8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AF044B" w:rsidRPr="004C2F8B">
        <w:rPr>
          <w:rFonts w:ascii="Times New Roman" w:eastAsia="Times New Roman" w:hAnsi="Times New Roman" w:cs="Times New Roman"/>
          <w:sz w:val="24"/>
          <w:szCs w:val="24"/>
        </w:rPr>
        <w:t>702,1</w:t>
      </w:r>
      <w:r w:rsidRPr="004C2F8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AF044B" w:rsidRPr="004C2F8B">
        <w:rPr>
          <w:rFonts w:ascii="Times New Roman" w:eastAsia="Times New Roman" w:hAnsi="Times New Roman" w:cs="Times New Roman"/>
          <w:sz w:val="24"/>
          <w:szCs w:val="24"/>
        </w:rPr>
        <w:t>2842,6</w:t>
      </w:r>
      <w:r w:rsidRPr="004C2F8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62F77" w:rsidRPr="004C2F8B" w:rsidRDefault="00762F77" w:rsidP="00762F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B">
        <w:rPr>
          <w:rFonts w:ascii="Times New Roman" w:eastAsia="Times New Roman" w:hAnsi="Times New Roman" w:cs="Times New Roman"/>
          <w:sz w:val="24"/>
          <w:szCs w:val="24"/>
        </w:rPr>
        <w:t xml:space="preserve">2.  Уточненным бюджетом </w:t>
      </w:r>
      <w:proofErr w:type="spellStart"/>
      <w:r w:rsidRPr="004C2F8B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4C2F8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утвержден </w:t>
      </w:r>
      <w:r w:rsidR="00AF044B" w:rsidRPr="004C2F8B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4C2F8B">
        <w:rPr>
          <w:rFonts w:ascii="Times New Roman" w:eastAsia="Times New Roman" w:hAnsi="Times New Roman" w:cs="Times New Roman"/>
          <w:sz w:val="24"/>
          <w:szCs w:val="24"/>
        </w:rPr>
        <w:t xml:space="preserve">фицит бюджета в сумме </w:t>
      </w:r>
      <w:r w:rsidR="00AF044B" w:rsidRPr="004C2F8B">
        <w:rPr>
          <w:rFonts w:ascii="Times New Roman" w:eastAsia="Times New Roman" w:hAnsi="Times New Roman" w:cs="Times New Roman"/>
          <w:sz w:val="24"/>
          <w:szCs w:val="24"/>
        </w:rPr>
        <w:t>1174,6</w:t>
      </w:r>
      <w:r w:rsidRPr="004C2F8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62F77" w:rsidRPr="004C2F8B" w:rsidRDefault="00762F77" w:rsidP="0076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B">
        <w:rPr>
          <w:rFonts w:ascii="Times New Roman" w:eastAsia="Times New Roman" w:hAnsi="Times New Roman" w:cs="Times New Roman"/>
          <w:sz w:val="24"/>
          <w:szCs w:val="24"/>
        </w:rPr>
        <w:t>3.   Результаты исполнения бюджета за 9 месяцев 201</w:t>
      </w:r>
      <w:r w:rsidR="00AF044B" w:rsidRPr="004C2F8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C2F8B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составило </w:t>
      </w:r>
      <w:r w:rsidR="00AF044B" w:rsidRPr="004C2F8B">
        <w:rPr>
          <w:rFonts w:ascii="Times New Roman" w:eastAsia="Times New Roman" w:hAnsi="Times New Roman" w:cs="Times New Roman"/>
          <w:sz w:val="24"/>
          <w:szCs w:val="24"/>
        </w:rPr>
        <w:t>1132,2</w:t>
      </w:r>
      <w:r w:rsidRPr="004C2F8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</w:t>
      </w:r>
      <w:r w:rsidR="00AF044B" w:rsidRPr="004C2F8B">
        <w:rPr>
          <w:rFonts w:ascii="Times New Roman" w:eastAsia="Times New Roman" w:hAnsi="Times New Roman" w:cs="Times New Roman"/>
          <w:sz w:val="24"/>
          <w:szCs w:val="24"/>
        </w:rPr>
        <w:t>2247,3</w:t>
      </w:r>
      <w:r w:rsidRPr="004C2F8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62F77" w:rsidRPr="004C2F8B" w:rsidRDefault="00762F77" w:rsidP="00762F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B">
        <w:rPr>
          <w:rFonts w:ascii="Times New Roman" w:eastAsia="Times New Roman" w:hAnsi="Times New Roman" w:cs="Times New Roman"/>
          <w:sz w:val="24"/>
          <w:szCs w:val="24"/>
        </w:rPr>
        <w:t>4.   </w:t>
      </w:r>
      <w:r w:rsidR="00AF044B" w:rsidRPr="004C2F8B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4C2F8B">
        <w:rPr>
          <w:rFonts w:ascii="Times New Roman" w:eastAsia="Times New Roman" w:hAnsi="Times New Roman" w:cs="Times New Roman"/>
          <w:sz w:val="24"/>
          <w:szCs w:val="24"/>
        </w:rPr>
        <w:t>фицит бюджета по итогам исполнения бюджета за 9 месяцев 201</w:t>
      </w:r>
      <w:r w:rsidR="00AF044B" w:rsidRPr="004C2F8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C2F8B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AF044B" w:rsidRPr="004C2F8B">
        <w:rPr>
          <w:rFonts w:ascii="Times New Roman" w:eastAsia="Times New Roman" w:hAnsi="Times New Roman" w:cs="Times New Roman"/>
          <w:sz w:val="24"/>
          <w:szCs w:val="24"/>
        </w:rPr>
        <w:t>1115,1</w:t>
      </w:r>
      <w:r w:rsidRPr="004C2F8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8F1EF0" w:rsidRPr="004C2F8B" w:rsidRDefault="00762F77" w:rsidP="008F1E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2F8B">
        <w:rPr>
          <w:rFonts w:ascii="Times New Roman" w:hAnsi="Times New Roman"/>
          <w:sz w:val="24"/>
          <w:szCs w:val="24"/>
        </w:rPr>
        <w:t>5.</w:t>
      </w:r>
      <w:r w:rsidR="008F1EF0" w:rsidRPr="004C2F8B">
        <w:rPr>
          <w:rFonts w:ascii="Times New Roman" w:hAnsi="Times New Roman"/>
          <w:sz w:val="24"/>
          <w:szCs w:val="24"/>
        </w:rPr>
        <w:t xml:space="preserve">В нарушение </w:t>
      </w:r>
      <w:hyperlink r:id="rId16" w:history="1">
        <w:r w:rsidR="008F1EF0" w:rsidRPr="004C2F8B">
          <w:rPr>
            <w:rFonts w:ascii="Times New Roman" w:hAnsi="Times New Roman"/>
            <w:sz w:val="24"/>
            <w:szCs w:val="24"/>
          </w:rPr>
          <w:t>п. 163</w:t>
        </w:r>
      </w:hyperlink>
      <w:r w:rsidR="008F1EF0" w:rsidRPr="004C2F8B">
        <w:rPr>
          <w:rFonts w:ascii="Times New Roman" w:hAnsi="Times New Roman"/>
          <w:sz w:val="24"/>
          <w:szCs w:val="24"/>
        </w:rPr>
        <w:t xml:space="preserve"> </w:t>
      </w:r>
      <w:r w:rsidR="008F1EF0" w:rsidRPr="004C2F8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 w:themeFill="background1"/>
        </w:rPr>
        <w:t>Приказа Минфина России от 28.12.2010 N 191н</w:t>
      </w:r>
      <w:r w:rsidR="008F1EF0" w:rsidRPr="004C2F8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1F1F1"/>
        </w:rPr>
        <w:t xml:space="preserve"> </w:t>
      </w:r>
      <w:r w:rsidR="008F1EF0" w:rsidRPr="004C2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08D4">
        <w:rPr>
          <w:rFonts w:ascii="Times New Roman" w:hAnsi="Times New Roman"/>
          <w:sz w:val="24"/>
          <w:szCs w:val="24"/>
        </w:rPr>
        <w:t>Влазовичской</w:t>
      </w:r>
      <w:bookmarkStart w:id="0" w:name="_GoBack"/>
      <w:bookmarkEnd w:id="0"/>
      <w:proofErr w:type="spellEnd"/>
      <w:r w:rsidR="008F1EF0" w:rsidRPr="004C2F8B">
        <w:rPr>
          <w:rFonts w:ascii="Times New Roman" w:hAnsi="Times New Roman"/>
          <w:sz w:val="24"/>
          <w:szCs w:val="24"/>
        </w:rPr>
        <w:t xml:space="preserve"> сельской администрацией показатели в </w:t>
      </w:r>
      <w:hyperlink r:id="rId17" w:history="1">
        <w:r w:rsidR="008F1EF0" w:rsidRPr="004C2F8B">
          <w:rPr>
            <w:rFonts w:ascii="Times New Roman" w:hAnsi="Times New Roman"/>
            <w:sz w:val="24"/>
            <w:szCs w:val="24"/>
          </w:rPr>
          <w:t>разделе 2</w:t>
        </w:r>
      </w:hyperlink>
      <w:r w:rsidR="008F1EF0" w:rsidRPr="004C2F8B">
        <w:rPr>
          <w:rFonts w:ascii="Times New Roman" w:hAnsi="Times New Roman"/>
          <w:sz w:val="24"/>
          <w:szCs w:val="24"/>
        </w:rPr>
        <w:t xml:space="preserve"> формы 0503164 «Сведения об исполнении бюджета» отражены без кодов главного распорядителя средств бюджета, программной (непрограммной) целевой статьи расходов.</w:t>
      </w:r>
    </w:p>
    <w:p w:rsidR="008F1EF0" w:rsidRPr="004C2F8B" w:rsidRDefault="00762F77" w:rsidP="008F1EF0">
      <w:pPr>
        <w:spacing w:after="0"/>
        <w:ind w:firstLine="567"/>
        <w:jc w:val="both"/>
        <w:rPr>
          <w:rFonts w:ascii="Calibri" w:hAnsi="Calibri"/>
          <w:b/>
          <w:sz w:val="24"/>
          <w:szCs w:val="24"/>
        </w:rPr>
      </w:pPr>
      <w:r w:rsidRPr="004C2F8B">
        <w:rPr>
          <w:rFonts w:ascii="Times New Roman" w:hAnsi="Times New Roman"/>
          <w:sz w:val="24"/>
          <w:szCs w:val="24"/>
        </w:rPr>
        <w:t>6.  </w:t>
      </w:r>
      <w:r w:rsidR="008F1EF0" w:rsidRPr="004C2F8B">
        <w:rPr>
          <w:rFonts w:ascii="Times New Roman" w:hAnsi="Times New Roman"/>
          <w:sz w:val="24"/>
          <w:szCs w:val="24"/>
        </w:rPr>
        <w:t xml:space="preserve">В нарушение </w:t>
      </w:r>
      <w:hyperlink r:id="rId18" w:history="1">
        <w:r w:rsidR="008F1EF0" w:rsidRPr="004C2F8B">
          <w:rPr>
            <w:rFonts w:ascii="Times New Roman" w:hAnsi="Times New Roman"/>
            <w:sz w:val="24"/>
            <w:szCs w:val="24"/>
          </w:rPr>
          <w:t>п. 163</w:t>
        </w:r>
      </w:hyperlink>
      <w:r w:rsidR="008F1EF0" w:rsidRPr="004C2F8B">
        <w:rPr>
          <w:rFonts w:ascii="Times New Roman" w:hAnsi="Times New Roman"/>
          <w:sz w:val="24"/>
          <w:szCs w:val="24"/>
        </w:rPr>
        <w:t xml:space="preserve"> </w:t>
      </w:r>
      <w:r w:rsidR="008F1EF0" w:rsidRPr="004C2F8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 w:themeFill="background1"/>
        </w:rPr>
        <w:t>Приказа Минфина России от 28.12.2010 N 191н</w:t>
      </w:r>
      <w:r w:rsidR="008F1EF0" w:rsidRPr="004C2F8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1F1F1"/>
        </w:rPr>
        <w:t xml:space="preserve"> </w:t>
      </w:r>
      <w:r w:rsidR="008F1EF0" w:rsidRPr="004C2F8B">
        <w:rPr>
          <w:rFonts w:ascii="Times New Roman" w:hAnsi="Times New Roman"/>
          <w:sz w:val="24"/>
          <w:szCs w:val="24"/>
        </w:rPr>
        <w:t xml:space="preserve">в графах 8 и 9 раздела 1 и </w:t>
      </w:r>
      <w:hyperlink r:id="rId19" w:history="1">
        <w:r w:rsidR="008F1EF0" w:rsidRPr="004C2F8B">
          <w:rPr>
            <w:rFonts w:ascii="Times New Roman" w:hAnsi="Times New Roman"/>
            <w:sz w:val="24"/>
            <w:szCs w:val="24"/>
          </w:rPr>
          <w:t>раздела 2</w:t>
        </w:r>
      </w:hyperlink>
      <w:r w:rsidR="008F1EF0" w:rsidRPr="004C2F8B">
        <w:rPr>
          <w:rFonts w:ascii="Times New Roman" w:hAnsi="Times New Roman"/>
          <w:sz w:val="24"/>
          <w:szCs w:val="24"/>
        </w:rPr>
        <w:t xml:space="preserve"> формы 0503164 «Сведения об исполнении бюджета» не отражены соответственно код и наименование причины, повлиявшей на наличие указанных отклонений.</w:t>
      </w:r>
    </w:p>
    <w:p w:rsidR="00762F77" w:rsidRPr="004C2F8B" w:rsidRDefault="00762F77" w:rsidP="00762F77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  <w:r w:rsidRPr="004C2F8B">
        <w:rPr>
          <w:rFonts w:ascii="Times New Roman" w:hAnsi="Times New Roman"/>
          <w:sz w:val="24"/>
          <w:szCs w:val="24"/>
        </w:rPr>
        <w:t xml:space="preserve">Отчет подготовлен в рамках полномочий </w:t>
      </w:r>
      <w:proofErr w:type="spellStart"/>
      <w:r w:rsidRPr="004C2F8B">
        <w:rPr>
          <w:rFonts w:ascii="Times New Roman" w:hAnsi="Times New Roman"/>
          <w:sz w:val="24"/>
          <w:szCs w:val="24"/>
        </w:rPr>
        <w:t>Влазовичской</w:t>
      </w:r>
      <w:proofErr w:type="spellEnd"/>
      <w:r w:rsidRPr="004C2F8B">
        <w:rPr>
          <w:rFonts w:ascii="Times New Roman" w:hAnsi="Times New Roman"/>
          <w:sz w:val="24"/>
          <w:szCs w:val="24"/>
        </w:rPr>
        <w:t xml:space="preserve"> сельской администрации Суражского района,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4C2F8B" w:rsidRPr="00557988" w:rsidRDefault="00762F77" w:rsidP="004C2F8B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2F77">
        <w:rPr>
          <w:rFonts w:ascii="Times New Roman" w:hAnsi="Times New Roman"/>
          <w:sz w:val="28"/>
          <w:szCs w:val="28"/>
        </w:rPr>
        <w:t> </w:t>
      </w:r>
      <w:r w:rsidR="004C2F8B" w:rsidRPr="00557988">
        <w:rPr>
          <w:rFonts w:ascii="Times New Roman" w:hAnsi="Times New Roman"/>
          <w:b/>
          <w:sz w:val="24"/>
          <w:szCs w:val="24"/>
        </w:rPr>
        <w:t>Предложения:</w:t>
      </w:r>
    </w:p>
    <w:p w:rsidR="004C2F8B" w:rsidRPr="00557988" w:rsidRDefault="004C2F8B" w:rsidP="004C2F8B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4C2F8B" w:rsidRPr="00557988" w:rsidRDefault="004C2F8B" w:rsidP="004C2F8B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Формирование и исполнение бюджета поселения осуществлять с соблюдением требований Бюджетного кодекса российской Федерации.</w:t>
      </w:r>
    </w:p>
    <w:p w:rsidR="004C2F8B" w:rsidRPr="00557988" w:rsidRDefault="004C2F8B" w:rsidP="004C2F8B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lastRenderedPageBreak/>
        <w:t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4C2F8B" w:rsidRPr="00557988" w:rsidRDefault="004C2F8B" w:rsidP="004C2F8B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</w:p>
    <w:p w:rsidR="004C2F8B" w:rsidRPr="002313A1" w:rsidRDefault="004C2F8B" w:rsidP="004C2F8B">
      <w:pPr>
        <w:spacing w:after="0"/>
        <w:ind w:left="709"/>
        <w:jc w:val="both"/>
        <w:rPr>
          <w:sz w:val="24"/>
          <w:szCs w:val="24"/>
        </w:rPr>
      </w:pPr>
      <w:r w:rsidRPr="002313A1">
        <w:rPr>
          <w:rFonts w:ascii="Times New Roman" w:hAnsi="Times New Roman"/>
          <w:sz w:val="24"/>
          <w:szCs w:val="24"/>
        </w:rPr>
        <w:t>Направить  </w:t>
      </w:r>
      <w:r w:rsidRPr="002313A1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2313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313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313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Ефремочкиной</w:t>
      </w:r>
      <w:proofErr w:type="spellEnd"/>
      <w:r w:rsidRPr="00231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F8B" w:rsidRPr="00557988" w:rsidRDefault="004C2F8B" w:rsidP="004C2F8B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4C2F8B" w:rsidRPr="00557988" w:rsidRDefault="004C2F8B" w:rsidP="004C2F8B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4C2F8B" w:rsidRPr="00557988" w:rsidRDefault="004C2F8B" w:rsidP="004C2F8B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4C2F8B" w:rsidRPr="00557988" w:rsidRDefault="004C2F8B" w:rsidP="004C2F8B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557988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 Н.В. Жидкова</w:t>
      </w:r>
    </w:p>
    <w:p w:rsidR="00762F77" w:rsidRPr="00762F77" w:rsidRDefault="00762F77" w:rsidP="00762F77">
      <w:pPr>
        <w:spacing w:line="360" w:lineRule="auto"/>
        <w:ind w:firstLine="540"/>
        <w:jc w:val="both"/>
        <w:rPr>
          <w:rFonts w:ascii="Calibri" w:hAnsi="Calibri"/>
        </w:rPr>
      </w:pPr>
    </w:p>
    <w:p w:rsidR="00762F77" w:rsidRPr="00762F77" w:rsidRDefault="00762F77" w:rsidP="00762F77">
      <w:pPr>
        <w:jc w:val="both"/>
        <w:rPr>
          <w:rFonts w:ascii="Calibri" w:hAnsi="Calibri"/>
        </w:rPr>
      </w:pPr>
      <w:r w:rsidRPr="00762F77">
        <w:rPr>
          <w:rFonts w:ascii="Times New Roman" w:hAnsi="Times New Roman"/>
          <w:sz w:val="28"/>
          <w:szCs w:val="28"/>
        </w:rPr>
        <w:t> </w:t>
      </w:r>
    </w:p>
    <w:p w:rsidR="00F8172A" w:rsidRDefault="00F8172A"/>
    <w:sectPr w:rsidR="00F8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19E7"/>
    <w:multiLevelType w:val="hybridMultilevel"/>
    <w:tmpl w:val="5C464E9C"/>
    <w:lvl w:ilvl="0" w:tplc="1234BE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F77"/>
    <w:rsid w:val="0002532D"/>
    <w:rsid w:val="00054B4C"/>
    <w:rsid w:val="00055944"/>
    <w:rsid w:val="000A1C88"/>
    <w:rsid w:val="000A3158"/>
    <w:rsid w:val="000B16BD"/>
    <w:rsid w:val="00124753"/>
    <w:rsid w:val="001376BF"/>
    <w:rsid w:val="0014692E"/>
    <w:rsid w:val="001D2607"/>
    <w:rsid w:val="001D6646"/>
    <w:rsid w:val="00222112"/>
    <w:rsid w:val="0027541F"/>
    <w:rsid w:val="00285B29"/>
    <w:rsid w:val="002A5E02"/>
    <w:rsid w:val="00302E41"/>
    <w:rsid w:val="0030489F"/>
    <w:rsid w:val="00380306"/>
    <w:rsid w:val="003D0BE0"/>
    <w:rsid w:val="003D2033"/>
    <w:rsid w:val="003F4684"/>
    <w:rsid w:val="0041445D"/>
    <w:rsid w:val="00466960"/>
    <w:rsid w:val="004C08D4"/>
    <w:rsid w:val="004C2F8B"/>
    <w:rsid w:val="004D62EC"/>
    <w:rsid w:val="00541D0C"/>
    <w:rsid w:val="005B5A97"/>
    <w:rsid w:val="00690A82"/>
    <w:rsid w:val="006A0C72"/>
    <w:rsid w:val="006C0B07"/>
    <w:rsid w:val="006F7C6A"/>
    <w:rsid w:val="00722A04"/>
    <w:rsid w:val="007320D8"/>
    <w:rsid w:val="00762F77"/>
    <w:rsid w:val="00767695"/>
    <w:rsid w:val="00815E4A"/>
    <w:rsid w:val="008756E2"/>
    <w:rsid w:val="008A272A"/>
    <w:rsid w:val="008F1EF0"/>
    <w:rsid w:val="008F3C64"/>
    <w:rsid w:val="008F6AC7"/>
    <w:rsid w:val="00941ED7"/>
    <w:rsid w:val="009664BB"/>
    <w:rsid w:val="00985487"/>
    <w:rsid w:val="00987A59"/>
    <w:rsid w:val="009D4A39"/>
    <w:rsid w:val="009F4DF1"/>
    <w:rsid w:val="009F6EBD"/>
    <w:rsid w:val="00A05995"/>
    <w:rsid w:val="00A54A37"/>
    <w:rsid w:val="00A71AC2"/>
    <w:rsid w:val="00A74A7F"/>
    <w:rsid w:val="00AA30AD"/>
    <w:rsid w:val="00AB663E"/>
    <w:rsid w:val="00AE4641"/>
    <w:rsid w:val="00AF044B"/>
    <w:rsid w:val="00B100B2"/>
    <w:rsid w:val="00B3627F"/>
    <w:rsid w:val="00B66D17"/>
    <w:rsid w:val="00B9714A"/>
    <w:rsid w:val="00BA667F"/>
    <w:rsid w:val="00BA7975"/>
    <w:rsid w:val="00BC3080"/>
    <w:rsid w:val="00C3749E"/>
    <w:rsid w:val="00C93C66"/>
    <w:rsid w:val="00CF64F2"/>
    <w:rsid w:val="00D00A07"/>
    <w:rsid w:val="00D375CF"/>
    <w:rsid w:val="00DA4242"/>
    <w:rsid w:val="00DA7089"/>
    <w:rsid w:val="00DE38F9"/>
    <w:rsid w:val="00E11D93"/>
    <w:rsid w:val="00E139D2"/>
    <w:rsid w:val="00E928CE"/>
    <w:rsid w:val="00F17B23"/>
    <w:rsid w:val="00F34799"/>
    <w:rsid w:val="00F8172A"/>
    <w:rsid w:val="00F91116"/>
    <w:rsid w:val="00FC382B"/>
    <w:rsid w:val="00F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F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62F77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762F77"/>
    <w:rPr>
      <w:rFonts w:ascii="Calibri" w:eastAsia="Times New Roman" w:hAnsi="Calibri" w:cs="Times New Roman"/>
    </w:rPr>
  </w:style>
  <w:style w:type="character" w:customStyle="1" w:styleId="a7">
    <w:name w:val="Абзац списка Знак"/>
    <w:basedOn w:val="a0"/>
    <w:link w:val="a8"/>
    <w:rsid w:val="00762F77"/>
    <w:rPr>
      <w:rFonts w:ascii="Calibri" w:hAnsi="Calibri"/>
    </w:rPr>
  </w:style>
  <w:style w:type="paragraph" w:styleId="a8">
    <w:name w:val="List Paragraph"/>
    <w:basedOn w:val="a"/>
    <w:link w:val="a7"/>
    <w:qFormat/>
    <w:rsid w:val="00762F77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762F77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762F77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76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D8BE935922D69171CFA06220771B865C23239E0701368D869DC069155652ED4E5C40357EB53B1NDSBL" TargetMode="External"/><Relationship Id="rId13" Type="http://schemas.openxmlformats.org/officeDocument/2006/relationships/hyperlink" Target="consultantplus://offline/ref=020FF1F5CFB6ACCBACC9BC7DC73E7186FEBD6AC29CA862256F9427B9DB7DA68E6642D7E83710yDP4L" TargetMode="External"/><Relationship Id="rId18" Type="http://schemas.openxmlformats.org/officeDocument/2006/relationships/hyperlink" Target="consultantplus://offline/ref=40DD8BE935922D69171CFA06220771B865C23239E0701368D869DC069155652ED4E5C40357EB53B1NDSB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0DD8BE935922D69171CFA06220771B865C23239E0701368D869DC069155652ED4E5C40357EB53B1NDSBL" TargetMode="External"/><Relationship Id="rId12" Type="http://schemas.openxmlformats.org/officeDocument/2006/relationships/hyperlink" Target="consultantplus://offline/ref=020FF1F5CFB6ACCBACC9BC7DC73E7186FEBD6AC29CA862256F9427B9DB7DA68E6642D7E83710yDP5L" TargetMode="External"/><Relationship Id="rId17" Type="http://schemas.openxmlformats.org/officeDocument/2006/relationships/hyperlink" Target="consultantplus://offline/ref=124D1188212CD9D119B3715ABE006CFB5B4D651F51262F0DB7E76691652F193E41EBFD0E4683S63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DD8BE935922D69171CFA06220771B865C23239E0701368D869DC069155652ED4E5C40357EB53B1NDSB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66FFC5B8A096AAC06E5B3897FA3D9075C92809FFBF9AC67E3C9DF75BE9178164FA5BBBE1DF9QAw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DD8BE935922D69171CFA06220771B865C33E38E57D1368D869DC069155652ED4E5C40657E8N5S7L" TargetMode="External"/><Relationship Id="rId10" Type="http://schemas.openxmlformats.org/officeDocument/2006/relationships/hyperlink" Target="consultantplus://offline/ref=566FFC5B8A096AAC06E5B3897FA3D9075C92809FFBF9AC67E3C9DF75BE9178164FA5BBBE1DF9QAw8K" TargetMode="External"/><Relationship Id="rId19" Type="http://schemas.openxmlformats.org/officeDocument/2006/relationships/hyperlink" Target="consultantplus://offline/ref=40DD8BE935922D69171CFA06220771B865C33E38E57D1368D869DC069155652ED4E5C40657E8N5S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4D1188212CD9D119B3715ABE006CFB5B4D651F51262F0DB7E76691652F193E41EBFD0E4683S630O" TargetMode="External"/><Relationship Id="rId14" Type="http://schemas.openxmlformats.org/officeDocument/2006/relationships/hyperlink" Target="consultantplus://offline/ref=40DD8BE935922D69171CFA06220771B865C23239E0701368D869DC069155652ED4E5C40357EB53B1ND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78</cp:revision>
  <dcterms:created xsi:type="dcterms:W3CDTF">2018-04-16T15:09:00Z</dcterms:created>
  <dcterms:modified xsi:type="dcterms:W3CDTF">2018-11-28T14:34:00Z</dcterms:modified>
</cp:coreProperties>
</file>