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03855" w:rsidRPr="00403855" w:rsidRDefault="00403855" w:rsidP="0040385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proofErr w:type="spellStart"/>
      <w:r w:rsidR="00927085">
        <w:rPr>
          <w:rFonts w:ascii="Times New Roman" w:eastAsia="Times New Roman" w:hAnsi="Times New Roman" w:cs="Times New Roman"/>
          <w:b/>
          <w:bCs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2979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Суражского района Брянской области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41515E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297925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29792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  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  2</w:t>
      </w:r>
      <w:r w:rsidR="00E42B11">
        <w:rPr>
          <w:rFonts w:ascii="Times New Roman" w:eastAsia="Times New Roman" w:hAnsi="Times New Roman" w:cs="Times New Roman"/>
          <w:sz w:val="28"/>
          <w:szCs w:val="28"/>
        </w:rPr>
        <w:t>7 августа 202</w:t>
      </w:r>
      <w:r w:rsidR="0029792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41515E" w:rsidRDefault="0029792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1515E" w:rsidRPr="0041515E">
        <w:rPr>
          <w:rFonts w:ascii="Times New Roman" w:eastAsia="Times New Roman" w:hAnsi="Times New Roman" w:cs="Times New Roman"/>
          <w:sz w:val="28"/>
          <w:szCs w:val="28"/>
        </w:rPr>
        <w:t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26.12.2014г. №59 «О Контрольно-счетной палате Суражского муниципального района», пункт 1.2.6 плана работы Контрольно-счетной палаты на 2021 год, приказа от 17.08.2021г. № 15.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1A2DB7">
        <w:rPr>
          <w:rFonts w:ascii="Times New Roman" w:eastAsia="Times New Roman" w:hAnsi="Times New Roman" w:cs="Times New Roman"/>
          <w:sz w:val="28"/>
          <w:szCs w:val="28"/>
        </w:rPr>
        <w:t xml:space="preserve">Суражского района </w:t>
      </w:r>
      <w:r w:rsidR="00600DD7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A2DB7">
        <w:rPr>
          <w:rFonts w:ascii="Times New Roman" w:eastAsia="Times New Roman" w:hAnsi="Times New Roman" w:cs="Times New Roman"/>
          <w:sz w:val="28"/>
          <w:szCs w:val="28"/>
        </w:rPr>
        <w:t xml:space="preserve">рянской области </w:t>
      </w:r>
      <w:r w:rsidR="00B35ED3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F248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B35ED3">
        <w:rPr>
          <w:rFonts w:ascii="Times New Roman" w:eastAsia="Times New Roman" w:hAnsi="Times New Roman" w:cs="Times New Roman"/>
          <w:sz w:val="28"/>
          <w:szCs w:val="28"/>
        </w:rPr>
        <w:t>Лопазненское</w:t>
      </w:r>
      <w:proofErr w:type="spellEnd"/>
      <w:r w:rsidR="00B35ED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поселение)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41515E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A2DB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46DA">
        <w:rPr>
          <w:rFonts w:ascii="Times New Roman" w:eastAsia="Times New Roman" w:hAnsi="Times New Roman" w:cs="Times New Roman"/>
          <w:sz w:val="28"/>
          <w:szCs w:val="28"/>
        </w:rPr>
        <w:t>Суражского района Брянской области</w:t>
      </w:r>
      <w:r w:rsidR="003C46DA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41515E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3C46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proofErr w:type="spellStart"/>
      <w:r w:rsidR="008C01F6">
        <w:rPr>
          <w:rFonts w:ascii="Times New Roman" w:eastAsia="Times New Roman" w:hAnsi="Times New Roman" w:cs="Times New Roman"/>
          <w:sz w:val="28"/>
          <w:szCs w:val="28"/>
        </w:rPr>
        <w:t>Лопазненской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</w:t>
      </w:r>
      <w:r w:rsidR="00402A61">
        <w:rPr>
          <w:rFonts w:ascii="Times New Roman" w:eastAsia="Times New Roman" w:hAnsi="Times New Roman" w:cs="Times New Roman"/>
          <w:sz w:val="28"/>
          <w:szCs w:val="28"/>
        </w:rPr>
        <w:t>04.08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3C46D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02A61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 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="00927085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311D25">
        <w:rPr>
          <w:rFonts w:ascii="Times New Roman" w:hAnsi="Times New Roman"/>
          <w:sz w:val="28"/>
          <w:szCs w:val="28"/>
        </w:rPr>
        <w:t>4</w:t>
      </w:r>
      <w:r w:rsidRPr="006E64B1">
        <w:rPr>
          <w:rFonts w:ascii="Times New Roman" w:hAnsi="Times New Roman"/>
          <w:sz w:val="28"/>
          <w:szCs w:val="28"/>
        </w:rPr>
        <w:t>.12.</w:t>
      </w:r>
      <w:r w:rsidR="00F20E31">
        <w:rPr>
          <w:rFonts w:ascii="Times New Roman" w:hAnsi="Times New Roman"/>
          <w:sz w:val="28"/>
          <w:szCs w:val="28"/>
        </w:rPr>
        <w:t>20</w:t>
      </w:r>
      <w:r w:rsidR="00311D25"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>г. №</w:t>
      </w:r>
      <w:r w:rsidR="001D31F7">
        <w:rPr>
          <w:rFonts w:ascii="Times New Roman" w:hAnsi="Times New Roman"/>
          <w:sz w:val="28"/>
          <w:szCs w:val="28"/>
        </w:rPr>
        <w:t xml:space="preserve"> </w:t>
      </w:r>
      <w:r w:rsidR="00311D25">
        <w:rPr>
          <w:rFonts w:ascii="Times New Roman" w:hAnsi="Times New Roman"/>
          <w:sz w:val="28"/>
          <w:szCs w:val="28"/>
        </w:rPr>
        <w:t>60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927085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E64B1">
        <w:rPr>
          <w:rFonts w:ascii="Calibri" w:hAnsi="Calibri"/>
          <w:sz w:val="28"/>
          <w:szCs w:val="28"/>
        </w:rPr>
        <w:t xml:space="preserve"> </w:t>
      </w:r>
      <w:r w:rsidR="00311D25">
        <w:rPr>
          <w:rFonts w:ascii="Times New Roman" w:eastAsia="Times New Roman" w:hAnsi="Times New Roman" w:cs="Times New Roman"/>
          <w:sz w:val="28"/>
          <w:szCs w:val="28"/>
        </w:rPr>
        <w:t xml:space="preserve">Суражского района Брянской области </w:t>
      </w:r>
      <w:r w:rsidRPr="006E64B1">
        <w:rPr>
          <w:rFonts w:ascii="Times New Roman" w:hAnsi="Times New Roman"/>
          <w:sz w:val="28"/>
          <w:szCs w:val="28"/>
        </w:rPr>
        <w:t>на 20</w:t>
      </w:r>
      <w:r w:rsidR="00454B40">
        <w:rPr>
          <w:rFonts w:ascii="Times New Roman" w:hAnsi="Times New Roman"/>
          <w:sz w:val="28"/>
          <w:szCs w:val="28"/>
        </w:rPr>
        <w:t>2</w:t>
      </w:r>
      <w:r w:rsidR="00311D25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41651">
        <w:rPr>
          <w:rFonts w:ascii="Times New Roman" w:hAnsi="Times New Roman"/>
          <w:sz w:val="28"/>
          <w:szCs w:val="28"/>
        </w:rPr>
        <w:t>2</w:t>
      </w:r>
      <w:r w:rsidR="00311D25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и 20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311D25"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 w:rsidR="00F20E31">
        <w:rPr>
          <w:rFonts w:ascii="Times New Roman" w:hAnsi="Times New Roman"/>
          <w:sz w:val="28"/>
          <w:szCs w:val="28"/>
        </w:rPr>
        <w:t>20</w:t>
      </w:r>
      <w:r w:rsidR="001D31F7">
        <w:rPr>
          <w:rFonts w:ascii="Times New Roman" w:hAnsi="Times New Roman"/>
          <w:sz w:val="28"/>
          <w:szCs w:val="28"/>
        </w:rPr>
        <w:t>2</w:t>
      </w:r>
      <w:r w:rsidR="008C0F39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FB6D84">
        <w:rPr>
          <w:rFonts w:ascii="Times New Roman" w:hAnsi="Times New Roman"/>
          <w:sz w:val="28"/>
          <w:szCs w:val="28"/>
        </w:rPr>
        <w:t>2931,8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FB6D84">
        <w:rPr>
          <w:rFonts w:ascii="Times New Roman" w:hAnsi="Times New Roman"/>
          <w:sz w:val="28"/>
          <w:szCs w:val="28"/>
        </w:rPr>
        <w:t>2931,8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7E1A30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1D31F7">
        <w:rPr>
          <w:rFonts w:ascii="Times New Roman" w:hAnsi="Times New Roman"/>
          <w:sz w:val="28"/>
          <w:szCs w:val="28"/>
        </w:rPr>
        <w:t>0</w:t>
      </w:r>
      <w:r w:rsidR="00454B40">
        <w:rPr>
          <w:rFonts w:ascii="Times New Roman" w:hAnsi="Times New Roman"/>
          <w:sz w:val="28"/>
          <w:szCs w:val="28"/>
        </w:rPr>
        <w:t>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1D31F7" w:rsidRDefault="00403855" w:rsidP="00452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</w:t>
      </w:r>
      <w:r w:rsidR="0041515E">
        <w:rPr>
          <w:rFonts w:ascii="Times New Roman" w:hAnsi="Times New Roman"/>
          <w:sz w:val="28"/>
          <w:szCs w:val="28"/>
        </w:rPr>
        <w:t>1 полугоди</w:t>
      </w:r>
      <w:r w:rsidR="00A71DCF">
        <w:rPr>
          <w:rFonts w:ascii="Times New Roman" w:hAnsi="Times New Roman"/>
          <w:sz w:val="28"/>
          <w:szCs w:val="28"/>
        </w:rPr>
        <w:t>я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="00F20E31">
        <w:rPr>
          <w:rFonts w:ascii="Times New Roman" w:hAnsi="Times New Roman"/>
          <w:sz w:val="28"/>
          <w:szCs w:val="28"/>
        </w:rPr>
        <w:t>20</w:t>
      </w:r>
      <w:r w:rsidR="00454B40">
        <w:rPr>
          <w:rFonts w:ascii="Times New Roman" w:hAnsi="Times New Roman"/>
          <w:sz w:val="28"/>
          <w:szCs w:val="28"/>
        </w:rPr>
        <w:t>2</w:t>
      </w:r>
      <w:r w:rsidR="00FB6D84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года в бюджет </w:t>
      </w:r>
      <w:proofErr w:type="spellStart"/>
      <w:r w:rsidR="00927085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B6D84">
        <w:rPr>
          <w:rFonts w:ascii="Times New Roman" w:hAnsi="Times New Roman"/>
          <w:sz w:val="28"/>
          <w:szCs w:val="28"/>
        </w:rPr>
        <w:t xml:space="preserve">1 раз </w:t>
      </w:r>
      <w:r w:rsidR="00B23D43">
        <w:rPr>
          <w:rFonts w:ascii="Times New Roman" w:hAnsi="Times New Roman"/>
          <w:sz w:val="28"/>
          <w:szCs w:val="28"/>
        </w:rPr>
        <w:t xml:space="preserve">вносились изменения </w:t>
      </w:r>
      <w:r w:rsidR="00FB6D84">
        <w:rPr>
          <w:rFonts w:ascii="Times New Roman" w:hAnsi="Times New Roman"/>
          <w:sz w:val="28"/>
          <w:szCs w:val="28"/>
        </w:rPr>
        <w:t>Решением от 02.02.2021 года №65</w:t>
      </w:r>
      <w:r w:rsidR="00B23D43">
        <w:rPr>
          <w:rFonts w:ascii="Times New Roman" w:hAnsi="Times New Roman"/>
          <w:sz w:val="28"/>
          <w:szCs w:val="28"/>
        </w:rPr>
        <w:t>, в результате чего утвержден:</w:t>
      </w:r>
    </w:p>
    <w:p w:rsidR="005C1F2C" w:rsidRDefault="00B23D43" w:rsidP="00B23D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lastRenderedPageBreak/>
        <w:t xml:space="preserve">- общий объем доходов в сумме </w:t>
      </w:r>
      <w:r w:rsidR="005C1F2C">
        <w:rPr>
          <w:rFonts w:ascii="Times New Roman" w:hAnsi="Times New Roman"/>
          <w:sz w:val="28"/>
          <w:szCs w:val="28"/>
        </w:rPr>
        <w:t>3004,2</w:t>
      </w:r>
      <w:r w:rsidRPr="006E64B1">
        <w:rPr>
          <w:rFonts w:ascii="Times New Roman" w:hAnsi="Times New Roman"/>
          <w:sz w:val="28"/>
          <w:szCs w:val="28"/>
        </w:rPr>
        <w:t xml:space="preserve"> тыс. руб., </w:t>
      </w:r>
      <w:r w:rsidR="005C1F2C" w:rsidRPr="005C1F2C">
        <w:rPr>
          <w:rFonts w:ascii="Times New Roman" w:hAnsi="Times New Roman"/>
          <w:sz w:val="28"/>
          <w:szCs w:val="28"/>
        </w:rPr>
        <w:t xml:space="preserve">увеличение к первоначально утвержденному бюджету составило </w:t>
      </w:r>
      <w:r w:rsidR="005C1F2C">
        <w:rPr>
          <w:rFonts w:ascii="Times New Roman" w:hAnsi="Times New Roman"/>
          <w:sz w:val="28"/>
          <w:szCs w:val="28"/>
        </w:rPr>
        <w:t>72,4</w:t>
      </w:r>
      <w:r w:rsidR="005C1F2C" w:rsidRPr="005C1F2C">
        <w:rPr>
          <w:rFonts w:ascii="Times New Roman" w:hAnsi="Times New Roman"/>
          <w:sz w:val="28"/>
          <w:szCs w:val="28"/>
        </w:rPr>
        <w:t xml:space="preserve"> тыс. рублей, или </w:t>
      </w:r>
      <w:r w:rsidR="005C1F2C">
        <w:rPr>
          <w:rFonts w:ascii="Times New Roman" w:hAnsi="Times New Roman"/>
          <w:sz w:val="28"/>
          <w:szCs w:val="28"/>
        </w:rPr>
        <w:t>3,0</w:t>
      </w:r>
      <w:r w:rsidR="005C1F2C" w:rsidRPr="005C1F2C">
        <w:rPr>
          <w:rFonts w:ascii="Times New Roman" w:hAnsi="Times New Roman"/>
          <w:sz w:val="28"/>
          <w:szCs w:val="28"/>
        </w:rPr>
        <w:t>%;</w:t>
      </w:r>
    </w:p>
    <w:p w:rsidR="00B23D43" w:rsidRPr="006E64B1" w:rsidRDefault="00B23D43" w:rsidP="00B23D43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5C1F2C">
        <w:rPr>
          <w:rFonts w:ascii="Times New Roman" w:hAnsi="Times New Roman"/>
          <w:sz w:val="28"/>
          <w:szCs w:val="28"/>
        </w:rPr>
        <w:t>3334,7</w:t>
      </w:r>
      <w:r w:rsidRPr="006E64B1">
        <w:rPr>
          <w:rFonts w:ascii="Times New Roman" w:hAnsi="Times New Roman"/>
          <w:sz w:val="28"/>
          <w:szCs w:val="28"/>
        </w:rPr>
        <w:t xml:space="preserve"> тыс. руб., увеличение к первоначально утвержденному бюджету составило </w:t>
      </w:r>
      <w:r w:rsidR="005C1F2C">
        <w:rPr>
          <w:rFonts w:ascii="Times New Roman" w:hAnsi="Times New Roman"/>
          <w:sz w:val="28"/>
          <w:szCs w:val="28"/>
        </w:rPr>
        <w:t>402,9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рублей, или </w:t>
      </w:r>
      <w:r w:rsidR="00CE5A6A">
        <w:rPr>
          <w:rFonts w:ascii="Times New Roman" w:hAnsi="Times New Roman"/>
          <w:sz w:val="28"/>
          <w:szCs w:val="28"/>
        </w:rPr>
        <w:t>1</w:t>
      </w:r>
      <w:r w:rsidR="005C1F2C">
        <w:rPr>
          <w:rFonts w:ascii="Times New Roman" w:hAnsi="Times New Roman"/>
          <w:sz w:val="28"/>
          <w:szCs w:val="28"/>
        </w:rPr>
        <w:t>3,7</w:t>
      </w:r>
      <w:r w:rsidRPr="006E64B1">
        <w:rPr>
          <w:rFonts w:ascii="Times New Roman" w:hAnsi="Times New Roman"/>
          <w:sz w:val="28"/>
          <w:szCs w:val="28"/>
        </w:rPr>
        <w:t>%;</w:t>
      </w:r>
    </w:p>
    <w:p w:rsidR="00B23D43" w:rsidRPr="006E64B1" w:rsidRDefault="00B23D43" w:rsidP="00B23D43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1C3251">
        <w:rPr>
          <w:rFonts w:ascii="Times New Roman" w:hAnsi="Times New Roman"/>
          <w:sz w:val="28"/>
          <w:szCs w:val="28"/>
        </w:rPr>
        <w:t>330,5</w:t>
      </w:r>
      <w:r w:rsidRPr="006E64B1">
        <w:rPr>
          <w:rFonts w:ascii="Times New Roman" w:hAnsi="Times New Roman"/>
          <w:sz w:val="28"/>
          <w:szCs w:val="28"/>
        </w:rPr>
        <w:t xml:space="preserve"> тыс. рублей, увеличение к первоначально утвержденному бюджету составило </w:t>
      </w:r>
      <w:r w:rsidR="001C3251">
        <w:rPr>
          <w:rFonts w:ascii="Times New Roman" w:hAnsi="Times New Roman"/>
          <w:sz w:val="28"/>
          <w:szCs w:val="28"/>
        </w:rPr>
        <w:t>330,5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/>
          <w:sz w:val="28"/>
          <w:szCs w:val="28"/>
        </w:rPr>
        <w:t>100,0</w:t>
      </w:r>
      <w:r w:rsidRPr="006E64B1">
        <w:rPr>
          <w:rFonts w:ascii="Times New Roman" w:hAnsi="Times New Roman"/>
          <w:sz w:val="28"/>
          <w:szCs w:val="28"/>
        </w:rPr>
        <w:t>%.</w:t>
      </w:r>
    </w:p>
    <w:p w:rsidR="00B23D43" w:rsidRDefault="00B23D43" w:rsidP="00452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41515E">
        <w:rPr>
          <w:rFonts w:ascii="Times New Roman" w:hAnsi="Times New Roman"/>
          <w:sz w:val="28"/>
          <w:szCs w:val="28"/>
        </w:rPr>
        <w:t>1 полугодие</w:t>
      </w:r>
      <w:r w:rsidR="00FB6D84">
        <w:rPr>
          <w:rFonts w:ascii="Times New Roman" w:hAnsi="Times New Roman"/>
          <w:sz w:val="28"/>
          <w:szCs w:val="28"/>
        </w:rPr>
        <w:t xml:space="preserve"> 2021 года</w:t>
      </w:r>
      <w:r w:rsidRPr="006E64B1">
        <w:rPr>
          <w:rFonts w:ascii="Times New Roman" w:hAnsi="Times New Roman"/>
          <w:sz w:val="28"/>
          <w:szCs w:val="28"/>
        </w:rPr>
        <w:t xml:space="preserve"> согласно отчет</w:t>
      </w:r>
      <w:r w:rsidR="00FB6D84">
        <w:rPr>
          <w:rFonts w:ascii="Times New Roman" w:hAnsi="Times New Roman"/>
          <w:sz w:val="28"/>
          <w:szCs w:val="28"/>
        </w:rPr>
        <w:t>у</w:t>
      </w:r>
      <w:r w:rsidRPr="006E64B1">
        <w:rPr>
          <w:rFonts w:ascii="Times New Roman" w:hAnsi="Times New Roman"/>
          <w:sz w:val="28"/>
          <w:szCs w:val="28"/>
        </w:rPr>
        <w:t xml:space="preserve"> об исполнении бюджета </w:t>
      </w:r>
      <w:proofErr w:type="spellStart"/>
      <w:r w:rsidR="00927085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составило: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1A25FA">
        <w:rPr>
          <w:rFonts w:ascii="Times New Roman" w:hAnsi="Times New Roman"/>
          <w:sz w:val="28"/>
          <w:szCs w:val="28"/>
        </w:rPr>
        <w:t>1300,5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1A25FA">
        <w:rPr>
          <w:rFonts w:ascii="Times New Roman" w:hAnsi="Times New Roman"/>
          <w:sz w:val="28"/>
          <w:szCs w:val="28"/>
        </w:rPr>
        <w:t>1325,1</w:t>
      </w:r>
      <w:r w:rsidR="00221F0A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руб., 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1A25FA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составил в сумме </w:t>
      </w:r>
      <w:r w:rsidR="001A25FA">
        <w:rPr>
          <w:rFonts w:ascii="Times New Roman" w:hAnsi="Times New Roman"/>
          <w:sz w:val="28"/>
          <w:szCs w:val="28"/>
        </w:rPr>
        <w:t>24,6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Основные параметры бюджета </w:t>
      </w:r>
      <w:proofErr w:type="spellStart"/>
      <w:r w:rsidR="00927085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41515E">
        <w:rPr>
          <w:rFonts w:ascii="Times New Roman" w:hAnsi="Times New Roman"/>
          <w:sz w:val="28"/>
          <w:szCs w:val="28"/>
        </w:rPr>
        <w:t>1 полугодие</w:t>
      </w:r>
      <w:r w:rsidR="00FB6D84">
        <w:rPr>
          <w:rFonts w:ascii="Times New Roman" w:hAnsi="Times New Roman"/>
          <w:sz w:val="28"/>
          <w:szCs w:val="28"/>
        </w:rPr>
        <w:t xml:space="preserve"> 2021 года</w:t>
      </w:r>
      <w:r w:rsidRPr="006E64B1">
        <w:rPr>
          <w:rFonts w:ascii="Times New Roman" w:hAnsi="Times New Roman"/>
          <w:sz w:val="28"/>
          <w:szCs w:val="28"/>
        </w:rPr>
        <w:t xml:space="preserve"> представлены в таблице: </w:t>
      </w:r>
    </w:p>
    <w:p w:rsidR="00403855" w:rsidRDefault="00403855" w:rsidP="0040385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221F0A" w:rsidRPr="008B551E" w:rsidTr="002555C4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D70B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41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 w:rsidR="00D70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221F0A" w:rsidRPr="008B551E" w:rsidRDefault="00221F0A" w:rsidP="00D70B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D70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D70B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41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D70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3873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  <w:r w:rsidR="003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D70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1 </w:t>
            </w:r>
            <w:r w:rsidR="003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20</w:t>
            </w:r>
            <w:r w:rsidR="00D70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3873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  <w:r w:rsidR="003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D70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1 </w:t>
            </w:r>
            <w:r w:rsidR="0038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20</w:t>
            </w:r>
            <w:r w:rsidR="00D70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3828CA" w:rsidRPr="008B551E" w:rsidTr="002555C4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8CA" w:rsidRPr="008B551E" w:rsidRDefault="003828C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8CA" w:rsidRPr="006A454D" w:rsidRDefault="003828CA" w:rsidP="000016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1670,3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CA" w:rsidRPr="006A454D" w:rsidRDefault="003828C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CA" w:rsidRPr="006A454D" w:rsidRDefault="003828CA" w:rsidP="005F31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8CA" w:rsidRPr="003828CA" w:rsidRDefault="003828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2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8CA" w:rsidRPr="003828CA" w:rsidRDefault="003828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2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8CA" w:rsidRPr="003828CA" w:rsidRDefault="003828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2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77,9</w:t>
            </w:r>
          </w:p>
        </w:tc>
      </w:tr>
      <w:tr w:rsidR="003828CA" w:rsidRPr="008B551E" w:rsidTr="002555C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8CA" w:rsidRPr="008B551E" w:rsidRDefault="003828C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8CA" w:rsidRPr="008B551E" w:rsidRDefault="003828CA" w:rsidP="000016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CA" w:rsidRPr="008B551E" w:rsidRDefault="003828C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CA" w:rsidRPr="008B551E" w:rsidRDefault="003828CA" w:rsidP="001A2C4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8CA" w:rsidRPr="003828CA" w:rsidRDefault="00382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8CA" w:rsidRPr="003828CA" w:rsidRDefault="00382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8CA" w:rsidRPr="003828CA" w:rsidRDefault="00382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71,2</w:t>
            </w:r>
          </w:p>
        </w:tc>
      </w:tr>
      <w:tr w:rsidR="003828CA" w:rsidRPr="008B551E" w:rsidTr="002555C4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8CA" w:rsidRPr="008B551E" w:rsidRDefault="003828C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8CA" w:rsidRPr="008B551E" w:rsidRDefault="003828CA" w:rsidP="000016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488,9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CA" w:rsidRPr="008B551E" w:rsidRDefault="003828C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CA" w:rsidRPr="008B551E" w:rsidRDefault="003828C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8CA" w:rsidRPr="003828CA" w:rsidRDefault="00382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8CA" w:rsidRPr="003828CA" w:rsidRDefault="00382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8CA" w:rsidRPr="003828CA" w:rsidRDefault="00382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94,0</w:t>
            </w:r>
          </w:p>
        </w:tc>
      </w:tr>
      <w:tr w:rsidR="003828CA" w:rsidRPr="008B551E" w:rsidTr="00C52F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8CA" w:rsidRPr="008B551E" w:rsidRDefault="003828C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8CA" w:rsidRPr="00240D3D" w:rsidRDefault="003828CA" w:rsidP="000016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1482,0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CA" w:rsidRPr="0019042D" w:rsidRDefault="003828C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CA" w:rsidRPr="0019042D" w:rsidRDefault="003828C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8CA" w:rsidRPr="003828CA" w:rsidRDefault="003828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2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8CA" w:rsidRPr="003828CA" w:rsidRDefault="003828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2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8CA" w:rsidRPr="003828CA" w:rsidRDefault="003828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2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89,4</w:t>
            </w:r>
          </w:p>
        </w:tc>
      </w:tr>
      <w:tr w:rsidR="003828CA" w:rsidRPr="008B551E" w:rsidTr="002555C4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8CA" w:rsidRPr="008B551E" w:rsidRDefault="003828C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8CA" w:rsidRPr="006A454D" w:rsidRDefault="003828CA" w:rsidP="000016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188,3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CA" w:rsidRPr="006A454D" w:rsidRDefault="003828C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CA" w:rsidRPr="006A454D" w:rsidRDefault="003828C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8CA" w:rsidRPr="003828CA" w:rsidRDefault="003828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2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8CA" w:rsidRPr="003828CA" w:rsidRDefault="003828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2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8CA" w:rsidRPr="003828CA" w:rsidRDefault="003828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2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-13,1</w:t>
            </w:r>
          </w:p>
        </w:tc>
      </w:tr>
    </w:tbl>
    <w:p w:rsidR="008A4FED" w:rsidRDefault="008A4FED" w:rsidP="008A4F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41515E">
        <w:rPr>
          <w:rFonts w:ascii="Times New Roman" w:hAnsi="Times New Roman"/>
          <w:sz w:val="28"/>
          <w:szCs w:val="28"/>
        </w:rPr>
        <w:t>1 полугодие</w:t>
      </w:r>
      <w:r w:rsidR="00FB6D84">
        <w:rPr>
          <w:rFonts w:ascii="Times New Roman" w:hAnsi="Times New Roman"/>
          <w:sz w:val="28"/>
          <w:szCs w:val="28"/>
        </w:rPr>
        <w:t xml:space="preserve"> 2021 года</w:t>
      </w:r>
      <w:r w:rsidRPr="006E64B1">
        <w:rPr>
          <w:rFonts w:ascii="Times New Roman" w:hAnsi="Times New Roman"/>
          <w:sz w:val="28"/>
          <w:szCs w:val="28"/>
        </w:rPr>
        <w:t xml:space="preserve"> по доходам составило </w:t>
      </w:r>
      <w:r w:rsidR="00223D5D">
        <w:rPr>
          <w:rFonts w:ascii="Times New Roman" w:hAnsi="Times New Roman"/>
          <w:sz w:val="28"/>
          <w:szCs w:val="28"/>
        </w:rPr>
        <w:t>43,3</w:t>
      </w:r>
      <w:r w:rsidRPr="006E64B1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 xml:space="preserve">что на </w:t>
      </w:r>
      <w:r w:rsidR="00223D5D">
        <w:rPr>
          <w:rFonts w:ascii="Times New Roman" w:hAnsi="Times New Roman"/>
          <w:sz w:val="28"/>
          <w:szCs w:val="28"/>
        </w:rPr>
        <w:t>22,1</w:t>
      </w:r>
      <w:r>
        <w:rPr>
          <w:rFonts w:ascii="Times New Roman" w:hAnsi="Times New Roman"/>
          <w:sz w:val="28"/>
          <w:szCs w:val="28"/>
        </w:rPr>
        <w:t>% (</w:t>
      </w:r>
      <w:r w:rsidR="00223D5D">
        <w:rPr>
          <w:rFonts w:ascii="Times New Roman" w:hAnsi="Times New Roman"/>
          <w:sz w:val="28"/>
          <w:szCs w:val="28"/>
        </w:rPr>
        <w:t>369,8</w:t>
      </w:r>
      <w:r w:rsidR="006F0B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рублей) </w:t>
      </w:r>
      <w:r w:rsidR="006F0BA6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аналогичного периода прошлого года. Собственные доходы поселения за </w:t>
      </w:r>
      <w:r w:rsidR="0041515E">
        <w:rPr>
          <w:rFonts w:ascii="Times New Roman" w:hAnsi="Times New Roman"/>
          <w:sz w:val="28"/>
          <w:szCs w:val="28"/>
        </w:rPr>
        <w:t>1 полугодие</w:t>
      </w:r>
      <w:r w:rsidR="00FB6D84">
        <w:rPr>
          <w:rFonts w:ascii="Times New Roman" w:hAnsi="Times New Roman"/>
          <w:sz w:val="28"/>
          <w:szCs w:val="28"/>
        </w:rPr>
        <w:t xml:space="preserve"> 2021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6F0BA6">
        <w:rPr>
          <w:rFonts w:ascii="Times New Roman" w:hAnsi="Times New Roman"/>
          <w:sz w:val="28"/>
          <w:szCs w:val="28"/>
        </w:rPr>
        <w:t xml:space="preserve">на </w:t>
      </w:r>
      <w:r w:rsidR="00223D5D">
        <w:rPr>
          <w:rFonts w:ascii="Times New Roman" w:hAnsi="Times New Roman"/>
          <w:sz w:val="28"/>
          <w:szCs w:val="28"/>
        </w:rPr>
        <w:t>28,8</w:t>
      </w:r>
      <w:r w:rsidR="006F0BA6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 (</w:t>
      </w:r>
      <w:r w:rsidR="00223D5D">
        <w:rPr>
          <w:rFonts w:ascii="Times New Roman" w:hAnsi="Times New Roman"/>
          <w:sz w:val="28"/>
          <w:szCs w:val="28"/>
        </w:rPr>
        <w:t>340,6</w:t>
      </w:r>
      <w:r>
        <w:rPr>
          <w:rFonts w:ascii="Times New Roman" w:hAnsi="Times New Roman"/>
          <w:sz w:val="28"/>
          <w:szCs w:val="28"/>
        </w:rPr>
        <w:t xml:space="preserve"> тыс. рублей) </w:t>
      </w:r>
      <w:r w:rsidR="006F0BA6">
        <w:rPr>
          <w:rFonts w:ascii="Times New Roman" w:hAnsi="Times New Roman"/>
          <w:sz w:val="28"/>
          <w:szCs w:val="28"/>
        </w:rPr>
        <w:t xml:space="preserve">ниже </w:t>
      </w:r>
      <w:r>
        <w:rPr>
          <w:rFonts w:ascii="Times New Roman" w:hAnsi="Times New Roman"/>
          <w:sz w:val="28"/>
          <w:szCs w:val="28"/>
        </w:rPr>
        <w:t xml:space="preserve">исполнения прошлого года. Безвозмездные поступления </w:t>
      </w:r>
      <w:r w:rsidR="006F0BA6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исполнения соответствующего периода прошлого года </w:t>
      </w:r>
      <w:r w:rsidR="006F0BA6">
        <w:rPr>
          <w:rFonts w:ascii="Times New Roman" w:hAnsi="Times New Roman"/>
          <w:sz w:val="28"/>
          <w:szCs w:val="28"/>
        </w:rPr>
        <w:t xml:space="preserve">на </w:t>
      </w:r>
      <w:r w:rsidR="00766827">
        <w:rPr>
          <w:rFonts w:ascii="Times New Roman" w:hAnsi="Times New Roman"/>
          <w:sz w:val="28"/>
          <w:szCs w:val="28"/>
        </w:rPr>
        <w:t>6,0</w:t>
      </w:r>
      <w:r w:rsidR="006F0BA6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766827">
        <w:rPr>
          <w:rFonts w:ascii="Times New Roman" w:hAnsi="Times New Roman"/>
          <w:sz w:val="28"/>
          <w:szCs w:val="28"/>
        </w:rPr>
        <w:t>29,1</w:t>
      </w:r>
      <w:r>
        <w:rPr>
          <w:rFonts w:ascii="Times New Roman" w:hAnsi="Times New Roman"/>
          <w:sz w:val="28"/>
          <w:szCs w:val="28"/>
        </w:rPr>
        <w:t xml:space="preserve"> тыс. рублей). </w:t>
      </w:r>
    </w:p>
    <w:p w:rsidR="00676A70" w:rsidRDefault="008A4FED" w:rsidP="008A4F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 </w:t>
      </w:r>
      <w:r w:rsidRPr="006E64B1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676A70">
        <w:rPr>
          <w:rFonts w:ascii="Times New Roman" w:hAnsi="Times New Roman"/>
          <w:sz w:val="28"/>
          <w:szCs w:val="28"/>
        </w:rPr>
        <w:t>39,7</w:t>
      </w:r>
      <w:r w:rsidRPr="006E64B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что на </w:t>
      </w:r>
      <w:r w:rsidR="00676A70">
        <w:rPr>
          <w:rFonts w:ascii="Times New Roman" w:hAnsi="Times New Roman"/>
          <w:sz w:val="28"/>
          <w:szCs w:val="28"/>
        </w:rPr>
        <w:t>10,6</w:t>
      </w:r>
      <w:r>
        <w:rPr>
          <w:rFonts w:ascii="Times New Roman" w:hAnsi="Times New Roman"/>
          <w:sz w:val="28"/>
          <w:szCs w:val="28"/>
        </w:rPr>
        <w:t>%  (</w:t>
      </w:r>
      <w:r w:rsidR="00676A70">
        <w:rPr>
          <w:rFonts w:ascii="Times New Roman" w:hAnsi="Times New Roman"/>
          <w:sz w:val="28"/>
          <w:szCs w:val="28"/>
        </w:rPr>
        <w:t>156,9</w:t>
      </w:r>
      <w:r>
        <w:rPr>
          <w:rFonts w:ascii="Times New Roman" w:hAnsi="Times New Roman"/>
          <w:sz w:val="28"/>
          <w:szCs w:val="28"/>
        </w:rPr>
        <w:t xml:space="preserve"> тыс. рублей)</w:t>
      </w:r>
      <w:r w:rsidR="000D6F4E">
        <w:rPr>
          <w:rFonts w:ascii="Times New Roman" w:hAnsi="Times New Roman"/>
          <w:sz w:val="28"/>
          <w:szCs w:val="28"/>
        </w:rPr>
        <w:t xml:space="preserve"> ниже,</w:t>
      </w:r>
      <w:r>
        <w:rPr>
          <w:rFonts w:ascii="Times New Roman" w:hAnsi="Times New Roman"/>
          <w:sz w:val="28"/>
          <w:szCs w:val="28"/>
        </w:rPr>
        <w:t xml:space="preserve"> чем в </w:t>
      </w:r>
      <w:r w:rsidR="00676A70">
        <w:rPr>
          <w:rFonts w:ascii="Times New Roman" w:hAnsi="Times New Roman"/>
          <w:sz w:val="28"/>
          <w:szCs w:val="28"/>
        </w:rPr>
        <w:t>аналогичном периоде прошлого года.</w:t>
      </w:r>
    </w:p>
    <w:p w:rsidR="00403855" w:rsidRPr="009E231D" w:rsidRDefault="00403855" w:rsidP="004038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23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41515E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FB6D84" w:rsidRPr="009E23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 года</w:t>
      </w:r>
    </w:p>
    <w:p w:rsidR="00020E17" w:rsidRPr="00FA6EAC" w:rsidRDefault="00077E13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31D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исполнение доходной части бюджета сложилось в размере </w:t>
      </w:r>
      <w:r w:rsidR="006774DF">
        <w:rPr>
          <w:rFonts w:ascii="Times New Roman" w:eastAsia="Times New Roman" w:hAnsi="Times New Roman" w:cs="Times New Roman"/>
          <w:sz w:val="28"/>
          <w:szCs w:val="28"/>
        </w:rPr>
        <w:t>43,3</w:t>
      </w:r>
      <w:r w:rsidRPr="009E231D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уточненного годового плана. Собственные доходы </w:t>
      </w:r>
      <w:r w:rsidRPr="00FA6E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исполнены на </w:t>
      </w:r>
      <w:r w:rsidR="006774DF" w:rsidRPr="00FA6EAC">
        <w:rPr>
          <w:rFonts w:ascii="Times New Roman" w:eastAsia="Times New Roman" w:hAnsi="Times New Roman" w:cs="Times New Roman"/>
          <w:sz w:val="28"/>
          <w:szCs w:val="28"/>
        </w:rPr>
        <w:t>40,3</w:t>
      </w:r>
      <w:r w:rsidRPr="00FA6EAC">
        <w:rPr>
          <w:rFonts w:ascii="Times New Roman" w:eastAsia="Times New Roman" w:hAnsi="Times New Roman" w:cs="Times New Roman"/>
          <w:sz w:val="28"/>
          <w:szCs w:val="28"/>
        </w:rPr>
        <w:t xml:space="preserve">% от уточненных плановых назначений, исполнение налоговых доходов составляет  </w:t>
      </w:r>
      <w:r w:rsidR="00E77974">
        <w:rPr>
          <w:rFonts w:ascii="Times New Roman" w:eastAsia="Times New Roman" w:hAnsi="Times New Roman" w:cs="Times New Roman"/>
          <w:sz w:val="28"/>
          <w:szCs w:val="28"/>
        </w:rPr>
        <w:t>43,4</w:t>
      </w:r>
      <w:r w:rsidRPr="00FA6EAC">
        <w:rPr>
          <w:rFonts w:ascii="Times New Roman" w:eastAsia="Times New Roman" w:hAnsi="Times New Roman" w:cs="Times New Roman"/>
          <w:sz w:val="28"/>
          <w:szCs w:val="28"/>
        </w:rPr>
        <w:t>%</w:t>
      </w:r>
      <w:r w:rsidR="00C108E4" w:rsidRPr="00FA6EAC">
        <w:rPr>
          <w:rFonts w:ascii="Times New Roman" w:eastAsia="Times New Roman" w:hAnsi="Times New Roman" w:cs="Times New Roman"/>
          <w:sz w:val="28"/>
          <w:szCs w:val="28"/>
        </w:rPr>
        <w:t xml:space="preserve">, неналоговых доходов – </w:t>
      </w:r>
      <w:r w:rsidR="00E77974">
        <w:rPr>
          <w:rFonts w:ascii="Times New Roman" w:eastAsia="Times New Roman" w:hAnsi="Times New Roman" w:cs="Times New Roman"/>
          <w:sz w:val="28"/>
          <w:szCs w:val="28"/>
        </w:rPr>
        <w:t>29,8</w:t>
      </w:r>
      <w:r w:rsidR="009E231D" w:rsidRPr="00FA6EAC">
        <w:rPr>
          <w:rFonts w:ascii="Times New Roman" w:eastAsia="Times New Roman" w:hAnsi="Times New Roman" w:cs="Times New Roman"/>
          <w:sz w:val="28"/>
          <w:szCs w:val="28"/>
        </w:rPr>
        <w:t xml:space="preserve">% от </w:t>
      </w:r>
      <w:r w:rsidR="000D1C4C" w:rsidRPr="00FA6EAC">
        <w:rPr>
          <w:rFonts w:ascii="Times New Roman" w:eastAsia="Times New Roman" w:hAnsi="Times New Roman" w:cs="Times New Roman"/>
          <w:sz w:val="28"/>
          <w:szCs w:val="28"/>
        </w:rPr>
        <w:t xml:space="preserve"> планов</w:t>
      </w:r>
      <w:r w:rsidR="009E231D" w:rsidRPr="00FA6EA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0D1C4C" w:rsidRPr="00FA6EAC">
        <w:rPr>
          <w:rFonts w:ascii="Times New Roman" w:eastAsia="Times New Roman" w:hAnsi="Times New Roman" w:cs="Times New Roman"/>
          <w:sz w:val="28"/>
          <w:szCs w:val="28"/>
        </w:rPr>
        <w:t xml:space="preserve"> показател</w:t>
      </w:r>
      <w:r w:rsidR="009E231D" w:rsidRPr="00FA6EA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A6EA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D1C4C" w:rsidRPr="00FA6EA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A6EAC">
        <w:rPr>
          <w:rFonts w:ascii="Times New Roman" w:eastAsia="Times New Roman" w:hAnsi="Times New Roman" w:cs="Times New Roman"/>
          <w:sz w:val="28"/>
          <w:szCs w:val="28"/>
        </w:rPr>
        <w:t>о безвозмездным поступлениям</w:t>
      </w:r>
      <w:r w:rsidR="000D1C4C" w:rsidRPr="00FA6EAC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сложилось в объеме  </w:t>
      </w:r>
      <w:r w:rsidR="00E77974">
        <w:rPr>
          <w:rFonts w:ascii="Times New Roman" w:eastAsia="Times New Roman" w:hAnsi="Times New Roman" w:cs="Times New Roman"/>
          <w:sz w:val="28"/>
          <w:szCs w:val="28"/>
        </w:rPr>
        <w:t>50,2</w:t>
      </w:r>
      <w:r w:rsidRPr="00FA6EAC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A6E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         </w:t>
      </w:r>
      <w:r w:rsidRPr="00FA6E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Динамика </w:t>
      </w:r>
      <w:r w:rsidR="00020E17" w:rsidRPr="00FA6EAC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FA6EAC">
        <w:rPr>
          <w:rFonts w:ascii="Times New Roman" w:eastAsia="Times New Roman" w:hAnsi="Times New Roman" w:cs="Times New Roman"/>
          <w:b/>
          <w:bCs/>
          <w:sz w:val="28"/>
          <w:szCs w:val="28"/>
        </w:rPr>
        <w:t>оступления  </w:t>
      </w:r>
      <w:r w:rsidR="00020E17" w:rsidRPr="00FA6EAC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020E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структура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доходов района за </w:t>
      </w:r>
      <w:r w:rsidR="0041515E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FB6D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403855" w:rsidRDefault="00403855" w:rsidP="004038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46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130"/>
        <w:gridCol w:w="1169"/>
        <w:gridCol w:w="1058"/>
      </w:tblGrid>
      <w:tr w:rsidR="00911787" w:rsidRPr="00F95E1C" w:rsidTr="00911787">
        <w:trPr>
          <w:trHeight w:val="111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3F781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3F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41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="00FB6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2021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787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80841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41" w:rsidRPr="00F95E1C" w:rsidRDefault="00180841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41" w:rsidRPr="00F95E1C" w:rsidRDefault="00180841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2087,4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41" w:rsidRPr="00816829" w:rsidRDefault="00180841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840,7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841" w:rsidRPr="00180841" w:rsidRDefault="001808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08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80841" w:rsidRPr="00180841" w:rsidRDefault="001808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08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64,6</w:t>
            </w:r>
          </w:p>
        </w:tc>
      </w:tr>
      <w:tr w:rsidR="00180841" w:rsidRPr="00F95E1C" w:rsidTr="00254F01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41" w:rsidRPr="00F95E1C" w:rsidRDefault="00180841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41" w:rsidRPr="00F95E1C" w:rsidRDefault="0018084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41" w:rsidRPr="00816829" w:rsidRDefault="00180841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696,4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841" w:rsidRPr="00180841" w:rsidRDefault="001808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08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80841" w:rsidRPr="00180841" w:rsidRDefault="001808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08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82,8</w:t>
            </w:r>
          </w:p>
        </w:tc>
      </w:tr>
      <w:tr w:rsidR="00180841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41" w:rsidRPr="00F95E1C" w:rsidRDefault="00180841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41" w:rsidRPr="00F95E1C" w:rsidRDefault="0018084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41" w:rsidRPr="00DD5F39" w:rsidRDefault="00180841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841" w:rsidRPr="00180841" w:rsidRDefault="00180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80841" w:rsidRPr="00180841" w:rsidRDefault="00180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</w:tr>
      <w:tr w:rsidR="00180841" w:rsidRPr="00F95E1C" w:rsidTr="009E1D78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41" w:rsidRPr="00F95E1C" w:rsidRDefault="00180841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41" w:rsidRPr="00F95E1C" w:rsidRDefault="0018084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41" w:rsidRPr="00DD5F39" w:rsidRDefault="00180841" w:rsidP="00AD21C8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841" w:rsidRPr="00180841" w:rsidRDefault="00180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80841" w:rsidRPr="00180841" w:rsidRDefault="00180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180841" w:rsidRPr="00F95E1C" w:rsidTr="009E1D78">
        <w:trPr>
          <w:trHeight w:val="1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41" w:rsidRPr="00F95E1C" w:rsidRDefault="00180841" w:rsidP="002555C4">
            <w:pPr>
              <w:spacing w:after="0" w:line="13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41" w:rsidRPr="00F95E1C" w:rsidRDefault="00180841" w:rsidP="002555C4">
            <w:pPr>
              <w:spacing w:after="0" w:line="13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41" w:rsidRPr="00DD5F39" w:rsidRDefault="00180841" w:rsidP="00254F01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653,1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841" w:rsidRPr="00180841" w:rsidRDefault="00180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80841" w:rsidRPr="00180841" w:rsidRDefault="00180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77,7</w:t>
            </w:r>
          </w:p>
        </w:tc>
      </w:tr>
      <w:tr w:rsidR="00180841" w:rsidRPr="00F95E1C" w:rsidTr="009E1D78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41" w:rsidRPr="00F95E1C" w:rsidRDefault="00180841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41" w:rsidRPr="00F95E1C" w:rsidRDefault="0018084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41" w:rsidRPr="00816829" w:rsidRDefault="00180841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841" w:rsidRPr="00180841" w:rsidRDefault="00180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80841" w:rsidRPr="00180841" w:rsidRDefault="00180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180841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41" w:rsidRPr="00F95E1C" w:rsidRDefault="00180841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41" w:rsidRPr="00F95E1C" w:rsidRDefault="0018084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41" w:rsidRDefault="00180841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841" w:rsidRPr="00180841" w:rsidRDefault="00180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80841" w:rsidRPr="00180841" w:rsidRDefault="00180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80841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41" w:rsidRPr="00F95E1C" w:rsidRDefault="00180841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41" w:rsidRPr="00F95E1C" w:rsidRDefault="0018084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41" w:rsidRPr="00F95E1C" w:rsidRDefault="0018084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841" w:rsidRPr="00180841" w:rsidRDefault="00180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80841" w:rsidRPr="00180841" w:rsidRDefault="00180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80841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41" w:rsidRPr="00F95E1C" w:rsidRDefault="00180841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41" w:rsidRPr="00F95E1C" w:rsidRDefault="0018084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484,4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41" w:rsidRPr="00254F01" w:rsidRDefault="0018084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841" w:rsidRPr="00180841" w:rsidRDefault="001808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08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80841" w:rsidRPr="00180841" w:rsidRDefault="001808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08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17,2</w:t>
            </w:r>
          </w:p>
        </w:tc>
      </w:tr>
      <w:tr w:rsidR="00180841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41" w:rsidRPr="00F95E1C" w:rsidRDefault="00180841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41" w:rsidRPr="00F95E1C" w:rsidRDefault="0018084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41" w:rsidRPr="00F95E1C" w:rsidRDefault="00180841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841" w:rsidRPr="00180841" w:rsidRDefault="00180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80841" w:rsidRPr="00180841" w:rsidRDefault="00180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80841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41" w:rsidRPr="00F95E1C" w:rsidRDefault="00180841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41" w:rsidRPr="00F95E1C" w:rsidRDefault="0018084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41" w:rsidRPr="00F95E1C" w:rsidRDefault="0018084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841" w:rsidRPr="00180841" w:rsidRDefault="00180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80841" w:rsidRPr="00180841" w:rsidRDefault="00180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</w:tr>
      <w:tr w:rsidR="00180841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41" w:rsidRPr="00F95E1C" w:rsidRDefault="00180841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41" w:rsidRPr="00F95E1C" w:rsidRDefault="0018084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41" w:rsidRPr="00F95E1C" w:rsidRDefault="0018084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841" w:rsidRPr="00180841" w:rsidRDefault="00180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80841" w:rsidRPr="00180841" w:rsidRDefault="00180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80841" w:rsidRPr="00F95E1C" w:rsidTr="009E1D7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41" w:rsidRPr="00F95E1C" w:rsidRDefault="00180841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41" w:rsidRPr="00F95E1C" w:rsidRDefault="0018084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916,8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41" w:rsidRPr="00F95E1C" w:rsidRDefault="0018084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459,8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841" w:rsidRPr="00180841" w:rsidRDefault="001808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08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80841" w:rsidRPr="00180841" w:rsidRDefault="001808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08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35,4</w:t>
            </w:r>
          </w:p>
        </w:tc>
      </w:tr>
      <w:tr w:rsidR="00180841" w:rsidRPr="00F95E1C" w:rsidTr="009E1D78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41" w:rsidRPr="00F95E1C" w:rsidRDefault="00180841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41" w:rsidRPr="00F95E1C" w:rsidRDefault="0018084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41" w:rsidRPr="00F95E1C" w:rsidRDefault="0018084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841" w:rsidRPr="00180841" w:rsidRDefault="00180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80841" w:rsidRPr="00180841" w:rsidRDefault="00180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180841" w:rsidRPr="00F95E1C" w:rsidTr="009E1D78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41" w:rsidRPr="00F95E1C" w:rsidRDefault="00180841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41" w:rsidRDefault="0018084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41" w:rsidRDefault="0018084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841" w:rsidRPr="00180841" w:rsidRDefault="00180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80841" w:rsidRPr="00180841" w:rsidRDefault="00180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80841" w:rsidRPr="00F95E1C" w:rsidTr="009E1D78">
        <w:trPr>
          <w:trHeight w:val="3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41" w:rsidRPr="00F95E1C" w:rsidRDefault="00180841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41" w:rsidRPr="00F95E1C" w:rsidRDefault="0018084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41" w:rsidRPr="00F95E1C" w:rsidRDefault="0018084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841" w:rsidRPr="00180841" w:rsidRDefault="00180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80841" w:rsidRPr="00180841" w:rsidRDefault="00180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180841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41" w:rsidRPr="00F95E1C" w:rsidRDefault="00180841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41" w:rsidRPr="00F95E1C" w:rsidRDefault="0018084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3004,2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41" w:rsidRPr="00F95E1C" w:rsidRDefault="00180841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841" w:rsidRPr="00180841" w:rsidRDefault="001808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08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80841" w:rsidRPr="00180841" w:rsidRDefault="001808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08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 w:rsidR="0041515E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, налоговые и неналоговые доходы составляют  </w:t>
      </w:r>
      <w:r w:rsidR="007F1485">
        <w:rPr>
          <w:rFonts w:ascii="Times New Roman" w:eastAsia="Times New Roman" w:hAnsi="Times New Roman" w:cs="Times New Roman"/>
          <w:sz w:val="28"/>
          <w:szCs w:val="28"/>
        </w:rPr>
        <w:t>840,7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или  </w:t>
      </w:r>
      <w:r w:rsidR="007F1485">
        <w:rPr>
          <w:rFonts w:ascii="Times New Roman" w:eastAsia="Times New Roman" w:hAnsi="Times New Roman" w:cs="Times New Roman"/>
          <w:sz w:val="28"/>
          <w:szCs w:val="28"/>
        </w:rPr>
        <w:t>64,6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20E17" w:rsidRPr="006E64B1" w:rsidRDefault="00020E17" w:rsidP="00020E1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собственных доходов бюджета за </w:t>
      </w:r>
      <w:r w:rsidR="0041515E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наибольший удельный вес в структуре занима</w:t>
      </w:r>
      <w:r w:rsidR="00FA559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59F">
        <w:rPr>
          <w:rFonts w:ascii="Times New Roman" w:eastAsia="Times New Roman" w:hAnsi="Times New Roman" w:cs="Times New Roman"/>
          <w:sz w:val="28"/>
          <w:szCs w:val="28"/>
        </w:rPr>
        <w:t xml:space="preserve">Земельный налог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F1485">
        <w:rPr>
          <w:rFonts w:ascii="Times New Roman" w:eastAsia="Times New Roman" w:hAnsi="Times New Roman" w:cs="Times New Roman"/>
          <w:sz w:val="28"/>
          <w:szCs w:val="28"/>
        </w:rPr>
        <w:t>77,7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7F1485">
        <w:rPr>
          <w:rFonts w:ascii="Times New Roman" w:eastAsia="Times New Roman" w:hAnsi="Times New Roman" w:cs="Times New Roman"/>
          <w:sz w:val="28"/>
          <w:szCs w:val="28"/>
        </w:rPr>
        <w:t>653,1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Неналоговые доходы в структуре собственных доходов составили </w:t>
      </w:r>
      <w:r w:rsidR="00390A8C">
        <w:rPr>
          <w:rFonts w:ascii="Times New Roman" w:eastAsia="Times New Roman" w:hAnsi="Times New Roman" w:cs="Times New Roman"/>
          <w:sz w:val="28"/>
          <w:szCs w:val="28"/>
        </w:rPr>
        <w:t>17,2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390A8C">
        <w:rPr>
          <w:rFonts w:ascii="Times New Roman" w:eastAsia="Times New Roman" w:hAnsi="Times New Roman" w:cs="Times New Roman"/>
          <w:sz w:val="28"/>
          <w:szCs w:val="28"/>
        </w:rPr>
        <w:t>144,3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Финансовая помощь из других бюджетов  получена  в сумме </w:t>
      </w:r>
      <w:r w:rsidR="00390A8C">
        <w:rPr>
          <w:rFonts w:ascii="Times New Roman" w:eastAsia="Times New Roman" w:hAnsi="Times New Roman" w:cs="Times New Roman"/>
          <w:sz w:val="28"/>
          <w:szCs w:val="28"/>
        </w:rPr>
        <w:t>459,8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390A8C">
        <w:rPr>
          <w:rFonts w:ascii="Times New Roman" w:eastAsia="Times New Roman" w:hAnsi="Times New Roman" w:cs="Times New Roman"/>
          <w:sz w:val="28"/>
          <w:szCs w:val="28"/>
        </w:rPr>
        <w:t>35,4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поступлений.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структуре безвозмездных поступлений за </w:t>
      </w:r>
      <w:r w:rsidR="00390A8C">
        <w:rPr>
          <w:rFonts w:ascii="Times New Roman" w:eastAsia="Times New Roman" w:hAnsi="Times New Roman" w:cs="Times New Roman"/>
          <w:sz w:val="28"/>
          <w:szCs w:val="28"/>
        </w:rPr>
        <w:t>отчетный период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занимают дотации  бюджетам  субъектов РФ  муниципальных образований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A559F">
        <w:rPr>
          <w:rFonts w:ascii="Times New Roman" w:eastAsia="Times New Roman" w:hAnsi="Times New Roman" w:cs="Times New Roman"/>
          <w:sz w:val="28"/>
          <w:szCs w:val="28"/>
        </w:rPr>
        <w:t>90,0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390A8C">
        <w:rPr>
          <w:rFonts w:ascii="Times New Roman" w:eastAsia="Times New Roman" w:hAnsi="Times New Roman" w:cs="Times New Roman"/>
          <w:sz w:val="28"/>
          <w:szCs w:val="28"/>
        </w:rPr>
        <w:t>414,0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 на доходы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 исполнен в объеме </w:t>
      </w:r>
      <w:r w:rsidR="006E3B07">
        <w:rPr>
          <w:rFonts w:ascii="Times New Roman" w:eastAsia="Times New Roman" w:hAnsi="Times New Roman" w:cs="Times New Roman"/>
          <w:sz w:val="28"/>
          <w:szCs w:val="28"/>
        </w:rPr>
        <w:t>38,9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6E3B07">
        <w:rPr>
          <w:rFonts w:ascii="Times New Roman" w:eastAsia="Times New Roman" w:hAnsi="Times New Roman" w:cs="Times New Roman"/>
          <w:sz w:val="28"/>
          <w:szCs w:val="28"/>
        </w:rPr>
        <w:t>43,7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6E3B07">
        <w:rPr>
          <w:rFonts w:ascii="Times New Roman" w:eastAsia="Times New Roman" w:hAnsi="Times New Roman" w:cs="Times New Roman"/>
          <w:sz w:val="28"/>
          <w:szCs w:val="28"/>
        </w:rPr>
        <w:t>4,6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поступило </w:t>
      </w:r>
      <w:r w:rsidR="006E3B07">
        <w:rPr>
          <w:rFonts w:ascii="Times New Roman" w:eastAsia="Times New Roman" w:hAnsi="Times New Roman" w:cs="Times New Roman"/>
          <w:sz w:val="28"/>
          <w:szCs w:val="28"/>
        </w:rPr>
        <w:t>0,8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6E3B07">
        <w:rPr>
          <w:rFonts w:ascii="Times New Roman" w:eastAsia="Times New Roman" w:hAnsi="Times New Roman" w:cs="Times New Roman"/>
          <w:sz w:val="28"/>
          <w:szCs w:val="28"/>
        </w:rPr>
        <w:t>0,4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росписи). В структуре собственных доходов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составляет </w:t>
      </w:r>
      <w:r w:rsidR="006E3B07">
        <w:rPr>
          <w:rFonts w:ascii="Times New Roman" w:eastAsia="Times New Roman" w:hAnsi="Times New Roman" w:cs="Times New Roman"/>
          <w:sz w:val="28"/>
          <w:szCs w:val="28"/>
        </w:rPr>
        <w:t>0,1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41515E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6E3B07">
        <w:rPr>
          <w:rFonts w:ascii="Times New Roman" w:eastAsia="Times New Roman" w:hAnsi="Times New Roman" w:cs="Times New Roman"/>
          <w:sz w:val="28"/>
          <w:szCs w:val="28"/>
        </w:rPr>
        <w:t>653,1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6E3B07">
        <w:rPr>
          <w:rFonts w:ascii="Times New Roman" w:eastAsia="Times New Roman" w:hAnsi="Times New Roman" w:cs="Times New Roman"/>
          <w:sz w:val="28"/>
          <w:szCs w:val="28"/>
        </w:rPr>
        <w:t>49,8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6E3B07">
        <w:rPr>
          <w:rFonts w:ascii="Times New Roman" w:eastAsia="Times New Roman" w:hAnsi="Times New Roman" w:cs="Times New Roman"/>
          <w:sz w:val="28"/>
          <w:szCs w:val="28"/>
        </w:rPr>
        <w:t>77,7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4507A" w:rsidRPr="006E64B1" w:rsidRDefault="00403855" w:rsidP="00C4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Единый сельскохозяйственный налог 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 в бюджет в объеме </w:t>
      </w:r>
      <w:r w:rsidR="006E3B07">
        <w:rPr>
          <w:rFonts w:ascii="Times New Roman" w:eastAsia="Times New Roman" w:hAnsi="Times New Roman" w:cs="Times New Roman"/>
          <w:sz w:val="28"/>
          <w:szCs w:val="28"/>
        </w:rPr>
        <w:t>3,6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6E3B07">
        <w:rPr>
          <w:rFonts w:ascii="Times New Roman" w:eastAsia="Times New Roman" w:hAnsi="Times New Roman" w:cs="Times New Roman"/>
          <w:sz w:val="28"/>
          <w:szCs w:val="28"/>
        </w:rPr>
        <w:t>14,4</w:t>
      </w:r>
      <w:r w:rsidR="00223DC1">
        <w:rPr>
          <w:rFonts w:ascii="Times New Roman" w:eastAsia="Times New Roman" w:hAnsi="Times New Roman" w:cs="Times New Roman"/>
          <w:sz w:val="28"/>
          <w:szCs w:val="28"/>
        </w:rPr>
        <w:t xml:space="preserve">% к 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уточненной бюджетной росписи). В структуре 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223DC1">
        <w:rPr>
          <w:rFonts w:ascii="Times New Roman" w:eastAsia="Times New Roman" w:hAnsi="Times New Roman" w:cs="Times New Roman"/>
          <w:sz w:val="28"/>
          <w:szCs w:val="28"/>
        </w:rPr>
        <w:t>0,</w:t>
      </w:r>
      <w:r w:rsidR="006E3B07">
        <w:rPr>
          <w:rFonts w:ascii="Times New Roman" w:eastAsia="Times New Roman" w:hAnsi="Times New Roman" w:cs="Times New Roman"/>
          <w:sz w:val="28"/>
          <w:szCs w:val="28"/>
        </w:rPr>
        <w:t>4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 пошлины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41515E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 xml:space="preserve">не поступало. </w:t>
      </w:r>
    </w:p>
    <w:p w:rsidR="00155B06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41515E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5B06">
        <w:rPr>
          <w:rFonts w:ascii="Times New Roman" w:eastAsia="Times New Roman" w:hAnsi="Times New Roman" w:cs="Times New Roman"/>
          <w:sz w:val="28"/>
          <w:szCs w:val="28"/>
        </w:rPr>
        <w:t>не поступали.</w:t>
      </w:r>
    </w:p>
    <w:p w:rsidR="00155B06" w:rsidRDefault="00155B06" w:rsidP="00155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B06">
        <w:rPr>
          <w:rFonts w:ascii="Times New Roman" w:eastAsia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поступил</w:t>
      </w:r>
      <w:r w:rsidR="006E3B0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в объеме </w:t>
      </w:r>
      <w:r w:rsidR="006E3B07">
        <w:rPr>
          <w:rFonts w:ascii="Times New Roman" w:eastAsia="Times New Roman" w:hAnsi="Times New Roman" w:cs="Times New Roman"/>
          <w:sz w:val="28"/>
          <w:szCs w:val="28"/>
        </w:rPr>
        <w:t>144,3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6E3B07">
        <w:rPr>
          <w:rFonts w:ascii="Times New Roman" w:eastAsia="Times New Roman" w:hAnsi="Times New Roman" w:cs="Times New Roman"/>
          <w:sz w:val="28"/>
          <w:szCs w:val="28"/>
        </w:rPr>
        <w:t>30,5</w:t>
      </w:r>
      <w:r w:rsidR="00A37D61">
        <w:rPr>
          <w:rFonts w:ascii="Times New Roman" w:eastAsia="Times New Roman" w:hAnsi="Times New Roman" w:cs="Times New Roman"/>
          <w:sz w:val="28"/>
          <w:szCs w:val="28"/>
        </w:rPr>
        <w:t xml:space="preserve">% к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уточненной бюджетной росписи). В структуре 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6E3B07">
        <w:rPr>
          <w:rFonts w:ascii="Times New Roman" w:eastAsia="Times New Roman" w:hAnsi="Times New Roman" w:cs="Times New Roman"/>
          <w:sz w:val="28"/>
          <w:szCs w:val="28"/>
        </w:rPr>
        <w:t>17,2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23DC1" w:rsidRPr="006E64B1" w:rsidRDefault="00155B06" w:rsidP="00223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Прочие неналоговые доходы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23DC1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41515E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223DC1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="00223DC1"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</w:t>
      </w:r>
      <w:r w:rsidR="00223DC1">
        <w:rPr>
          <w:rFonts w:ascii="Times New Roman" w:eastAsia="Times New Roman" w:hAnsi="Times New Roman" w:cs="Times New Roman"/>
          <w:sz w:val="28"/>
          <w:szCs w:val="28"/>
        </w:rPr>
        <w:t xml:space="preserve">не поступало. 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поступали в бюджет в сумме </w:t>
      </w:r>
      <w:r w:rsidR="006E3B07">
        <w:rPr>
          <w:rFonts w:ascii="Times New Roman" w:eastAsia="Times New Roman" w:hAnsi="Times New Roman" w:cs="Times New Roman"/>
          <w:sz w:val="28"/>
          <w:szCs w:val="28"/>
        </w:rPr>
        <w:t>414,0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6E3B07">
        <w:rPr>
          <w:rFonts w:ascii="Times New Roman" w:eastAsia="Times New Roman" w:hAnsi="Times New Roman" w:cs="Times New Roman"/>
          <w:sz w:val="28"/>
          <w:szCs w:val="28"/>
        </w:rPr>
        <w:t>50,0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EC4">
        <w:rPr>
          <w:rFonts w:ascii="Times New Roman" w:eastAsia="Times New Roman" w:hAnsi="Times New Roman" w:cs="Times New Roman"/>
          <w:sz w:val="28"/>
          <w:szCs w:val="28"/>
        </w:rPr>
        <w:t>9</w:t>
      </w:r>
      <w:r w:rsidR="00A37D61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6E3B07">
        <w:rPr>
          <w:rFonts w:ascii="Times New Roman" w:eastAsia="Times New Roman" w:hAnsi="Times New Roman" w:cs="Times New Roman"/>
          <w:sz w:val="28"/>
          <w:szCs w:val="28"/>
        </w:rPr>
        <w:t>45,8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6E3B07">
        <w:rPr>
          <w:rFonts w:ascii="Times New Roman" w:eastAsia="Times New Roman" w:hAnsi="Times New Roman" w:cs="Times New Roman"/>
          <w:sz w:val="28"/>
          <w:szCs w:val="28"/>
        </w:rPr>
        <w:t>51,6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субвенции составляют </w:t>
      </w:r>
      <w:r w:rsidR="005B4E84">
        <w:rPr>
          <w:rFonts w:ascii="Times New Roman" w:eastAsia="Times New Roman" w:hAnsi="Times New Roman" w:cs="Times New Roman"/>
          <w:sz w:val="28"/>
          <w:szCs w:val="28"/>
        </w:rPr>
        <w:t>10,0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1732DD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32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41515E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FB6D84" w:rsidRPr="001732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 года</w:t>
      </w:r>
    </w:p>
    <w:p w:rsidR="00403855" w:rsidRPr="0001449F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49F">
        <w:rPr>
          <w:rFonts w:ascii="Times New Roman" w:eastAsia="Times New Roman" w:hAnsi="Times New Roman" w:cs="Times New Roman"/>
          <w:sz w:val="28"/>
          <w:szCs w:val="28"/>
        </w:rPr>
        <w:t xml:space="preserve"> Расходы бюджета за </w:t>
      </w:r>
      <w:r w:rsidR="0041515E" w:rsidRPr="0001449F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FB6D84" w:rsidRPr="0001449F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Pr="0001449F">
        <w:rPr>
          <w:rFonts w:ascii="Times New Roman" w:eastAsia="Times New Roman" w:hAnsi="Times New Roman" w:cs="Times New Roman"/>
          <w:sz w:val="28"/>
          <w:szCs w:val="28"/>
        </w:rPr>
        <w:t xml:space="preserve"> согласно годовой уточненной бюджетной росписи составили </w:t>
      </w:r>
      <w:r w:rsidR="0001449F">
        <w:rPr>
          <w:rFonts w:ascii="Times New Roman" w:eastAsia="Times New Roman" w:hAnsi="Times New Roman" w:cs="Times New Roman"/>
          <w:sz w:val="28"/>
          <w:szCs w:val="28"/>
        </w:rPr>
        <w:t>3334,7</w:t>
      </w:r>
      <w:r w:rsidRPr="0001449F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01449F">
        <w:rPr>
          <w:rFonts w:ascii="Times New Roman" w:eastAsia="Times New Roman" w:hAnsi="Times New Roman" w:cs="Times New Roman"/>
          <w:sz w:val="28"/>
          <w:szCs w:val="28"/>
        </w:rPr>
        <w:t>1325,1</w:t>
      </w:r>
      <w:r w:rsidRPr="0001449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01449F">
        <w:rPr>
          <w:rFonts w:ascii="Times New Roman" w:eastAsia="Times New Roman" w:hAnsi="Times New Roman" w:cs="Times New Roman"/>
          <w:sz w:val="28"/>
          <w:szCs w:val="28"/>
        </w:rPr>
        <w:t>39,7</w:t>
      </w:r>
      <w:r w:rsidRPr="0001449F">
        <w:rPr>
          <w:rFonts w:ascii="Times New Roman" w:eastAsia="Times New Roman" w:hAnsi="Times New Roman" w:cs="Times New Roman"/>
          <w:sz w:val="28"/>
          <w:szCs w:val="28"/>
        </w:rPr>
        <w:t>%.  </w:t>
      </w:r>
    </w:p>
    <w:p w:rsidR="00531D37" w:rsidRPr="00CF0A3B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49F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производилось по </w:t>
      </w:r>
      <w:r w:rsidR="00CF0A3B" w:rsidRPr="0001449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1449F">
        <w:rPr>
          <w:rFonts w:ascii="Times New Roman" w:eastAsia="Times New Roman" w:hAnsi="Times New Roman" w:cs="Times New Roman"/>
          <w:sz w:val="28"/>
          <w:szCs w:val="28"/>
        </w:rPr>
        <w:t xml:space="preserve"> разделам бюджетной классификации. Наибольшее исполнение сложилось по разделу </w:t>
      </w:r>
      <w:r w:rsidR="001732DD" w:rsidRPr="0001449F">
        <w:rPr>
          <w:rFonts w:ascii="Times New Roman" w:eastAsia="Times New Roman" w:hAnsi="Times New Roman" w:cs="Times New Roman"/>
          <w:sz w:val="28"/>
          <w:szCs w:val="28"/>
        </w:rPr>
        <w:t xml:space="preserve">03 «Национальная безопасность и правоохранительная деятельность» - </w:t>
      </w:r>
      <w:r w:rsidR="00223F8A">
        <w:rPr>
          <w:rFonts w:ascii="Times New Roman" w:eastAsia="Times New Roman" w:hAnsi="Times New Roman" w:cs="Times New Roman"/>
          <w:sz w:val="28"/>
          <w:szCs w:val="28"/>
        </w:rPr>
        <w:t>51,0</w:t>
      </w:r>
      <w:r w:rsidR="001732DD" w:rsidRPr="0001449F">
        <w:rPr>
          <w:rFonts w:ascii="Times New Roman" w:eastAsia="Times New Roman" w:hAnsi="Times New Roman" w:cs="Times New Roman"/>
          <w:sz w:val="28"/>
          <w:szCs w:val="28"/>
        </w:rPr>
        <w:t xml:space="preserve">%, наименьшее по разделу </w:t>
      </w:r>
      <w:r w:rsidRPr="0001449F">
        <w:rPr>
          <w:rFonts w:ascii="Times New Roman" w:eastAsia="Times New Roman" w:hAnsi="Times New Roman" w:cs="Times New Roman"/>
          <w:sz w:val="28"/>
          <w:szCs w:val="28"/>
        </w:rPr>
        <w:t>05 «Жилищно</w:t>
      </w:r>
      <w:r w:rsidRPr="00CF0A3B">
        <w:rPr>
          <w:rFonts w:ascii="Times New Roman" w:eastAsia="Times New Roman" w:hAnsi="Times New Roman" w:cs="Times New Roman"/>
          <w:sz w:val="28"/>
          <w:szCs w:val="28"/>
        </w:rPr>
        <w:t xml:space="preserve">-коммунальное хозяйство» - </w:t>
      </w:r>
      <w:r w:rsidR="00223F8A">
        <w:rPr>
          <w:rFonts w:ascii="Times New Roman" w:eastAsia="Times New Roman" w:hAnsi="Times New Roman" w:cs="Times New Roman"/>
          <w:sz w:val="28"/>
          <w:szCs w:val="28"/>
        </w:rPr>
        <w:t>20,1</w:t>
      </w:r>
      <w:r w:rsidRPr="00CF0A3B">
        <w:rPr>
          <w:rFonts w:ascii="Times New Roman" w:eastAsia="Times New Roman" w:hAnsi="Times New Roman" w:cs="Times New Roman"/>
          <w:sz w:val="28"/>
          <w:szCs w:val="28"/>
        </w:rPr>
        <w:t>%, Отсутствует исполнение по разделу 04 «Национальная экономика».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Анализ расходных обязательств по разделам бюджетной классификации </w:t>
      </w:r>
      <w:r w:rsidR="00DD1C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расходов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41515E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A244BE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403855" w:rsidRPr="006E64B1" w:rsidRDefault="00403855" w:rsidP="004038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</w:p>
    <w:tbl>
      <w:tblPr>
        <w:tblW w:w="944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713"/>
        <w:gridCol w:w="1198"/>
        <w:gridCol w:w="1134"/>
        <w:gridCol w:w="1169"/>
        <w:gridCol w:w="1169"/>
      </w:tblGrid>
      <w:tr w:rsidR="00DD1C8F" w:rsidRPr="00D53F7F" w:rsidTr="00DD1C8F">
        <w:trPr>
          <w:trHeight w:val="1275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8E48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EC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8E4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6122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41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="00FB6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2021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9E4074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074" w:rsidRPr="00D53F7F" w:rsidRDefault="009E4074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074" w:rsidRPr="00D53F7F" w:rsidRDefault="009E407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074" w:rsidRPr="00D53F7F" w:rsidRDefault="009E4074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074" w:rsidRPr="00D53F7F" w:rsidRDefault="009E4074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1325,1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074" w:rsidRPr="009E4074" w:rsidRDefault="009E40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40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E4074" w:rsidRPr="009E4074" w:rsidRDefault="009E40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40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9E4074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074" w:rsidRPr="00D53F7F" w:rsidRDefault="009E407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074" w:rsidRPr="00D53F7F" w:rsidRDefault="009E407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074" w:rsidRPr="00D53F7F" w:rsidRDefault="009E407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074" w:rsidRPr="00D53F7F" w:rsidRDefault="009E4074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806,2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074" w:rsidRPr="009E4074" w:rsidRDefault="009E4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E4074" w:rsidRPr="009E4074" w:rsidRDefault="009E4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60,8</w:t>
            </w:r>
          </w:p>
        </w:tc>
      </w:tr>
      <w:tr w:rsidR="009E4074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074" w:rsidRPr="00D53F7F" w:rsidRDefault="009E407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074" w:rsidRPr="00D53F7F" w:rsidRDefault="009E407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074" w:rsidRPr="00D53F7F" w:rsidRDefault="009E407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074" w:rsidRPr="00D53F7F" w:rsidRDefault="009E4074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074" w:rsidRPr="009E4074" w:rsidRDefault="009E4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E4074" w:rsidRPr="009E4074" w:rsidRDefault="009E4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</w:tr>
      <w:tr w:rsidR="009E4074" w:rsidRPr="00D53F7F" w:rsidTr="003F6B34">
        <w:trPr>
          <w:trHeight w:val="510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074" w:rsidRPr="00D53F7F" w:rsidRDefault="009E407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074" w:rsidRPr="00D53F7F" w:rsidRDefault="009E407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074" w:rsidRPr="00D53F7F" w:rsidRDefault="009E407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074" w:rsidRPr="00D53F7F" w:rsidRDefault="009E4074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074" w:rsidRPr="009E4074" w:rsidRDefault="009E4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E4074" w:rsidRPr="009E4074" w:rsidRDefault="009E4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</w:t>
            </w:r>
          </w:p>
        </w:tc>
      </w:tr>
      <w:tr w:rsidR="009E4074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074" w:rsidRPr="00D53F7F" w:rsidRDefault="009E4074" w:rsidP="003A76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074" w:rsidRPr="00D53F7F" w:rsidRDefault="009E407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074" w:rsidRPr="00D53F7F" w:rsidRDefault="009E4074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074" w:rsidRPr="00D53F7F" w:rsidRDefault="009E4074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074" w:rsidRPr="009E4074" w:rsidRDefault="009E4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E4074" w:rsidRPr="009E4074" w:rsidRDefault="009E4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E4074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074" w:rsidRPr="00D53F7F" w:rsidRDefault="009E407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074" w:rsidRPr="00D53F7F" w:rsidRDefault="009E407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074" w:rsidRPr="00D53F7F" w:rsidRDefault="009E407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074" w:rsidRPr="00D53F7F" w:rsidRDefault="009E4074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074" w:rsidRPr="009E4074" w:rsidRDefault="009E4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E4074" w:rsidRPr="009E4074" w:rsidRDefault="009E4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</w:tr>
      <w:tr w:rsidR="009E4074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074" w:rsidRPr="00D53F7F" w:rsidRDefault="009E407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074" w:rsidRPr="00D53F7F" w:rsidRDefault="009E407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074" w:rsidRPr="00D53F7F" w:rsidRDefault="009E407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074" w:rsidRPr="00D53F7F" w:rsidRDefault="009E4074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074" w:rsidRPr="009E4074" w:rsidRDefault="009E4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E4074" w:rsidRPr="009E4074" w:rsidRDefault="009E4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6D6899" w:rsidRDefault="00DE3E30" w:rsidP="00DE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41515E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структуре расходов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01 «Общегосударственные вопросы» составил – </w:t>
      </w:r>
      <w:r w:rsidR="005C5456">
        <w:rPr>
          <w:rFonts w:ascii="Times New Roman" w:eastAsia="Times New Roman" w:hAnsi="Times New Roman" w:cs="Times New Roman"/>
          <w:sz w:val="28"/>
          <w:szCs w:val="28"/>
        </w:rPr>
        <w:t>60,8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аименьший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F0A3B" w:rsidRPr="00CF0A3B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F0A3B">
        <w:rPr>
          <w:rFonts w:ascii="Times New Roman" w:eastAsia="Times New Roman" w:hAnsi="Times New Roman" w:cs="Times New Roman"/>
          <w:sz w:val="28"/>
          <w:szCs w:val="28"/>
        </w:rPr>
        <w:t>Национальная оборона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C5456">
        <w:rPr>
          <w:rFonts w:ascii="Times New Roman" w:eastAsia="Times New Roman" w:hAnsi="Times New Roman" w:cs="Times New Roman"/>
          <w:sz w:val="28"/>
          <w:szCs w:val="28"/>
        </w:rPr>
        <w:t>3,3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составило </w:t>
      </w:r>
      <w:r w:rsidR="00816830">
        <w:rPr>
          <w:rFonts w:ascii="Times New Roman" w:eastAsia="Times New Roman" w:hAnsi="Times New Roman" w:cs="Times New Roman"/>
          <w:sz w:val="28"/>
          <w:szCs w:val="28"/>
        </w:rPr>
        <w:t>806,2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816830">
        <w:rPr>
          <w:rFonts w:ascii="Times New Roman" w:eastAsia="Times New Roman" w:hAnsi="Times New Roman" w:cs="Times New Roman"/>
          <w:sz w:val="28"/>
          <w:szCs w:val="28"/>
        </w:rPr>
        <w:t>43,3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росписи, удельный вес в общей сумме расходов составил </w:t>
      </w:r>
      <w:r w:rsidR="00816830">
        <w:rPr>
          <w:rFonts w:ascii="Times New Roman" w:eastAsia="Times New Roman" w:hAnsi="Times New Roman" w:cs="Times New Roman"/>
          <w:sz w:val="28"/>
          <w:szCs w:val="28"/>
        </w:rPr>
        <w:t>60,8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производится по подразделам: </w:t>
      </w:r>
    </w:p>
    <w:p w:rsidR="0058610B" w:rsidRPr="00496267" w:rsidRDefault="0058610B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на содержание Главы администрации поселения и аппарата сельской администрации.</w:t>
      </w:r>
    </w:p>
    <w:p w:rsidR="0058610B" w:rsidRPr="002C6BD8" w:rsidRDefault="00496267" w:rsidP="0058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8610B"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Средства используются на оплату переданных полномочий по осуществлению внешнего финансового контроля, в соответствии с заключенными Соглашениями. </w:t>
      </w:r>
    </w:p>
    <w:p w:rsidR="0058610B" w:rsidRPr="002C6BD8" w:rsidRDefault="0058610B" w:rsidP="0058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13 «Другие общегосударственные вопросы».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мероприятия по решению вопросов местного значения в соответствии с полномочиями поселений.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 00 «Национальная оборона»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816830">
        <w:rPr>
          <w:rFonts w:ascii="Times New Roman" w:eastAsia="Times New Roman" w:hAnsi="Times New Roman" w:cs="Times New Roman"/>
          <w:sz w:val="28"/>
          <w:szCs w:val="28"/>
        </w:rPr>
        <w:t>44,1</w:t>
      </w:r>
      <w:r w:rsidR="00B60480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816830">
        <w:rPr>
          <w:rFonts w:ascii="Times New Roman" w:eastAsia="Times New Roman" w:hAnsi="Times New Roman" w:cs="Times New Roman"/>
          <w:sz w:val="28"/>
          <w:szCs w:val="28"/>
        </w:rPr>
        <w:t>49,7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816830">
        <w:rPr>
          <w:rFonts w:ascii="Times New Roman" w:eastAsia="Times New Roman" w:hAnsi="Times New Roman" w:cs="Times New Roman"/>
          <w:sz w:val="28"/>
          <w:szCs w:val="28"/>
        </w:rPr>
        <w:t>3,3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Средства используются 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02 03 «Мобилизационная и вневойсковая подготовка»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по первичному воинскому учету.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Раздел 03 00 «Национальная безопасность и правоохранительная деятельность»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816830">
        <w:rPr>
          <w:rFonts w:ascii="Times New Roman" w:eastAsia="Times New Roman" w:hAnsi="Times New Roman" w:cs="Times New Roman"/>
          <w:sz w:val="28"/>
          <w:szCs w:val="28"/>
        </w:rPr>
        <w:t>326,2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816830">
        <w:rPr>
          <w:rFonts w:ascii="Times New Roman" w:eastAsia="Times New Roman" w:hAnsi="Times New Roman" w:cs="Times New Roman"/>
          <w:sz w:val="28"/>
          <w:szCs w:val="28"/>
        </w:rPr>
        <w:t>51,0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816830">
        <w:rPr>
          <w:rFonts w:ascii="Times New Roman" w:eastAsia="Times New Roman" w:hAnsi="Times New Roman" w:cs="Times New Roman"/>
          <w:sz w:val="28"/>
          <w:szCs w:val="28"/>
        </w:rPr>
        <w:t>24,6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</w:t>
      </w:r>
      <w:r w:rsidR="009C15AE">
        <w:rPr>
          <w:rFonts w:ascii="Times New Roman" w:eastAsia="Times New Roman" w:hAnsi="Times New Roman" w:cs="Times New Roman"/>
          <w:sz w:val="28"/>
          <w:szCs w:val="28"/>
        </w:rPr>
        <w:t xml:space="preserve">зуются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03 10 «Обеспечение пожарной безопасности»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пожарной команды по обеспечению пожарной безопасности.</w:t>
      </w:r>
    </w:p>
    <w:p w:rsidR="006550E1" w:rsidRPr="006E64B1" w:rsidRDefault="00403855" w:rsidP="0065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6550E1" w:rsidRPr="006E64B1" w:rsidRDefault="006550E1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41515E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отсутствует.</w:t>
      </w:r>
      <w:r w:rsidR="00996D1A">
        <w:rPr>
          <w:rFonts w:ascii="Times New Roman" w:eastAsia="Times New Roman" w:hAnsi="Times New Roman" w:cs="Times New Roman"/>
          <w:sz w:val="28"/>
          <w:szCs w:val="28"/>
        </w:rPr>
        <w:t xml:space="preserve"> Средства используются по подразделу 0412 «Другие вопросы в области национальной экономики» на мероприятия по землеустройству и землепользованию.</w:t>
      </w:r>
    </w:p>
    <w:p w:rsidR="00403855" w:rsidRPr="006E64B1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F5189E">
        <w:rPr>
          <w:rFonts w:ascii="Times New Roman" w:eastAsia="Times New Roman" w:hAnsi="Times New Roman" w:cs="Times New Roman"/>
          <w:sz w:val="28"/>
          <w:szCs w:val="28"/>
        </w:rPr>
        <w:t>148,6</w:t>
      </w:r>
      <w:r w:rsidR="00B32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F5189E">
        <w:rPr>
          <w:rFonts w:ascii="Times New Roman" w:eastAsia="Times New Roman" w:hAnsi="Times New Roman" w:cs="Times New Roman"/>
          <w:sz w:val="28"/>
          <w:szCs w:val="28"/>
        </w:rPr>
        <w:t>20,1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F5189E">
        <w:rPr>
          <w:rFonts w:ascii="Times New Roman" w:eastAsia="Times New Roman" w:hAnsi="Times New Roman" w:cs="Times New Roman"/>
          <w:sz w:val="28"/>
          <w:szCs w:val="28"/>
        </w:rPr>
        <w:t>11,2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использ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на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населения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обеспечение оказания ритуальных услуг и содержание мест захоронения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создание социально-благоприятной среды, благоустройство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8E30C7" w:rsidP="00F11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</w:p>
    <w:p w:rsidR="00A8091D" w:rsidRDefault="00403855" w:rsidP="00F75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первоначального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Решения о бюджете  </w:t>
      </w:r>
      <w:proofErr w:type="spellStart"/>
      <w:r w:rsidR="00F75EDE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47B01">
        <w:rPr>
          <w:rFonts w:ascii="Times New Roman" w:eastAsia="Times New Roman" w:hAnsi="Times New Roman" w:cs="Times New Roman"/>
          <w:sz w:val="28"/>
          <w:szCs w:val="28"/>
        </w:rPr>
        <w:t>2</w:t>
      </w:r>
      <w:r w:rsidR="00A8091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A8091D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утвержден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91D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B41646">
        <w:rPr>
          <w:rFonts w:ascii="Times New Roman" w:eastAsia="Times New Roman" w:hAnsi="Times New Roman" w:cs="Times New Roman"/>
          <w:sz w:val="28"/>
          <w:szCs w:val="28"/>
        </w:rPr>
        <w:t>дефицит</w:t>
      </w:r>
      <w:r w:rsidR="00A8091D">
        <w:rPr>
          <w:rFonts w:ascii="Times New Roman" w:eastAsia="Times New Roman" w:hAnsi="Times New Roman" w:cs="Times New Roman"/>
          <w:sz w:val="28"/>
          <w:szCs w:val="28"/>
        </w:rPr>
        <w:t>ный.</w:t>
      </w:r>
    </w:p>
    <w:p w:rsidR="00A8091D" w:rsidRDefault="00A8091D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F75EDE">
        <w:rPr>
          <w:rFonts w:ascii="Times New Roman" w:eastAsia="Times New Roman" w:hAnsi="Times New Roman" w:cs="Times New Roman"/>
          <w:sz w:val="28"/>
          <w:szCs w:val="28"/>
        </w:rPr>
        <w:t xml:space="preserve">в бюджет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 дефицит бюджета в сумме 330,5 тыс. рублей. При этом утверждены источники финансирования дефицита бюджета - остатки на счету на начало отчетного года. </w:t>
      </w:r>
    </w:p>
    <w:p w:rsidR="00A8091D" w:rsidRDefault="00A8091D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ф. 0503178 на 01.01.2021 года остаток на счете составлял 330,5 тыс. рублей.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за </w:t>
      </w:r>
      <w:r w:rsidR="0041515E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бюджет исполнен с </w:t>
      </w:r>
      <w:r w:rsidR="00C264E0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фицитом в объеме </w:t>
      </w:r>
      <w:r w:rsidR="00C264E0">
        <w:rPr>
          <w:rFonts w:ascii="Times New Roman" w:eastAsia="Times New Roman" w:hAnsi="Times New Roman" w:cs="Times New Roman"/>
          <w:sz w:val="28"/>
          <w:szCs w:val="28"/>
        </w:rPr>
        <w:t>24,6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7B53D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="008E30C7" w:rsidRPr="006E64B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</w:t>
      </w:r>
      <w:r w:rsidRPr="006E64B1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78003F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DE053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.12.20</w:t>
      </w:r>
      <w:r w:rsidR="00DE053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5B6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53B"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53B" w:rsidRPr="006E64B1"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 w:rsidR="00DE053B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="00DE053B"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E053B" w:rsidRPr="006E64B1">
        <w:rPr>
          <w:rFonts w:ascii="Calibri" w:hAnsi="Calibri"/>
          <w:sz w:val="28"/>
          <w:szCs w:val="28"/>
        </w:rPr>
        <w:t xml:space="preserve"> </w:t>
      </w:r>
      <w:r w:rsidR="00DE053B">
        <w:rPr>
          <w:rFonts w:ascii="Times New Roman" w:eastAsia="Times New Roman" w:hAnsi="Times New Roman" w:cs="Times New Roman"/>
          <w:sz w:val="28"/>
          <w:szCs w:val="28"/>
        </w:rPr>
        <w:t xml:space="preserve">Суражского района Брянской области </w:t>
      </w:r>
      <w:r w:rsidR="00DE053B" w:rsidRPr="006E64B1">
        <w:rPr>
          <w:rFonts w:ascii="Times New Roman" w:hAnsi="Times New Roman"/>
          <w:sz w:val="28"/>
          <w:szCs w:val="28"/>
        </w:rPr>
        <w:t>на 20</w:t>
      </w:r>
      <w:r w:rsidR="00DE053B">
        <w:rPr>
          <w:rFonts w:ascii="Times New Roman" w:hAnsi="Times New Roman"/>
          <w:sz w:val="28"/>
          <w:szCs w:val="28"/>
        </w:rPr>
        <w:t>21</w:t>
      </w:r>
      <w:r w:rsidR="00DE053B"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DE053B">
        <w:rPr>
          <w:rFonts w:ascii="Times New Roman" w:hAnsi="Times New Roman"/>
          <w:sz w:val="28"/>
          <w:szCs w:val="28"/>
        </w:rPr>
        <w:t>22</w:t>
      </w:r>
      <w:r w:rsidR="00DE053B" w:rsidRPr="006E64B1">
        <w:rPr>
          <w:rFonts w:ascii="Times New Roman" w:hAnsi="Times New Roman"/>
          <w:sz w:val="28"/>
          <w:szCs w:val="28"/>
        </w:rPr>
        <w:t xml:space="preserve"> и 202</w:t>
      </w:r>
      <w:r w:rsidR="00DE053B">
        <w:rPr>
          <w:rFonts w:ascii="Times New Roman" w:hAnsi="Times New Roman"/>
          <w:sz w:val="28"/>
          <w:szCs w:val="28"/>
        </w:rPr>
        <w:t>3</w:t>
      </w:r>
      <w:r w:rsidR="00DE053B" w:rsidRPr="006E64B1">
        <w:rPr>
          <w:rFonts w:ascii="Times New Roman" w:hAnsi="Times New Roman"/>
          <w:sz w:val="28"/>
          <w:szCs w:val="28"/>
        </w:rPr>
        <w:t xml:space="preserve"> годов»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были запланированы бюджетные ассигнования на реализацию 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органов местного самоуправления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DE053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DE053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DE053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DE053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706C2B" w:rsidRPr="006E64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6C2B" w:rsidRPr="006E64B1" w:rsidRDefault="00706C2B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«Обеспечение пожарной безопасности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DE053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DE053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Общая сумма расходов по целевым программам утверждена (с учетом изменений) в размере </w:t>
      </w:r>
      <w:r w:rsidR="004E49C9">
        <w:rPr>
          <w:rFonts w:ascii="Times New Roman" w:eastAsia="Times New Roman" w:hAnsi="Times New Roman" w:cs="Times New Roman"/>
          <w:sz w:val="28"/>
          <w:szCs w:val="28"/>
        </w:rPr>
        <w:t>3</w:t>
      </w:r>
      <w:r w:rsidR="00337ED1">
        <w:rPr>
          <w:rFonts w:ascii="Times New Roman" w:eastAsia="Times New Roman" w:hAnsi="Times New Roman" w:cs="Times New Roman"/>
          <w:sz w:val="28"/>
          <w:szCs w:val="28"/>
        </w:rPr>
        <w:t>329,2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99,8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3855" w:rsidRPr="006E64B1" w:rsidRDefault="00403855" w:rsidP="0040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0"/>
        <w:gridCol w:w="993"/>
        <w:gridCol w:w="1032"/>
        <w:gridCol w:w="1169"/>
      </w:tblGrid>
      <w:tr w:rsidR="005A7EFB" w:rsidRPr="008E30C7" w:rsidTr="00C264E0">
        <w:trPr>
          <w:trHeight w:val="1890"/>
        </w:trPr>
        <w:tc>
          <w:tcPr>
            <w:tcW w:w="6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034F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034F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Кассовое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4151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полугодие</w:t>
            </w:r>
          </w:p>
          <w:p w:rsidR="005A7EFB" w:rsidRPr="008E30C7" w:rsidRDefault="005A7EFB" w:rsidP="00034F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034F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C264E0" w:rsidRPr="008E30C7" w:rsidTr="00C264E0">
        <w:trPr>
          <w:trHeight w:val="63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4E0" w:rsidRPr="008E30C7" w:rsidRDefault="00C264E0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</w:t>
            </w:r>
            <w:proofErr w:type="spellEnd"/>
          </w:p>
          <w:p w:rsidR="00C264E0" w:rsidRPr="008E30C7" w:rsidRDefault="00C264E0" w:rsidP="009002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Лопазненского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4E0" w:rsidRPr="008E30C7" w:rsidRDefault="00C264E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2600,3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4E0" w:rsidRPr="008E30C7" w:rsidRDefault="00C264E0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E0" w:rsidRPr="00C264E0" w:rsidRDefault="00C26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36,7</w:t>
            </w:r>
          </w:p>
        </w:tc>
      </w:tr>
      <w:tr w:rsidR="00C264E0" w:rsidRPr="008E30C7" w:rsidTr="00C264E0">
        <w:trPr>
          <w:trHeight w:val="46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4E0" w:rsidRPr="008E30C7" w:rsidRDefault="00C264E0" w:rsidP="009002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Лопазненского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4E0" w:rsidRPr="008E30C7" w:rsidRDefault="00C264E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4E0" w:rsidRPr="008E30C7" w:rsidRDefault="00C264E0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E0" w:rsidRPr="00C264E0" w:rsidRDefault="00C26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49,7</w:t>
            </w:r>
          </w:p>
        </w:tc>
      </w:tr>
      <w:tr w:rsidR="00C264E0" w:rsidRPr="008E30C7" w:rsidTr="00C264E0">
        <w:trPr>
          <w:trHeight w:val="46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4E0" w:rsidRPr="008E30C7" w:rsidRDefault="00C264E0" w:rsidP="009002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«Обеспечение пожарной безопасности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Лопазненского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4E0" w:rsidRPr="008E30C7" w:rsidRDefault="00C264E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4E0" w:rsidRPr="008E30C7" w:rsidRDefault="00C264E0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4E0" w:rsidRPr="00C264E0" w:rsidRDefault="00C26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51,0</w:t>
            </w:r>
          </w:p>
        </w:tc>
      </w:tr>
      <w:tr w:rsidR="00C264E0" w:rsidRPr="008E30C7" w:rsidTr="00C264E0">
        <w:trPr>
          <w:trHeight w:val="315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4E0" w:rsidRPr="008E30C7" w:rsidRDefault="00C264E0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4E0" w:rsidRPr="008E30C7" w:rsidRDefault="00C264E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3329,2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4E0" w:rsidRPr="008E30C7" w:rsidRDefault="00C264E0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1324,6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4E0" w:rsidRPr="00C264E0" w:rsidRDefault="00C264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64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39,8</w:t>
            </w:r>
          </w:p>
        </w:tc>
      </w:tr>
    </w:tbl>
    <w:p w:rsidR="0051219C" w:rsidRDefault="00403855" w:rsidP="00512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337ED1">
        <w:rPr>
          <w:rFonts w:ascii="Times New Roman" w:hAnsi="Times New Roman"/>
          <w:sz w:val="28"/>
          <w:szCs w:val="28"/>
        </w:rPr>
        <w:t>1324,6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337ED1">
        <w:rPr>
          <w:rFonts w:ascii="Times New Roman" w:hAnsi="Times New Roman"/>
          <w:sz w:val="28"/>
          <w:szCs w:val="28"/>
        </w:rPr>
        <w:t>39,8</w:t>
      </w:r>
      <w:r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51219C">
        <w:rPr>
          <w:rFonts w:ascii="Times New Roman" w:hAnsi="Times New Roman"/>
          <w:sz w:val="28"/>
          <w:szCs w:val="28"/>
        </w:rPr>
        <w:t xml:space="preserve">Наиболее высокое исполнение по программе  </w:t>
      </w:r>
      <w:r w:rsidR="00D22E74" w:rsidRPr="00D22E74">
        <w:rPr>
          <w:rFonts w:ascii="Times New Roman" w:eastAsia="Times New Roman" w:hAnsi="Times New Roman" w:cs="Times New Roman"/>
          <w:sz w:val="28"/>
          <w:szCs w:val="28"/>
        </w:rPr>
        <w:t xml:space="preserve">«Обеспечение пожарной безопасности </w:t>
      </w:r>
      <w:proofErr w:type="spellStart"/>
      <w:r w:rsidR="00D22E74" w:rsidRPr="00D22E74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="00D22E74" w:rsidRPr="00D22E7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2021-2023 годы»</w:t>
      </w:r>
      <w:r w:rsidR="00D22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19C" w:rsidRPr="00D22E74">
        <w:rPr>
          <w:rFonts w:ascii="Times New Roman" w:hAnsi="Times New Roman"/>
          <w:sz w:val="28"/>
          <w:szCs w:val="28"/>
        </w:rPr>
        <w:t xml:space="preserve">- </w:t>
      </w:r>
      <w:r w:rsidR="00337ED1">
        <w:rPr>
          <w:rFonts w:ascii="Times New Roman" w:hAnsi="Times New Roman"/>
          <w:sz w:val="28"/>
          <w:szCs w:val="28"/>
        </w:rPr>
        <w:t>51,0</w:t>
      </w:r>
      <w:r w:rsidR="0051219C" w:rsidRPr="00D22E74">
        <w:rPr>
          <w:rFonts w:ascii="Times New Roman" w:hAnsi="Times New Roman"/>
          <w:sz w:val="28"/>
          <w:szCs w:val="28"/>
        </w:rPr>
        <w:t>%.</w:t>
      </w:r>
    </w:p>
    <w:p w:rsidR="00C264E0" w:rsidRDefault="00403855" w:rsidP="00403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</w:t>
      </w:r>
      <w:r w:rsidR="00034FF1">
        <w:rPr>
          <w:rFonts w:ascii="Times New Roman" w:hAnsi="Times New Roman"/>
          <w:sz w:val="28"/>
          <w:szCs w:val="28"/>
        </w:rPr>
        <w:t xml:space="preserve">утверждены в объеме 5,5 тыс. рублей. Исполнение </w:t>
      </w:r>
      <w:r w:rsidR="00C264E0">
        <w:rPr>
          <w:rFonts w:ascii="Times New Roman" w:hAnsi="Times New Roman"/>
          <w:sz w:val="28"/>
          <w:szCs w:val="28"/>
        </w:rPr>
        <w:t>составило 0,5 тыс. рублей, или 9,1</w:t>
      </w:r>
      <w:r w:rsidR="00337ED1">
        <w:rPr>
          <w:rFonts w:ascii="Times New Roman" w:hAnsi="Times New Roman"/>
          <w:sz w:val="28"/>
          <w:szCs w:val="28"/>
        </w:rPr>
        <w:t>%</w:t>
      </w:r>
      <w:r w:rsidR="00C264E0">
        <w:rPr>
          <w:rFonts w:ascii="Times New Roman" w:hAnsi="Times New Roman"/>
          <w:sz w:val="28"/>
          <w:szCs w:val="28"/>
        </w:rPr>
        <w:t>.</w:t>
      </w:r>
    </w:p>
    <w:p w:rsidR="003B18EC" w:rsidRPr="006E64B1" w:rsidRDefault="003B18EC" w:rsidP="003B18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3B18EC" w:rsidRPr="006E64B1" w:rsidRDefault="003B18EC" w:rsidP="003B1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3B18EC" w:rsidRDefault="003B18EC" w:rsidP="003B1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</w:p>
    <w:p w:rsidR="00F56247" w:rsidRPr="00EC308E" w:rsidRDefault="00F56247" w:rsidP="00437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</w:t>
      </w:r>
      <w:r w:rsidR="0041515E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проанализирована полнота и правильность заполнения приложений к отчету об исполнении бюджета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41515E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08 июня 2018 года № 132н «О порядке формирования и 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применения кодов бюджетной классификации Российской Федерации, их структуре и принципах назначения». </w:t>
      </w:r>
    </w:p>
    <w:p w:rsidR="003C7D41" w:rsidRPr="003C7D41" w:rsidRDefault="003C7D41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7D41">
        <w:rPr>
          <w:rFonts w:ascii="Times New Roman" w:hAnsi="Times New Roman"/>
          <w:b/>
          <w:sz w:val="28"/>
          <w:szCs w:val="28"/>
        </w:rPr>
        <w:t>Выводы</w:t>
      </w:r>
    </w:p>
    <w:p w:rsidR="00403855" w:rsidRPr="006E64B1" w:rsidRDefault="00403855" w:rsidP="00A817C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Pr="006E64B1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«Экспертиза исполнения бюджета </w:t>
      </w:r>
      <w:proofErr w:type="spellStart"/>
      <w:r w:rsidR="00927085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41515E">
        <w:rPr>
          <w:rFonts w:ascii="Times New Roman" w:hAnsi="Times New Roman"/>
          <w:sz w:val="28"/>
          <w:szCs w:val="28"/>
        </w:rPr>
        <w:t>1 полугодие</w:t>
      </w:r>
      <w:r w:rsidR="00FB6D84">
        <w:rPr>
          <w:rFonts w:ascii="Times New Roman" w:hAnsi="Times New Roman"/>
          <w:sz w:val="28"/>
          <w:szCs w:val="28"/>
        </w:rPr>
        <w:t xml:space="preserve"> 2021 года</w:t>
      </w:r>
      <w:r w:rsidRPr="006E64B1">
        <w:rPr>
          <w:rFonts w:ascii="Times New Roman" w:hAnsi="Times New Roman"/>
          <w:sz w:val="28"/>
          <w:szCs w:val="28"/>
        </w:rPr>
        <w:t>» позволяет сделать следующие выводы:</w:t>
      </w:r>
    </w:p>
    <w:p w:rsidR="00E02BE5" w:rsidRDefault="00403855" w:rsidP="00A81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1.В отчетном периоде плановый бюджет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7D41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B542FF">
        <w:rPr>
          <w:rFonts w:ascii="Times New Roman" w:hAnsi="Times New Roman"/>
          <w:sz w:val="28"/>
          <w:szCs w:val="28"/>
        </w:rPr>
        <w:t>3004,2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B542FF">
        <w:rPr>
          <w:rFonts w:ascii="Times New Roman" w:hAnsi="Times New Roman"/>
          <w:sz w:val="28"/>
          <w:szCs w:val="28"/>
        </w:rPr>
        <w:t>3334,7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9F6E7F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7B53D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A85280">
        <w:rPr>
          <w:rFonts w:ascii="Times New Roman" w:hAnsi="Times New Roman"/>
          <w:sz w:val="28"/>
          <w:szCs w:val="28"/>
        </w:rPr>
        <w:t>330,5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E02BE5" w:rsidRDefault="00403855" w:rsidP="007B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7E12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   Результаты исполнения бюджета за </w:t>
      </w:r>
      <w:r w:rsidR="0041515E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B542FF">
        <w:rPr>
          <w:rFonts w:ascii="Times New Roman" w:hAnsi="Times New Roman"/>
          <w:sz w:val="28"/>
          <w:szCs w:val="28"/>
        </w:rPr>
        <w:t>1300,5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B542FF">
        <w:rPr>
          <w:rFonts w:ascii="Times New Roman" w:hAnsi="Times New Roman"/>
          <w:sz w:val="28"/>
          <w:szCs w:val="28"/>
        </w:rPr>
        <w:t>43,3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B542FF">
        <w:rPr>
          <w:rFonts w:ascii="Times New Roman" w:hAnsi="Times New Roman"/>
          <w:sz w:val="28"/>
          <w:szCs w:val="28"/>
        </w:rPr>
        <w:t>1325,1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B542FF">
        <w:rPr>
          <w:rFonts w:ascii="Times New Roman" w:hAnsi="Times New Roman"/>
          <w:sz w:val="28"/>
          <w:szCs w:val="28"/>
        </w:rPr>
        <w:t>39,7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 xml:space="preserve">, </w:t>
      </w:r>
    </w:p>
    <w:p w:rsidR="00E02BE5" w:rsidRDefault="00E02BE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B542FF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>фицит бюджета составил</w:t>
      </w:r>
      <w:r w:rsidR="00A85280">
        <w:rPr>
          <w:rFonts w:ascii="Times New Roman" w:hAnsi="Times New Roman"/>
          <w:sz w:val="28"/>
          <w:szCs w:val="28"/>
        </w:rPr>
        <w:t xml:space="preserve"> </w:t>
      </w:r>
      <w:r w:rsidR="00B542FF">
        <w:rPr>
          <w:rFonts w:ascii="Times New Roman" w:hAnsi="Times New Roman"/>
          <w:sz w:val="28"/>
          <w:szCs w:val="28"/>
        </w:rPr>
        <w:t>24,6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EC65F1" w:rsidRDefault="007C07EA" w:rsidP="00E10A2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E10A21" w:rsidRPr="00E10A21">
        <w:rPr>
          <w:rFonts w:ascii="Times New Roman" w:eastAsia="Times New Roman" w:hAnsi="Times New Roman" w:cs="Times New Roman"/>
          <w:sz w:val="28"/>
          <w:szCs w:val="28"/>
        </w:rPr>
        <w:t xml:space="preserve">Отчет подготовлен в рамках полномочий </w:t>
      </w:r>
      <w:r w:rsidR="00E10A2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10A21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="00E10A2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E10A21" w:rsidRPr="00E10A21">
        <w:rPr>
          <w:rFonts w:ascii="Times New Roman" w:eastAsia="Times New Roman" w:hAnsi="Times New Roman" w:cs="Times New Roman"/>
          <w:sz w:val="28"/>
          <w:szCs w:val="28"/>
        </w:rPr>
        <w:t xml:space="preserve">, не противоречит действующему законодательству и муниципальным правовым </w:t>
      </w:r>
      <w:proofErr w:type="spellStart"/>
      <w:r w:rsidR="00E10A21" w:rsidRPr="00E10A21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="00E10A21" w:rsidRPr="00E10A2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а так же удовлетворяет требованиям полноты отражения средств бюджета по доходам, расходам и источникам финансирования дефицита бюджета.</w:t>
      </w:r>
    </w:p>
    <w:p w:rsidR="00EC65F1" w:rsidRPr="001D6A30" w:rsidRDefault="00EC65F1" w:rsidP="00A817C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EC65F1" w:rsidRPr="001D6A30" w:rsidRDefault="00EC65F1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заключение Контрольно-счетной палаты главе </w:t>
      </w:r>
      <w:proofErr w:type="spellStart"/>
      <w:r w:rsidR="00AD2E03">
        <w:rPr>
          <w:rFonts w:ascii="Times New Roman" w:hAnsi="Times New Roman"/>
          <w:sz w:val="28"/>
          <w:szCs w:val="28"/>
        </w:rPr>
        <w:t>Лопазненской</w:t>
      </w:r>
      <w:proofErr w:type="spellEnd"/>
      <w:r w:rsidR="00AD2E03">
        <w:rPr>
          <w:rFonts w:ascii="Times New Roman" w:hAnsi="Times New Roman"/>
          <w:sz w:val="28"/>
          <w:szCs w:val="28"/>
        </w:rPr>
        <w:t xml:space="preserve">  сельской </w:t>
      </w:r>
      <w:r w:rsidR="00DC79CF">
        <w:rPr>
          <w:rFonts w:ascii="Times New Roman" w:hAnsi="Times New Roman"/>
          <w:sz w:val="28"/>
          <w:szCs w:val="28"/>
        </w:rPr>
        <w:t>администрации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с предложениями: </w:t>
      </w:r>
    </w:p>
    <w:p w:rsidR="002E5354" w:rsidRPr="002E5354" w:rsidRDefault="002E5354" w:rsidP="002E5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C79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ринять действенные меры по совершенствованию администрирования доходных источников.</w:t>
      </w:r>
    </w:p>
    <w:p w:rsidR="002E5354" w:rsidRPr="002E5354" w:rsidRDefault="002E5354" w:rsidP="002E53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2.Принять меры по своевременному исполнению мероприятий в рамках программ поселения.</w:t>
      </w:r>
    </w:p>
    <w:p w:rsidR="002E5354" w:rsidRPr="002E5354" w:rsidRDefault="002E5354" w:rsidP="002E535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  <w:bookmarkStart w:id="0" w:name="_GoBack"/>
      <w:bookmarkEnd w:id="0"/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Председатель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Суражского муниципального района                                   </w:t>
      </w:r>
      <w:r w:rsidR="008D74F0" w:rsidRPr="00DC79CF">
        <w:rPr>
          <w:rFonts w:ascii="Times New Roman" w:hAnsi="Times New Roman"/>
          <w:bCs/>
          <w:sz w:val="28"/>
          <w:szCs w:val="28"/>
        </w:rPr>
        <w:t>Н</w:t>
      </w:r>
      <w:r w:rsidRPr="00DC79CF">
        <w:rPr>
          <w:rFonts w:ascii="Times New Roman" w:hAnsi="Times New Roman"/>
          <w:bCs/>
          <w:sz w:val="28"/>
          <w:szCs w:val="28"/>
        </w:rPr>
        <w:t>.</w:t>
      </w:r>
      <w:r w:rsidR="008D74F0" w:rsidRPr="00DC79CF">
        <w:rPr>
          <w:rFonts w:ascii="Times New Roman" w:hAnsi="Times New Roman"/>
          <w:bCs/>
          <w:sz w:val="28"/>
          <w:szCs w:val="28"/>
        </w:rPr>
        <w:t>В</w:t>
      </w:r>
      <w:r w:rsidRPr="00DC79CF">
        <w:rPr>
          <w:rFonts w:ascii="Times New Roman" w:hAnsi="Times New Roman"/>
          <w:bCs/>
          <w:sz w:val="28"/>
          <w:szCs w:val="28"/>
        </w:rPr>
        <w:t xml:space="preserve">. </w:t>
      </w:r>
      <w:r w:rsidR="008D74F0" w:rsidRPr="00DC79CF">
        <w:rPr>
          <w:rFonts w:ascii="Times New Roman" w:hAnsi="Times New Roman"/>
          <w:bCs/>
          <w:sz w:val="28"/>
          <w:szCs w:val="28"/>
        </w:rPr>
        <w:t>Жидкова</w:t>
      </w:r>
    </w:p>
    <w:sectPr w:rsidR="00403855" w:rsidRPr="00DC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855"/>
    <w:rsid w:val="0001449F"/>
    <w:rsid w:val="00020E17"/>
    <w:rsid w:val="000241B8"/>
    <w:rsid w:val="00034FF1"/>
    <w:rsid w:val="00053102"/>
    <w:rsid w:val="00057D42"/>
    <w:rsid w:val="00075EC4"/>
    <w:rsid w:val="00077E13"/>
    <w:rsid w:val="0008164A"/>
    <w:rsid w:val="00084044"/>
    <w:rsid w:val="000852A4"/>
    <w:rsid w:val="0009072C"/>
    <w:rsid w:val="00097149"/>
    <w:rsid w:val="000B6FF9"/>
    <w:rsid w:val="000C30E9"/>
    <w:rsid w:val="000D1C4C"/>
    <w:rsid w:val="000D6D74"/>
    <w:rsid w:val="000D6F4E"/>
    <w:rsid w:val="000F2B47"/>
    <w:rsid w:val="0010508A"/>
    <w:rsid w:val="00112C0C"/>
    <w:rsid w:val="00155B06"/>
    <w:rsid w:val="00164184"/>
    <w:rsid w:val="001732DD"/>
    <w:rsid w:val="001752ED"/>
    <w:rsid w:val="001766B2"/>
    <w:rsid w:val="00180841"/>
    <w:rsid w:val="0019042D"/>
    <w:rsid w:val="001A25FA"/>
    <w:rsid w:val="001A2C4A"/>
    <w:rsid w:val="001A2DB7"/>
    <w:rsid w:val="001B60B8"/>
    <w:rsid w:val="001C3251"/>
    <w:rsid w:val="001C3732"/>
    <w:rsid w:val="001C3A87"/>
    <w:rsid w:val="001D1CD6"/>
    <w:rsid w:val="001D31F7"/>
    <w:rsid w:val="001D3FF8"/>
    <w:rsid w:val="001D6A30"/>
    <w:rsid w:val="001E2449"/>
    <w:rsid w:val="00205780"/>
    <w:rsid w:val="0020706C"/>
    <w:rsid w:val="002145BB"/>
    <w:rsid w:val="00221F0A"/>
    <w:rsid w:val="00223D5D"/>
    <w:rsid w:val="00223DC1"/>
    <w:rsid w:val="00223F8A"/>
    <w:rsid w:val="00232437"/>
    <w:rsid w:val="0023431C"/>
    <w:rsid w:val="00247910"/>
    <w:rsid w:val="00250D92"/>
    <w:rsid w:val="002546D1"/>
    <w:rsid w:val="00254F01"/>
    <w:rsid w:val="002555C4"/>
    <w:rsid w:val="00274DAB"/>
    <w:rsid w:val="00284D64"/>
    <w:rsid w:val="00290AF8"/>
    <w:rsid w:val="00297925"/>
    <w:rsid w:val="002A4E8C"/>
    <w:rsid w:val="002C102C"/>
    <w:rsid w:val="002C6BD8"/>
    <w:rsid w:val="002E5354"/>
    <w:rsid w:val="002E6804"/>
    <w:rsid w:val="00311D25"/>
    <w:rsid w:val="003266EE"/>
    <w:rsid w:val="00327E8C"/>
    <w:rsid w:val="00337ED1"/>
    <w:rsid w:val="003828CA"/>
    <w:rsid w:val="00387341"/>
    <w:rsid w:val="00390A8C"/>
    <w:rsid w:val="003A3A17"/>
    <w:rsid w:val="003A76A8"/>
    <w:rsid w:val="003B18EC"/>
    <w:rsid w:val="003C46DA"/>
    <w:rsid w:val="003C730A"/>
    <w:rsid w:val="003C7D41"/>
    <w:rsid w:val="003F4FDD"/>
    <w:rsid w:val="003F7815"/>
    <w:rsid w:val="004023DF"/>
    <w:rsid w:val="00402A61"/>
    <w:rsid w:val="00403855"/>
    <w:rsid w:val="00406641"/>
    <w:rsid w:val="0041001D"/>
    <w:rsid w:val="0041515E"/>
    <w:rsid w:val="00423084"/>
    <w:rsid w:val="004378D4"/>
    <w:rsid w:val="004454F0"/>
    <w:rsid w:val="004521E3"/>
    <w:rsid w:val="00454B40"/>
    <w:rsid w:val="004807C2"/>
    <w:rsid w:val="004903F7"/>
    <w:rsid w:val="00496267"/>
    <w:rsid w:val="004D2E6B"/>
    <w:rsid w:val="004E49C9"/>
    <w:rsid w:val="004E4E96"/>
    <w:rsid w:val="004E60D1"/>
    <w:rsid w:val="004F2A7F"/>
    <w:rsid w:val="004F4320"/>
    <w:rsid w:val="005061C7"/>
    <w:rsid w:val="0051219C"/>
    <w:rsid w:val="00521D9A"/>
    <w:rsid w:val="00527A56"/>
    <w:rsid w:val="00531D37"/>
    <w:rsid w:val="00541651"/>
    <w:rsid w:val="005634CD"/>
    <w:rsid w:val="0057031D"/>
    <w:rsid w:val="00575F24"/>
    <w:rsid w:val="0058610B"/>
    <w:rsid w:val="005925CC"/>
    <w:rsid w:val="005978F1"/>
    <w:rsid w:val="005A7EFB"/>
    <w:rsid w:val="005B4E84"/>
    <w:rsid w:val="005B62D9"/>
    <w:rsid w:val="005C1F2C"/>
    <w:rsid w:val="005C2A21"/>
    <w:rsid w:val="005C5456"/>
    <w:rsid w:val="005C56B5"/>
    <w:rsid w:val="005F0E13"/>
    <w:rsid w:val="005F31BF"/>
    <w:rsid w:val="005F6B34"/>
    <w:rsid w:val="00600D56"/>
    <w:rsid w:val="00600DD7"/>
    <w:rsid w:val="00612290"/>
    <w:rsid w:val="00612B4D"/>
    <w:rsid w:val="00640C81"/>
    <w:rsid w:val="00646C2D"/>
    <w:rsid w:val="006550E1"/>
    <w:rsid w:val="00676A70"/>
    <w:rsid w:val="006774DF"/>
    <w:rsid w:val="006A454D"/>
    <w:rsid w:val="006D184F"/>
    <w:rsid w:val="006D6899"/>
    <w:rsid w:val="006D7595"/>
    <w:rsid w:val="006E3B07"/>
    <w:rsid w:val="006E42C3"/>
    <w:rsid w:val="006E64B1"/>
    <w:rsid w:val="006F0BA6"/>
    <w:rsid w:val="00706985"/>
    <w:rsid w:val="00706C2B"/>
    <w:rsid w:val="00721F1D"/>
    <w:rsid w:val="00735FF7"/>
    <w:rsid w:val="00744F82"/>
    <w:rsid w:val="00745C67"/>
    <w:rsid w:val="00757554"/>
    <w:rsid w:val="00766827"/>
    <w:rsid w:val="007765F4"/>
    <w:rsid w:val="0078003F"/>
    <w:rsid w:val="00796FA2"/>
    <w:rsid w:val="007A360D"/>
    <w:rsid w:val="007B53DD"/>
    <w:rsid w:val="007B6625"/>
    <w:rsid w:val="007C07EA"/>
    <w:rsid w:val="007C1628"/>
    <w:rsid w:val="007E084F"/>
    <w:rsid w:val="007E1244"/>
    <w:rsid w:val="007E1A30"/>
    <w:rsid w:val="007F1485"/>
    <w:rsid w:val="00800F7C"/>
    <w:rsid w:val="008165E2"/>
    <w:rsid w:val="00816830"/>
    <w:rsid w:val="008213CC"/>
    <w:rsid w:val="00823C3A"/>
    <w:rsid w:val="0083054F"/>
    <w:rsid w:val="0084732A"/>
    <w:rsid w:val="0086589F"/>
    <w:rsid w:val="00873E87"/>
    <w:rsid w:val="0087670E"/>
    <w:rsid w:val="008830F7"/>
    <w:rsid w:val="008A4FED"/>
    <w:rsid w:val="008C01F6"/>
    <w:rsid w:val="008C0F39"/>
    <w:rsid w:val="008D74F0"/>
    <w:rsid w:val="008E30C7"/>
    <w:rsid w:val="008E48F0"/>
    <w:rsid w:val="008E5704"/>
    <w:rsid w:val="009002FD"/>
    <w:rsid w:val="00911787"/>
    <w:rsid w:val="0092570B"/>
    <w:rsid w:val="00927085"/>
    <w:rsid w:val="0094335B"/>
    <w:rsid w:val="009663BC"/>
    <w:rsid w:val="00973645"/>
    <w:rsid w:val="00976E08"/>
    <w:rsid w:val="0098341C"/>
    <w:rsid w:val="00996D1A"/>
    <w:rsid w:val="0099732F"/>
    <w:rsid w:val="009A1CC9"/>
    <w:rsid w:val="009B4461"/>
    <w:rsid w:val="009B64D1"/>
    <w:rsid w:val="009B714B"/>
    <w:rsid w:val="009C15AE"/>
    <w:rsid w:val="009C2C13"/>
    <w:rsid w:val="009D2D56"/>
    <w:rsid w:val="009D45DA"/>
    <w:rsid w:val="009D5A08"/>
    <w:rsid w:val="009E231D"/>
    <w:rsid w:val="009E4074"/>
    <w:rsid w:val="009F6E7F"/>
    <w:rsid w:val="00A0496A"/>
    <w:rsid w:val="00A13580"/>
    <w:rsid w:val="00A244BE"/>
    <w:rsid w:val="00A259E5"/>
    <w:rsid w:val="00A26F95"/>
    <w:rsid w:val="00A37D61"/>
    <w:rsid w:val="00A4461C"/>
    <w:rsid w:val="00A71DCF"/>
    <w:rsid w:val="00A8091D"/>
    <w:rsid w:val="00A817C1"/>
    <w:rsid w:val="00A85280"/>
    <w:rsid w:val="00A94632"/>
    <w:rsid w:val="00AA1AA0"/>
    <w:rsid w:val="00AB49EC"/>
    <w:rsid w:val="00AC0701"/>
    <w:rsid w:val="00AC2C1E"/>
    <w:rsid w:val="00AD0730"/>
    <w:rsid w:val="00AD21C8"/>
    <w:rsid w:val="00AD2E03"/>
    <w:rsid w:val="00AD54C7"/>
    <w:rsid w:val="00AD7B9A"/>
    <w:rsid w:val="00AE35FE"/>
    <w:rsid w:val="00B20461"/>
    <w:rsid w:val="00B23D43"/>
    <w:rsid w:val="00B32E27"/>
    <w:rsid w:val="00B35ED3"/>
    <w:rsid w:val="00B41646"/>
    <w:rsid w:val="00B470B5"/>
    <w:rsid w:val="00B50236"/>
    <w:rsid w:val="00B52776"/>
    <w:rsid w:val="00B542FF"/>
    <w:rsid w:val="00B60480"/>
    <w:rsid w:val="00B847FB"/>
    <w:rsid w:val="00B902C9"/>
    <w:rsid w:val="00BA510A"/>
    <w:rsid w:val="00BB4A75"/>
    <w:rsid w:val="00BD16C8"/>
    <w:rsid w:val="00BE2903"/>
    <w:rsid w:val="00BE524C"/>
    <w:rsid w:val="00BF3AF0"/>
    <w:rsid w:val="00C03CA7"/>
    <w:rsid w:val="00C108E4"/>
    <w:rsid w:val="00C20292"/>
    <w:rsid w:val="00C264E0"/>
    <w:rsid w:val="00C3688E"/>
    <w:rsid w:val="00C41D5E"/>
    <w:rsid w:val="00C4507A"/>
    <w:rsid w:val="00C52F5A"/>
    <w:rsid w:val="00C851EE"/>
    <w:rsid w:val="00C8563A"/>
    <w:rsid w:val="00C903B5"/>
    <w:rsid w:val="00CB471E"/>
    <w:rsid w:val="00CD54B3"/>
    <w:rsid w:val="00CE2EEA"/>
    <w:rsid w:val="00CE3A7B"/>
    <w:rsid w:val="00CE5A6A"/>
    <w:rsid w:val="00CF0A3B"/>
    <w:rsid w:val="00D22E74"/>
    <w:rsid w:val="00D301BD"/>
    <w:rsid w:val="00D36045"/>
    <w:rsid w:val="00D47B01"/>
    <w:rsid w:val="00D53F7F"/>
    <w:rsid w:val="00D61278"/>
    <w:rsid w:val="00D6153E"/>
    <w:rsid w:val="00D63357"/>
    <w:rsid w:val="00D65E49"/>
    <w:rsid w:val="00D70B09"/>
    <w:rsid w:val="00D92B5F"/>
    <w:rsid w:val="00DA26AA"/>
    <w:rsid w:val="00DA6B6D"/>
    <w:rsid w:val="00DC79CF"/>
    <w:rsid w:val="00DD0D9F"/>
    <w:rsid w:val="00DD0DC0"/>
    <w:rsid w:val="00DD1C8F"/>
    <w:rsid w:val="00DD2EDC"/>
    <w:rsid w:val="00DD5F39"/>
    <w:rsid w:val="00DE053B"/>
    <w:rsid w:val="00DE3E30"/>
    <w:rsid w:val="00DF1A3B"/>
    <w:rsid w:val="00DF55A8"/>
    <w:rsid w:val="00DF561B"/>
    <w:rsid w:val="00E02BE5"/>
    <w:rsid w:val="00E10A21"/>
    <w:rsid w:val="00E2028F"/>
    <w:rsid w:val="00E25DAF"/>
    <w:rsid w:val="00E324D2"/>
    <w:rsid w:val="00E334E6"/>
    <w:rsid w:val="00E41EF6"/>
    <w:rsid w:val="00E42B11"/>
    <w:rsid w:val="00E67D55"/>
    <w:rsid w:val="00E73119"/>
    <w:rsid w:val="00E77974"/>
    <w:rsid w:val="00E865F5"/>
    <w:rsid w:val="00E87EB6"/>
    <w:rsid w:val="00E926C2"/>
    <w:rsid w:val="00E92C93"/>
    <w:rsid w:val="00EC0EFD"/>
    <w:rsid w:val="00EC51B4"/>
    <w:rsid w:val="00EC65F1"/>
    <w:rsid w:val="00F11809"/>
    <w:rsid w:val="00F20E31"/>
    <w:rsid w:val="00F248E5"/>
    <w:rsid w:val="00F32C11"/>
    <w:rsid w:val="00F33352"/>
    <w:rsid w:val="00F42367"/>
    <w:rsid w:val="00F5189E"/>
    <w:rsid w:val="00F56247"/>
    <w:rsid w:val="00F63CF7"/>
    <w:rsid w:val="00F65D48"/>
    <w:rsid w:val="00F75EDE"/>
    <w:rsid w:val="00F93AA4"/>
    <w:rsid w:val="00FA559F"/>
    <w:rsid w:val="00FA6EAC"/>
    <w:rsid w:val="00FB1174"/>
    <w:rsid w:val="00FB6D84"/>
    <w:rsid w:val="00FC549E"/>
    <w:rsid w:val="00FD22FD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38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855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03855"/>
    <w:rPr>
      <w:rFonts w:ascii="Calibri" w:hAnsi="Calibri"/>
    </w:rPr>
  </w:style>
  <w:style w:type="paragraph" w:styleId="a7">
    <w:name w:val="List Paragraph"/>
    <w:basedOn w:val="a"/>
    <w:link w:val="a6"/>
    <w:qFormat/>
    <w:rsid w:val="0040385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0385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03855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1B6D0-E22A-411A-ABE1-E3CE9352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8</Pages>
  <Words>2521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331</cp:revision>
  <cp:lastPrinted>2021-08-26T13:42:00Z</cp:lastPrinted>
  <dcterms:created xsi:type="dcterms:W3CDTF">2018-04-16T10:39:00Z</dcterms:created>
  <dcterms:modified xsi:type="dcterms:W3CDTF">2021-08-26T13:57:00Z</dcterms:modified>
</cp:coreProperties>
</file>