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3A" w:rsidRPr="00B94A60" w:rsidRDefault="006E3A3A" w:rsidP="009744CF">
      <w:pPr>
        <w:ind w:left="6096"/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                                                                                                                                              </w:t>
      </w:r>
      <w:r w:rsidRPr="009744CF">
        <w:t xml:space="preserve">Постановлением                                                                                                                   </w:t>
      </w:r>
      <w:r w:rsidR="001C4E15" w:rsidRPr="009744CF">
        <w:t xml:space="preserve">      </w:t>
      </w:r>
      <w:r w:rsidR="00B94A60">
        <w:t>Овчинской</w:t>
      </w:r>
      <w:r w:rsidR="001C4E15" w:rsidRPr="009744CF">
        <w:t xml:space="preserve"> сельской</w:t>
      </w:r>
      <w:r w:rsidRPr="009744CF">
        <w:t xml:space="preserve">                                                                                                                                 администрации                                                                             </w:t>
      </w:r>
      <w:r w:rsidR="005C468D" w:rsidRPr="009744CF">
        <w:t xml:space="preserve">                       от  </w:t>
      </w:r>
      <w:r w:rsidR="00B94A60">
        <w:rPr>
          <w:u w:val="single"/>
        </w:rPr>
        <w:t>11.06</w:t>
      </w:r>
      <w:r w:rsidR="005C468D" w:rsidRPr="00E16DD2">
        <w:rPr>
          <w:u w:val="single"/>
        </w:rPr>
        <w:t>.</w:t>
      </w:r>
      <w:r w:rsidR="00B94A60">
        <w:rPr>
          <w:u w:val="single"/>
        </w:rPr>
        <w:t>2020</w:t>
      </w:r>
      <w:r w:rsidRPr="00E16DD2">
        <w:rPr>
          <w:u w:val="single"/>
        </w:rPr>
        <w:t xml:space="preserve"> </w:t>
      </w:r>
      <w:r w:rsidR="005C468D" w:rsidRPr="00E16DD2">
        <w:rPr>
          <w:u w:val="single"/>
        </w:rPr>
        <w:t>г</w:t>
      </w:r>
      <w:r w:rsidR="005C468D" w:rsidRPr="009744CF">
        <w:t>.</w:t>
      </w:r>
      <w:r w:rsidR="00B928F7" w:rsidRPr="009744CF">
        <w:t xml:space="preserve"> </w:t>
      </w:r>
      <w:r w:rsidR="005C468D" w:rsidRPr="009744CF">
        <w:t xml:space="preserve"> № </w:t>
      </w:r>
      <w:r w:rsidR="005C468D" w:rsidRPr="00E16DD2">
        <w:rPr>
          <w:u w:val="single"/>
        </w:rPr>
        <w:t>3</w:t>
      </w:r>
      <w:r w:rsidR="00B94A60">
        <w:rPr>
          <w:u w:val="single"/>
        </w:rPr>
        <w:t>4</w:t>
      </w:r>
      <w:r w:rsidR="00B94A60" w:rsidRPr="0002601D">
        <w:rPr>
          <w:u w:val="single"/>
        </w:rPr>
        <w:t>/</w:t>
      </w:r>
      <w:r w:rsidR="00B94A60">
        <w:rPr>
          <w:u w:val="single"/>
        </w:rPr>
        <w:t>2</w:t>
      </w:r>
    </w:p>
    <w:p w:rsidR="006E3A3A" w:rsidRDefault="006E3A3A" w:rsidP="008E6EBD">
      <w:pPr>
        <w:ind w:left="6096"/>
        <w:rPr>
          <w:sz w:val="24"/>
          <w:szCs w:val="24"/>
        </w:rPr>
      </w:pPr>
    </w:p>
    <w:p w:rsidR="001C4E15" w:rsidRDefault="001C4E15" w:rsidP="008E6EBD">
      <w:pPr>
        <w:ind w:left="6096"/>
        <w:rPr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092522">
        <w:rPr>
          <w:b/>
          <w:sz w:val="24"/>
          <w:szCs w:val="24"/>
        </w:rPr>
        <w:t xml:space="preserve">                   Административный регламент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            по предоставлению муниципальной услуги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 «Выдача разрешения на </w:t>
      </w:r>
      <w:r w:rsidR="00B745A0">
        <w:rPr>
          <w:b/>
          <w:sz w:val="24"/>
          <w:szCs w:val="24"/>
        </w:rPr>
        <w:t>право вырубки</w:t>
      </w:r>
      <w:r w:rsidRPr="00092522">
        <w:rPr>
          <w:b/>
          <w:sz w:val="24"/>
          <w:szCs w:val="24"/>
        </w:rPr>
        <w:t xml:space="preserve"> зеленых насаждений</w:t>
      </w:r>
    </w:p>
    <w:p w:rsidR="006E3A3A" w:rsidRPr="00092522" w:rsidRDefault="006E3A3A" w:rsidP="006E3A3A">
      <w:pPr>
        <w:rPr>
          <w:b/>
          <w:sz w:val="24"/>
          <w:szCs w:val="24"/>
        </w:rPr>
      </w:pPr>
      <w:r w:rsidRPr="00092522">
        <w:rPr>
          <w:b/>
          <w:sz w:val="24"/>
          <w:szCs w:val="24"/>
        </w:rPr>
        <w:t xml:space="preserve">                                  на территории </w:t>
      </w:r>
      <w:r w:rsidR="00B94A60">
        <w:rPr>
          <w:b/>
          <w:sz w:val="24"/>
          <w:szCs w:val="24"/>
        </w:rPr>
        <w:t>Овчинского</w:t>
      </w:r>
      <w:r w:rsidRPr="00092522">
        <w:rPr>
          <w:b/>
          <w:sz w:val="24"/>
          <w:szCs w:val="24"/>
        </w:rPr>
        <w:t xml:space="preserve"> сельского поселения»</w:t>
      </w:r>
    </w:p>
    <w:p w:rsidR="009744CF" w:rsidRPr="009744CF" w:rsidRDefault="006E3A3A" w:rsidP="00B94A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6E3A3A" w:rsidRDefault="006E3A3A" w:rsidP="006E3A3A">
      <w:pPr>
        <w:rPr>
          <w:b/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</w:p>
    <w:p w:rsidR="006E3A3A" w:rsidRPr="00092522" w:rsidRDefault="006E3A3A" w:rsidP="006E3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092522">
        <w:rPr>
          <w:b/>
          <w:sz w:val="24"/>
          <w:szCs w:val="24"/>
        </w:rPr>
        <w:t>1. Общие положения</w:t>
      </w:r>
    </w:p>
    <w:p w:rsidR="006E3A3A" w:rsidRDefault="006E3A3A" w:rsidP="006E3A3A">
      <w:pPr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Административный регламент по предоставлению </w:t>
      </w:r>
      <w:r w:rsidR="00B94A60">
        <w:rPr>
          <w:sz w:val="24"/>
          <w:szCs w:val="24"/>
        </w:rPr>
        <w:t>Овчинской</w:t>
      </w:r>
      <w:r>
        <w:rPr>
          <w:sz w:val="24"/>
          <w:szCs w:val="24"/>
        </w:rPr>
        <w:t xml:space="preserve"> сельской администрацией муниципальной услуги «Выдача разрешения на вырубку зел</w:t>
      </w:r>
      <w:r w:rsidR="00B94A60">
        <w:rPr>
          <w:sz w:val="24"/>
          <w:szCs w:val="24"/>
        </w:rPr>
        <w:t>еных насаждений на территории Овчинского</w:t>
      </w:r>
      <w:r>
        <w:rPr>
          <w:sz w:val="24"/>
          <w:szCs w:val="24"/>
        </w:rPr>
        <w:t xml:space="preserve"> сельского поселения» (далее по тексту – «муниципальная услуга»)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 Заявителями муниципальной услуги являются юридические, физические лица, индивидуальные предприниматели либо их уполномоченные представители (далее </w:t>
      </w:r>
      <w:r>
        <w:rPr>
          <w:sz w:val="24"/>
          <w:szCs w:val="24"/>
        </w:rPr>
        <w:softHyphen/>
        <w:t>заявитель).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 Требования к порядку информирования о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 .1. Информирование получателей муниципальной услуги о порядке её предоставления осуществляется специалистом </w:t>
      </w:r>
      <w:r w:rsidR="00B94A60">
        <w:rPr>
          <w:sz w:val="24"/>
          <w:szCs w:val="24"/>
        </w:rPr>
        <w:t xml:space="preserve">Овчинской </w:t>
      </w:r>
      <w:r>
        <w:rPr>
          <w:sz w:val="24"/>
          <w:szCs w:val="24"/>
        </w:rPr>
        <w:t xml:space="preserve"> сельской администрации в ходе приема граждан, по телефону, через электронную почту, информационные стенды, официальный сайт поселения в сети интернет или по письменному запросу.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1.3.2. С целью информирования граждан, непосредственно посещающих </w:t>
      </w:r>
      <w:proofErr w:type="spellStart"/>
      <w:r w:rsidR="00B94A60">
        <w:rPr>
          <w:sz w:val="24"/>
          <w:szCs w:val="24"/>
        </w:rPr>
        <w:t>Овчинскую</w:t>
      </w:r>
      <w:proofErr w:type="spellEnd"/>
      <w:r>
        <w:rPr>
          <w:sz w:val="24"/>
          <w:szCs w:val="24"/>
        </w:rPr>
        <w:t xml:space="preserve"> сельскую администрацию (далее – «администрация поселения»), в помещении администрации устанавливаются информационные стенды с предоставлением следующей информации: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режим работы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почтовый адрес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адрес официального сайта и электронной почты администрации;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перечень документов, необходимых для получения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образец заполнения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1.3.3. Предоставление муниципальной </w:t>
      </w:r>
      <w:r w:rsidR="00B94A60">
        <w:rPr>
          <w:sz w:val="24"/>
          <w:szCs w:val="24"/>
        </w:rPr>
        <w:t xml:space="preserve">услуги осуществляет специалист Овчинской </w:t>
      </w:r>
      <w:r>
        <w:rPr>
          <w:sz w:val="24"/>
          <w:szCs w:val="24"/>
        </w:rPr>
        <w:t xml:space="preserve"> сельской</w:t>
      </w:r>
      <w:r w:rsidR="00B94A60">
        <w:rPr>
          <w:sz w:val="24"/>
          <w:szCs w:val="24"/>
        </w:rPr>
        <w:t xml:space="preserve"> администрации по адресу: 243521</w:t>
      </w:r>
      <w:r>
        <w:rPr>
          <w:sz w:val="24"/>
          <w:szCs w:val="24"/>
        </w:rPr>
        <w:t xml:space="preserve">, Брянская область, </w:t>
      </w:r>
      <w:r w:rsidR="00B94A60">
        <w:rPr>
          <w:sz w:val="24"/>
          <w:szCs w:val="24"/>
        </w:rPr>
        <w:t>Суражский район, село Овчинец</w:t>
      </w:r>
      <w:r>
        <w:rPr>
          <w:sz w:val="24"/>
          <w:szCs w:val="24"/>
        </w:rPr>
        <w:t xml:space="preserve">, </w:t>
      </w:r>
      <w:r w:rsidR="00B94A60">
        <w:rPr>
          <w:sz w:val="24"/>
          <w:szCs w:val="24"/>
        </w:rPr>
        <w:t xml:space="preserve">ул. </w:t>
      </w:r>
      <w:proofErr w:type="gramStart"/>
      <w:r w:rsidR="00B94A60">
        <w:rPr>
          <w:sz w:val="24"/>
          <w:szCs w:val="24"/>
        </w:rPr>
        <w:t>Потужного</w:t>
      </w:r>
      <w:proofErr w:type="gramEnd"/>
      <w:r w:rsidR="00B94A60">
        <w:rPr>
          <w:sz w:val="24"/>
          <w:szCs w:val="24"/>
        </w:rPr>
        <w:t>, дом 22</w:t>
      </w:r>
      <w:r>
        <w:rPr>
          <w:sz w:val="24"/>
          <w:szCs w:val="24"/>
        </w:rPr>
        <w:t>.</w:t>
      </w:r>
    </w:p>
    <w:p w:rsidR="006E3A3A" w:rsidRDefault="00B94A60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График работы Овчинской</w:t>
      </w:r>
      <w:r w:rsidR="006E3A3A">
        <w:rPr>
          <w:sz w:val="24"/>
          <w:szCs w:val="24"/>
        </w:rPr>
        <w:t xml:space="preserve"> сельской администрации:</w:t>
      </w:r>
    </w:p>
    <w:p w:rsidR="00FF1F20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че</w:t>
      </w:r>
      <w:r w:rsidR="00B94A60">
        <w:rPr>
          <w:sz w:val="24"/>
          <w:szCs w:val="24"/>
        </w:rPr>
        <w:t>тверг, пятница: с 08.30 до 17.00</w:t>
      </w:r>
      <w:r>
        <w:rPr>
          <w:sz w:val="24"/>
          <w:szCs w:val="24"/>
        </w:rPr>
        <w:t xml:space="preserve"> ч. </w:t>
      </w:r>
    </w:p>
    <w:p w:rsidR="00B94A60" w:rsidRDefault="00FF1F20" w:rsidP="00B94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E3A3A">
        <w:rPr>
          <w:sz w:val="24"/>
          <w:szCs w:val="24"/>
        </w:rPr>
        <w:t>перерыв с 13.00 до 14.00 час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предпраздничные дни продолжительность рабочего времени сокращается на 1час.</w:t>
      </w:r>
    </w:p>
    <w:p w:rsidR="00B94A60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4E15">
        <w:rPr>
          <w:sz w:val="24"/>
          <w:szCs w:val="24"/>
        </w:rPr>
        <w:t xml:space="preserve">1.3.4. </w:t>
      </w:r>
      <w:r w:rsidR="001C4E15" w:rsidRPr="000C55FF">
        <w:rPr>
          <w:sz w:val="24"/>
          <w:szCs w:val="24"/>
        </w:rPr>
        <w:t>Телефон:</w:t>
      </w:r>
      <w:r w:rsidR="00B94A60">
        <w:rPr>
          <w:sz w:val="24"/>
          <w:szCs w:val="24"/>
        </w:rPr>
        <w:t xml:space="preserve"> 8(48330)9-51-18</w:t>
      </w:r>
      <w:r w:rsidR="000C55FF" w:rsidRPr="000C55FF">
        <w:rPr>
          <w:sz w:val="24"/>
          <w:szCs w:val="24"/>
        </w:rPr>
        <w:t xml:space="preserve">;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1.3.5. Адрес электронной почты: </w:t>
      </w:r>
      <w:proofErr w:type="spellStart"/>
      <w:r w:rsidR="00B94A60">
        <w:rPr>
          <w:sz w:val="24"/>
          <w:szCs w:val="24"/>
          <w:lang w:val="en-US"/>
        </w:rPr>
        <w:t>ovchsp</w:t>
      </w:r>
      <w:proofErr w:type="spellEnd"/>
      <w:r w:rsidR="00B94A60" w:rsidRPr="00B94A60">
        <w:rPr>
          <w:sz w:val="24"/>
          <w:szCs w:val="24"/>
        </w:rPr>
        <w:t>@</w:t>
      </w:r>
      <w:proofErr w:type="spellStart"/>
      <w:r w:rsidR="00B94A60">
        <w:rPr>
          <w:sz w:val="24"/>
          <w:szCs w:val="24"/>
          <w:lang w:val="en-US"/>
        </w:rPr>
        <w:t>yandex</w:t>
      </w:r>
      <w:proofErr w:type="spellEnd"/>
      <w:r w:rsidR="00B94A60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1.3.6. В сети </w:t>
      </w:r>
      <w:r w:rsidRPr="00DF401F">
        <w:rPr>
          <w:sz w:val="24"/>
          <w:szCs w:val="24"/>
        </w:rPr>
        <w:t>и</w:t>
      </w:r>
      <w:r>
        <w:rPr>
          <w:sz w:val="24"/>
          <w:szCs w:val="24"/>
        </w:rPr>
        <w:t xml:space="preserve">нтернет на официальном сайте </w:t>
      </w:r>
      <w:r w:rsidR="00B94A60">
        <w:rPr>
          <w:sz w:val="24"/>
          <w:szCs w:val="24"/>
        </w:rPr>
        <w:t>администрации Суражского района.</w:t>
      </w:r>
      <w:r>
        <w:rPr>
          <w:sz w:val="24"/>
          <w:szCs w:val="24"/>
        </w:rPr>
        <w:t xml:space="preserve">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1.3.7.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0C5E4F" w:rsidRDefault="006E3A3A" w:rsidP="008C77A0">
      <w:pPr>
        <w:jc w:val="both"/>
        <w:rPr>
          <w:b/>
          <w:sz w:val="24"/>
          <w:szCs w:val="24"/>
        </w:rPr>
      </w:pPr>
      <w:r w:rsidRPr="000C5E4F">
        <w:rPr>
          <w:b/>
          <w:sz w:val="24"/>
          <w:szCs w:val="24"/>
        </w:rPr>
        <w:t xml:space="preserve">                                   2. Стандарт предоставления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2.1. Наименование муниципальной услуги: выдача разрешения на вырубку зеленых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насаждений (далее – «выдача разрешений»).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 Наименование органа местного самоуправления, предоставляющего муниципальную услугу: </w:t>
      </w:r>
      <w:proofErr w:type="spellStart"/>
      <w:r w:rsidR="00B94A60">
        <w:rPr>
          <w:sz w:val="24"/>
          <w:szCs w:val="24"/>
        </w:rPr>
        <w:t>Овчинская</w:t>
      </w:r>
      <w:proofErr w:type="spellEnd"/>
      <w:r>
        <w:rPr>
          <w:sz w:val="24"/>
          <w:szCs w:val="24"/>
        </w:rPr>
        <w:t xml:space="preserve"> сельская администрация </w:t>
      </w:r>
      <w:r w:rsidR="00B94A60">
        <w:rPr>
          <w:sz w:val="24"/>
          <w:szCs w:val="24"/>
        </w:rPr>
        <w:t xml:space="preserve">Суражского </w:t>
      </w:r>
      <w:r>
        <w:rPr>
          <w:sz w:val="24"/>
          <w:szCs w:val="24"/>
        </w:rPr>
        <w:t xml:space="preserve"> муниципального района Брянской области.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2.3. Результатом предоставления муниципальной услуги является выдача заявителю разрешения либо мотивированный отказ в выдаче разрешения в письменной форме.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 Срок предоставления муниципальной услуги, либо отказа в предоставлении муниципальной услуги не должен превышать 30 календарных дней.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2.4.1. Выдача разрешения при санитарных рубках и реконструкции зеленых насаждений осуществляется в течение 7 рабочих дней со дня регистрации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2.4.2. Выдача разрешения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заявления при условии предъявления заявителем копий документов, подтверждающих возмещение ущерба (в денежной и (или) натуральной форме), который будет нанесен зеленым насаждениям.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2.4.3. Выдача разрешения в случаях аварий на подземных коммуникациях, ликвидация которых требует немедленного сноса деревьев, осуществляется в срок не позднее 1 рабочего д</w:t>
      </w:r>
      <w:r w:rsidR="008C77A0">
        <w:rPr>
          <w:sz w:val="24"/>
          <w:szCs w:val="24"/>
        </w:rPr>
        <w:t xml:space="preserve">ня со дня регистрации заявления </w:t>
      </w:r>
      <w:r w:rsidR="008C77A0" w:rsidRPr="008C77A0">
        <w:rPr>
          <w:i/>
          <w:sz w:val="24"/>
          <w:szCs w:val="24"/>
        </w:rPr>
        <w:t>(Приложение 3)</w:t>
      </w:r>
      <w:r w:rsidRPr="008C77A0">
        <w:rPr>
          <w:i/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2.4.4. Мотивированный отказ в выдаче разрешения направляется заявителю в течение 7 рабочих дней с момента регистрации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2.5. Предоставление муниципальной услуги </w:t>
      </w:r>
      <w:r w:rsidR="008C77A0" w:rsidRPr="008C77A0">
        <w:rPr>
          <w:i/>
          <w:sz w:val="24"/>
          <w:szCs w:val="24"/>
        </w:rPr>
        <w:t>(Приложение 2)</w:t>
      </w:r>
      <w:r w:rsidR="008C7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0C55FF">
        <w:rPr>
          <w:sz w:val="24"/>
          <w:szCs w:val="24"/>
        </w:rPr>
        <w:t xml:space="preserve">  </w:t>
      </w:r>
      <w:r>
        <w:rPr>
          <w:sz w:val="24"/>
          <w:szCs w:val="24"/>
        </w:rPr>
        <w:t>Федеральным законом от 06 октября 2003 г. № 131-ФЗ «Об общих принципах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местного самоуправления в Российской Федерации»;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Федеральным законом от 27.07.2010 г. № 210-ФЗ «Об организации предоставления</w:t>
      </w:r>
      <w:r w:rsidR="00153E0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и муниципальных услуг»;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0C55FF">
        <w:rPr>
          <w:sz w:val="24"/>
          <w:szCs w:val="24"/>
        </w:rPr>
        <w:t xml:space="preserve"> </w:t>
      </w:r>
      <w:r w:rsidR="007F1622">
        <w:rPr>
          <w:sz w:val="24"/>
          <w:szCs w:val="24"/>
        </w:rPr>
        <w:t>Уставом Овчинского</w:t>
      </w:r>
      <w:r>
        <w:rPr>
          <w:sz w:val="24"/>
          <w:szCs w:val="24"/>
        </w:rPr>
        <w:t xml:space="preserve"> сельского поселения;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настоящим Административным регламентом.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 Перечень документов, необходимых для предоставления муниципальной услуги и требования к ним (далее – «пакет документов»):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2.6.1. Заявитель в обязательном порядке предоставляет: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заявление по форме </w:t>
      </w:r>
      <w:r w:rsidR="008C77A0">
        <w:rPr>
          <w:sz w:val="24"/>
          <w:szCs w:val="24"/>
        </w:rPr>
        <w:t>(</w:t>
      </w:r>
      <w:r>
        <w:rPr>
          <w:sz w:val="24"/>
          <w:szCs w:val="24"/>
        </w:rPr>
        <w:t xml:space="preserve">согласно </w:t>
      </w:r>
      <w:r w:rsidR="008C77A0">
        <w:rPr>
          <w:i/>
          <w:sz w:val="24"/>
          <w:szCs w:val="24"/>
        </w:rPr>
        <w:t>П</w:t>
      </w:r>
      <w:r w:rsidRPr="008C77A0">
        <w:rPr>
          <w:i/>
          <w:sz w:val="24"/>
          <w:szCs w:val="24"/>
        </w:rPr>
        <w:t>риложению № 1</w:t>
      </w:r>
      <w:r w:rsidR="008C77A0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 настоящему административном</w:t>
      </w:r>
      <w:r w:rsidR="008C77A0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регламенту;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схему расположения;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ведомость имеющихся и попадающих под снос насаждений;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проектную  документацию, согласованную с владельцами земельных участков,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землепользователями, владельцами сетей инженерно-технического обеспечения;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график выполнения работ;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гарантийное обязательство на вывоз и утилизацию древесины;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копии документов, подтверждающих возмещение ущерба (в денежной и (или) натуральной                форме), который будет нанесен зеленым насаждениям;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документы, подтверждающие полномочия представителей.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2.6.2. Документы должны иметь полную комплектность и подписи сторон, тексты документов и наименования юридических лиц, индивидуальных предпринимателей,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написаны разборчиво, в документах не должно быть подчисток, приписок, зачеркнутых слов и иных, не оговоренных исправлений,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2.6.3. При подаче заявления в электронном виде, в нем также должны быть указаны: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цель вырубки;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реквизиты проектной документации (название проекта, номер и дата утверждения);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планируемые  сроки выполнения работ.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2.6.4. Основания для отказа в приеме документов, необходимых для предоставления муниципальной услуги: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документы, необходимые для предоставления муниципальной услуги, не соответствуют требованиям, указанным в подпункте 2.6.2. пункта 2.6. настоящего административного регламента; 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лица, выступающие от имени юридических и физических лиц, индивидуальных предпринимателей не уполномочены ими на совершение данных действий.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2.7. Основания для отказа в предоставлении муниципальной услуги: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 предоставленных документах содержатся сведения, не соответствующие согласованной проектной документации (абзац 4 подпункта 2.6.1 пункта 2.6 настоящего административного регламента);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 деревья и кустарники, попадающие под снос, произрастают не</w:t>
      </w:r>
      <w:r w:rsidR="00BD7B19">
        <w:rPr>
          <w:sz w:val="24"/>
          <w:szCs w:val="24"/>
        </w:rPr>
        <w:t xml:space="preserve"> на территории Овчинского сельского поселения Суражского</w:t>
      </w:r>
      <w:r>
        <w:rPr>
          <w:sz w:val="24"/>
          <w:szCs w:val="24"/>
        </w:rPr>
        <w:t xml:space="preserve"> муниципального района;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- заявитель не выполнил условия, установленные при выдаче разрешения,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разрешения организациям, владеющим подземными коммуникациями и сетями, либо эксплуатирующим данные сооружения при авариях на подземных коммуникациях);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несоблюдение условий, указанных в пункте 3.5 настоящего административного регламента.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2.8. Плата за выдачу разрешения не взимается.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2.10. Требования к помещениям, в которых предоставляется муниципальная услуга: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Вход в здание оформляется табличкой, информирующей о наименовании органа, предоставляющего муниципальную услугу.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2.11.1. Требования к местам для ожидания: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ожидания, должны соответствовать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их размещения, в здании.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заполнения документов оборудуются стульями, столами (стойками) и обеспечиваются образцами заполнения документов.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2.11.2. Требования к местам для информирования.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Места для информирования внутри помещения оборудуются информационными стендами, стульями и столами для возможности ознакомления с материалами и оформления документов.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Информационные стенды, должны содержать информацию: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- график работы (часы приема);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контактный телефон для справок;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1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порядок предоставления муниципальной услуги (в текстовом виде);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образцы заполнения документов;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основания для отказа в предоставлении муниципальной услуги;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1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порядок обжалования решений, действий или бездействия органов, предоставляющих муниципальную услугу, их должностных лиц;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перечень нормативных правовых актов, регулирующих деятельность по предоставлению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2.11.3. Требования к местам для приёма заявителей.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Приём заявителей осуществляется в кабинете администрации поселения на рабочем месте специалиста, ответственного за исполнение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Кабинет приёма заявителей должен быть оборудован информационной табличкой (вывеской) с указанием номера кабинета; фамилий, имен, отчеств и должностей специалистов администрации поселения, осуществляющих приём; времени приёма; перерыва для отдыха и питания.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2.12. Показатели доступности и качества муниципальной услуги.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Показателями оценки доступности муниципальной услуги являются: 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своевременность и полнота предоставляемой информации о муниципальной услуге;     </w:t>
      </w:r>
    </w:p>
    <w:p w:rsidR="006E3A3A" w:rsidRDefault="006E3A3A" w:rsidP="00FF1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установление должностных лиц, ответственных за предоставление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размещение информации о порядке предоставления муниципальной услуги на официальном и</w:t>
      </w:r>
      <w:r w:rsidR="00BD7B19">
        <w:rPr>
          <w:sz w:val="24"/>
          <w:szCs w:val="24"/>
        </w:rPr>
        <w:t>нтернет-сайте администрации Суражского района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Показателями оценки качества предоставления муниципальной услуги являются:   соблюдение срока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поданных в установленном порядке обоснованных жалоб на решения или действия (бездействия), принятые или осуществленные при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406DA8" w:rsidRDefault="006E3A3A" w:rsidP="008C77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E60FA">
        <w:rPr>
          <w:b/>
          <w:sz w:val="24"/>
          <w:szCs w:val="24"/>
        </w:rPr>
        <w:t xml:space="preserve">            3. Состав, последовательность и сроки выполнения административных процедур,    требования к порядку их выполнения, в том числе особенности выполнения административных процедур в электронной форме.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требованиями, указанными в пункте 2.6 настоящего административного  регламента, лично или путем направления по почте, в том числе в электронной форме, в администрацию поселения.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Предоставление муниципальной услуги включает в себя следующие административные процедуры</w:t>
      </w:r>
      <w:r w:rsidR="00485F4D">
        <w:rPr>
          <w:sz w:val="24"/>
          <w:szCs w:val="24"/>
        </w:rPr>
        <w:t>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информирование и консультирование о правилах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прием и регистрация заявления о выдаче разрешения;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рассмотрение заявления и пакета документов о выдаче разрешения;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выход на место вырубки для обследования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принятие решения о выдаче или о мотивированном отказе в выдаче разрешения;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оформление и выдача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3.1. Информирование и консультирование о правилах предоставления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и консультирование о правилах предоставления муниципальной услуги, в объеме, предусмотренном настоящим административным регламентом,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специалистом в течение всего срока исполнения муниципальной усл</w:t>
      </w:r>
      <w:r w:rsidR="001C4E15">
        <w:rPr>
          <w:sz w:val="24"/>
          <w:szCs w:val="24"/>
        </w:rPr>
        <w:t>уги: в понедельник - четверг с 8.3</w:t>
      </w:r>
      <w:r w:rsidR="00BD7B19">
        <w:rPr>
          <w:sz w:val="24"/>
          <w:szCs w:val="24"/>
        </w:rPr>
        <w:t>0 до 13.00 и с 14.00 до 17.00</w:t>
      </w: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1C4E1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ично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телефону: </w:t>
      </w:r>
      <w:r w:rsidR="001C4E15">
        <w:rPr>
          <w:sz w:val="24"/>
          <w:szCs w:val="24"/>
        </w:rPr>
        <w:t xml:space="preserve">      </w:t>
      </w:r>
      <w:r w:rsidR="00BD7B19">
        <w:rPr>
          <w:sz w:val="24"/>
          <w:szCs w:val="24"/>
        </w:rPr>
        <w:t>8(48330)9-51-18</w:t>
      </w:r>
      <w:r w:rsidR="000C55FF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бесплатно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порядке </w:t>
      </w:r>
      <w:r w:rsidR="001C4E15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очередности.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Специалист объясняет: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порядок подачи заявления и пакета документов и требования, предъявляемые к ним;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- процедуру прохождения заявления и пакета документов, в </w:t>
      </w:r>
      <w:r w:rsidR="00485F4D">
        <w:rPr>
          <w:sz w:val="24"/>
          <w:szCs w:val="24"/>
        </w:rPr>
        <w:t>том числе в виде блок</w:t>
      </w:r>
      <w:r w:rsidR="00485F4D">
        <w:rPr>
          <w:sz w:val="24"/>
          <w:szCs w:val="24"/>
        </w:rPr>
        <w:softHyphen/>
        <w:t xml:space="preserve"> </w:t>
      </w:r>
      <w:proofErr w:type="gramStart"/>
      <w:r w:rsidR="00485F4D">
        <w:rPr>
          <w:sz w:val="24"/>
          <w:szCs w:val="24"/>
        </w:rPr>
        <w:t>-с</w:t>
      </w:r>
      <w:proofErr w:type="gramEnd"/>
      <w:r w:rsidR="00485F4D">
        <w:rPr>
          <w:sz w:val="24"/>
          <w:szCs w:val="24"/>
        </w:rPr>
        <w:t xml:space="preserve">хемы </w:t>
      </w:r>
      <w:r w:rsidR="00485F4D" w:rsidRPr="00485F4D">
        <w:rPr>
          <w:i/>
          <w:sz w:val="24"/>
          <w:szCs w:val="24"/>
        </w:rPr>
        <w:t>(П</w:t>
      </w:r>
      <w:r w:rsidRPr="00485F4D">
        <w:rPr>
          <w:i/>
          <w:sz w:val="24"/>
          <w:szCs w:val="24"/>
        </w:rPr>
        <w:t>риложения № 2 и № 3).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желанию заявителя данная информация также может быть предоставлена в письменной форме.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Заявитель, представивший заявление и пакет документов на получение разрешения, в обязательном порядке информируется о сроках предоставления муниципальной услуги, об основаниях отказа в её предоставлении.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3.2. Прием и регистрация заявления о выдаче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Прием заявления и пакета документов о выдаче разрешения осуществляется специалистом, ответственным за предоставление муниципальной услуги, в течение всего рабочего времени в порядке очередности.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Должностное лицо, ответственное за выполнение административной процедуры: принимает заявление с пакетом документов и проверяет комплектность; производит регистрацию в журнале входящей документации.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случае некомплектности пакета документов должностное лицо сообщает об этом заявителю; в случае не устранения замечаний - отказывает в приеме документов.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Максимальный срок выполнения административно</w:t>
      </w:r>
      <w:r w:rsidR="00485F4D">
        <w:rPr>
          <w:sz w:val="24"/>
          <w:szCs w:val="24"/>
        </w:rPr>
        <w:t>й процедуры составляет 15 минут</w:t>
      </w:r>
      <w:r>
        <w:rPr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Результатом выполнения административной процедуры является: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зарегистрированные в журнале входящей документации заявление с пакетом документов;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- отказ в приеме документов (в случаях, предусмотренных пунктом 2.7</w:t>
      </w:r>
      <w:r w:rsidR="00485F4D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3.3. Рассмотрение заявления и пакета документов о выдаче разрешения: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- Специалист  проверяет поступившие документы, удостоверяется, что документы имеют полную комплектность и подписи сторон, тексты документов и наименования юридических лиц, индивидуальных предпринимателей, фамилии, имена, отчества (последнее - при наличии) физических лиц написаны разборчиво, в документах нет подчисток, приписок, зачеркнутых слов и иных, не оговоренных исправлений, документы не исполнены карандашом, не имеют серьезных повреждений, наличие которых не позволяет однозначно истолковать их содержание.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Рассмотрение заявления и пакета документов о выдаче разрешения осуществляется в течение 2 рабочих дней с момента подачи заявления.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Результат выполнения административной процедуры - сбор пакета документов, необходимого для принятия решения о выдаче или отказе в выдаче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3.4. Выход на место вырубки для обследования деревьев и кустарников: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случае нанесения при сносе ущерба зеленым насаждениям, в течение 1 рабочего дня с момента регистрации заявления специалист осуществляет выход на место расположения зеленых насаждений для проверки количества сносимых деревьев и кустарников.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Результатом выполнения административной процедуры является:</w:t>
      </w:r>
    </w:p>
    <w:p w:rsidR="006E3A3A" w:rsidRDefault="00485F4D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 </w:t>
      </w:r>
      <w:r w:rsidR="000C55FF">
        <w:rPr>
          <w:sz w:val="24"/>
          <w:szCs w:val="24"/>
        </w:rPr>
        <w:t>подготовка А</w:t>
      </w:r>
      <w:r w:rsidR="006E3A3A">
        <w:rPr>
          <w:sz w:val="24"/>
          <w:szCs w:val="24"/>
        </w:rPr>
        <w:t>кта обследования</w:t>
      </w:r>
      <w:r>
        <w:rPr>
          <w:sz w:val="24"/>
          <w:szCs w:val="24"/>
        </w:rPr>
        <w:t xml:space="preserve"> </w:t>
      </w:r>
      <w:r w:rsidRPr="00485F4D">
        <w:rPr>
          <w:i/>
          <w:sz w:val="24"/>
          <w:szCs w:val="24"/>
        </w:rPr>
        <w:t>(Приложение № 4)</w:t>
      </w:r>
      <w:r w:rsidR="006E3A3A" w:rsidRPr="00485F4D">
        <w:rPr>
          <w:i/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5F4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подготовка соглашения на компенсационное озеленение.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3.5. Принятие решения о выдаче или мотивированном отказе в выдаче разрешения: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Решение о выдаче разрешения принимается на заседании комиссии </w:t>
      </w:r>
      <w:r w:rsidR="00485F4D" w:rsidRPr="00485F4D">
        <w:rPr>
          <w:i/>
          <w:sz w:val="24"/>
          <w:szCs w:val="24"/>
        </w:rPr>
        <w:t xml:space="preserve">(Приложение № 6) </w:t>
      </w:r>
      <w:r w:rsidRPr="00485F4D">
        <w:rPr>
          <w:sz w:val="24"/>
          <w:szCs w:val="24"/>
        </w:rPr>
        <w:t>при</w:t>
      </w:r>
      <w:r w:rsidRPr="00485F4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соблюдении одного или нескольких условий: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- деревья и кустарники,  подлежащие сносу, являются аварийными, сухостойным, потерявшими декоративный вид; 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снос обеспечит восстановление нормативного светового режима в  жилых и </w:t>
      </w:r>
      <w:r>
        <w:rPr>
          <w:sz w:val="24"/>
          <w:szCs w:val="24"/>
        </w:rPr>
        <w:lastRenderedPageBreak/>
        <w:t>нежилых  помещениях, затеняемых древесно-кустарниковыми насаждениями;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деревья и кустарники высажены с нарушением установленных норм и правил.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Решение, принятое комиссией оформляется протоколом.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 принятии решения о выдаче разрешения специалист, ответственный за предоставление муниципальной услуги,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рассчитывает размер восстановительной стоимости и (или) определяет объем компенсационного озеленения;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сообщает заявителю по телефону о времени выдачи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случае принятия комиссией решения об отказе в выдаче разрешения, специалист администрации готовит проект решения о мотивированном отказе в выдаче разрешения с указанием причин отказа и направляет заявителю.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Срок предоставления административной процедуры - 2 рабочих дня.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Результатом выполнения административной процедуры является: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принятие решения о выдаче разрешения и уведомление заявителя о настоящем решении;     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принятие  решения о мотивированном отказе в выдаче разрешения в случаях,  предусмотренных пунктом 2.7 настоящего административного регламента;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уведомление заявителя о настоящем решении.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3.6. Оформление и выдача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Разрешение содержит информацию о: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заявителе</w:t>
      </w:r>
      <w:proofErr w:type="gramEnd"/>
      <w:r>
        <w:rPr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дате и номере протокола комиссии;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 xml:space="preserve"> вырубки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количестве</w:t>
      </w:r>
      <w:proofErr w:type="gramEnd"/>
      <w:r>
        <w:rPr>
          <w:sz w:val="24"/>
          <w:szCs w:val="24"/>
        </w:rPr>
        <w:t xml:space="preserve"> сносимых деревьев и кустарников;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>
        <w:rPr>
          <w:sz w:val="24"/>
          <w:szCs w:val="24"/>
        </w:rPr>
        <w:t>сроке</w:t>
      </w:r>
      <w:proofErr w:type="gramEnd"/>
      <w:r>
        <w:rPr>
          <w:sz w:val="24"/>
          <w:szCs w:val="24"/>
        </w:rPr>
        <w:t xml:space="preserve"> действия разрешения.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Разрешение подписывается главой </w:t>
      </w:r>
      <w:r w:rsidR="000C55F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либо уполномоченным специалистом</w:t>
      </w:r>
      <w:r w:rsidR="00FF1F20">
        <w:rPr>
          <w:sz w:val="24"/>
          <w:szCs w:val="24"/>
        </w:rPr>
        <w:t>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Специалист: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регистрирует оформленное и подписанное разрешение в журнале выдачи разрешений с указанием номера разрешения, адреса (места) вырубки деревьев и кустарников, срока действия разрешения, ставит свою подпись в соответствующей графе;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вручает заявителю разрешение. При вручении заявитель обязан расписаться в журнале о получении разрешения, а специалист отдела ставит соответствующую отметку в журнале.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Срок предоставления административной процедуры - 15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Результат выполнения административной процедуры  -  выдача разрешения заявителю</w:t>
      </w:r>
      <w:r w:rsidR="00485F4D">
        <w:rPr>
          <w:sz w:val="24"/>
          <w:szCs w:val="24"/>
        </w:rPr>
        <w:t xml:space="preserve"> </w:t>
      </w:r>
      <w:r w:rsidR="00485F4D" w:rsidRPr="00485F4D">
        <w:rPr>
          <w:i/>
          <w:sz w:val="24"/>
          <w:szCs w:val="24"/>
        </w:rPr>
        <w:t>(Приложение № 5)</w:t>
      </w:r>
      <w:r w:rsidRPr="00485F4D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 В случаях аварий на подземных коммуникациях, ликвидация которых требует немедленного сноса  </w:t>
      </w:r>
      <w:proofErr w:type="spellStart"/>
      <w:r>
        <w:rPr>
          <w:sz w:val="24"/>
          <w:szCs w:val="24"/>
        </w:rPr>
        <w:t>дepeвьeв</w:t>
      </w:r>
      <w:proofErr w:type="spellEnd"/>
      <w:proofErr w:type="gramStart"/>
      <w:r w:rsidR="00B230E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3.7.1. Прием и  регистрация заявления о выдаче разрешения (осуществляется в соответствии с пунктом 3.2 настоящего административного регламента).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3.7.2. Рассмотрение заявления и пакета документов о выдаче разрешения (осуществляется в соответствии с пунктом 3.3 настоящего административного регламента, максимальный срок выполнения административной процедуры  - 1 рабочий день).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3.7.3. Оформление и выдача разрешения (осуществляется в соответствии с пунктом 3.6 настоящего административного регламента в срок не позднее 1 рабочего дня со дня регистрации заявления).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 В случае вырубки (сноса) аварийных деревьев, представляющих опасность для окружающих, предоставление муниципальной услуги включает в себя следующие административные процедуры: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3.8.1. Проведение обследования зеленых насаждений не позднее трех дней, со дня </w:t>
      </w:r>
      <w:r>
        <w:rPr>
          <w:sz w:val="24"/>
          <w:szCs w:val="24"/>
        </w:rPr>
        <w:lastRenderedPageBreak/>
        <w:t xml:space="preserve">поступления телефонограммы.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3.8.2. Оформление и выдача разрешения, утверждаемого главой</w:t>
      </w:r>
      <w:r w:rsidR="00B230E6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поселения (осуществляется в соответствии с пунктом 3.6 настоящего административного регламента в срок не позднее трех рабочих дней  со дня регистрации заявления).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3.8.3. Представление документов на ближайшее заседание комиссии для утверждения членами комиссии.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3.9. Особенности предоставления муниципальной услуги в электронном виде.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Предоставление муниципальной услуги в электронном виде обеспечивает возможность: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подачи заявки о выдаче разрешения на вырубку зеленых насаждений </w:t>
      </w:r>
      <w:proofErr w:type="gramStart"/>
      <w:r>
        <w:rPr>
          <w:sz w:val="24"/>
          <w:szCs w:val="24"/>
        </w:rPr>
        <w:t>в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электронном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на электронный почтовый ящик  </w:t>
      </w:r>
      <w:proofErr w:type="spellStart"/>
      <w:r w:rsidR="00B230E6">
        <w:rPr>
          <w:sz w:val="24"/>
          <w:szCs w:val="24"/>
          <w:lang w:val="en-US"/>
        </w:rPr>
        <w:t>ovchsp</w:t>
      </w:r>
      <w:proofErr w:type="spellEnd"/>
      <w:r w:rsidR="00B230E6" w:rsidRPr="00B230E6">
        <w:rPr>
          <w:sz w:val="24"/>
          <w:szCs w:val="24"/>
        </w:rPr>
        <w:t>@</w:t>
      </w:r>
      <w:proofErr w:type="spellStart"/>
      <w:r w:rsidR="00B230E6">
        <w:rPr>
          <w:sz w:val="24"/>
          <w:szCs w:val="24"/>
          <w:lang w:val="en-US"/>
        </w:rPr>
        <w:t>yandex</w:t>
      </w:r>
      <w:proofErr w:type="spellEnd"/>
      <w:r w:rsidR="00B230E6">
        <w:rPr>
          <w:sz w:val="24"/>
          <w:szCs w:val="24"/>
        </w:rPr>
        <w:t>.</w:t>
      </w:r>
      <w:proofErr w:type="spellStart"/>
      <w:r w:rsidR="00B230E6">
        <w:rPr>
          <w:sz w:val="24"/>
          <w:szCs w:val="24"/>
        </w:rPr>
        <w:t>r</w:t>
      </w:r>
      <w:proofErr w:type="spellEnd"/>
      <w:r w:rsidR="00B230E6"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получение заявителем сведений о выполнении запроса в электронном виде.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3.9.1. При поступлении заявления на электронный почтовый ящик администрации поселения  </w:t>
      </w:r>
      <w:proofErr w:type="spellStart"/>
      <w:r w:rsidR="00B230E6">
        <w:rPr>
          <w:sz w:val="24"/>
          <w:szCs w:val="24"/>
          <w:lang w:val="en-US"/>
        </w:rPr>
        <w:t>ovchsp</w:t>
      </w:r>
      <w:proofErr w:type="spellEnd"/>
      <w:r w:rsidR="00B230E6" w:rsidRPr="00B230E6">
        <w:rPr>
          <w:sz w:val="24"/>
          <w:szCs w:val="24"/>
        </w:rPr>
        <w:t>@</w:t>
      </w:r>
      <w:proofErr w:type="spellStart"/>
      <w:r w:rsidR="00B230E6">
        <w:rPr>
          <w:sz w:val="24"/>
          <w:szCs w:val="24"/>
          <w:lang w:val="en-US"/>
        </w:rPr>
        <w:t>yandex</w:t>
      </w:r>
      <w:proofErr w:type="spellEnd"/>
      <w:r w:rsidR="00B230E6">
        <w:rPr>
          <w:sz w:val="24"/>
          <w:szCs w:val="24"/>
        </w:rPr>
        <w:t>.</w:t>
      </w:r>
      <w:proofErr w:type="spellStart"/>
      <w:r w:rsidR="00B230E6">
        <w:rPr>
          <w:sz w:val="24"/>
          <w:szCs w:val="24"/>
        </w:rPr>
        <w:t>r</w:t>
      </w:r>
      <w:proofErr w:type="spellEnd"/>
      <w:r w:rsidR="00B230E6">
        <w:rPr>
          <w:sz w:val="24"/>
          <w:szCs w:val="24"/>
          <w:lang w:val="en-US"/>
        </w:rPr>
        <w:t>u</w:t>
      </w:r>
      <w:r w:rsidR="00B230E6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открывает поступившее заявление и распечатывает ее;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производит регистрацию в журнале входящей документации;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направляет заявителю подтверждение получения заявления;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направляет зарегистрирован</w:t>
      </w:r>
      <w:r w:rsidR="00B230E6">
        <w:rPr>
          <w:sz w:val="24"/>
          <w:szCs w:val="24"/>
        </w:rPr>
        <w:t>ное заявление специалисту</w:t>
      </w:r>
      <w:r>
        <w:rPr>
          <w:sz w:val="24"/>
          <w:szCs w:val="24"/>
        </w:rPr>
        <w:t xml:space="preserve">, ответственному за исполнение муниципальной услуги.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Максимальный срок выполнения административной процедуры составляет 15 минут.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3.9.2. При поступл</w:t>
      </w:r>
      <w:r w:rsidR="00B230E6">
        <w:rPr>
          <w:sz w:val="24"/>
          <w:szCs w:val="24"/>
        </w:rPr>
        <w:t>ении заявления специалист</w:t>
      </w:r>
      <w:proofErr w:type="gramStart"/>
      <w:r w:rsidR="00B230E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ответственный за предоставление муниципальной услуги, выполняет следующие действия: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рассматривает заявление (максимальный срок выполнения административной процедуры -15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если указанная в заявлении информация соответствует требованиям, установленным пунктом 2.6 настоящего административного регламента, предлагает заявителю подойти в отдел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-15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при не устранении заявителем замечаний - направляет мотивированный отказ в предоставлении муниципальной услуги (максимальный срок выполнения административной процедуры - 15 минут);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при предоставлении заявителем документов для обозрения, рассматривает поступившие документы и сверяет их с указанной в заявлении информацией (максимальный срок выполнения административной процедуры - 2 рабочих дня, в случаях аварий на подземных, коммуникациях, ликвидация которых требует немедленного сноса деревьев - 1 рабочий день);</w:t>
      </w:r>
    </w:p>
    <w:p w:rsidR="006E3A3A" w:rsidRPr="00835A2B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представленные документы соответствуют требованиям, установленным пунктом 2.6 настоящего административного регламента - выполняет административные процедуры, указанные </w:t>
      </w:r>
      <w:r w:rsidR="001C4E15">
        <w:rPr>
          <w:sz w:val="24"/>
          <w:szCs w:val="24"/>
        </w:rPr>
        <w:t xml:space="preserve">в пунктах 3.4 - 3.6  настоящего </w:t>
      </w:r>
      <w:r>
        <w:rPr>
          <w:sz w:val="24"/>
          <w:szCs w:val="24"/>
        </w:rPr>
        <w:t>административного регламента;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представленные документы не соответствуют требованиям, установленным пунктом 2.6 настоящего административного регламента, сообщает об отказе 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- 15 минут).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Pr="00E2321B" w:rsidRDefault="006E3A3A" w:rsidP="008C77A0">
      <w:pPr>
        <w:jc w:val="both"/>
        <w:rPr>
          <w:b/>
          <w:sz w:val="24"/>
          <w:szCs w:val="24"/>
        </w:rPr>
      </w:pPr>
      <w:r w:rsidRPr="00E2321B">
        <w:rPr>
          <w:b/>
          <w:sz w:val="24"/>
          <w:szCs w:val="24"/>
        </w:rPr>
        <w:t xml:space="preserve">                  4. ПОРЯДОК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>и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 xml:space="preserve"> формы </w:t>
      </w:r>
      <w:proofErr w:type="gramStart"/>
      <w:r w:rsidRPr="00E2321B">
        <w:rPr>
          <w:b/>
          <w:sz w:val="24"/>
          <w:szCs w:val="24"/>
        </w:rPr>
        <w:t>контроля за</w:t>
      </w:r>
      <w:proofErr w:type="gramEnd"/>
      <w:r w:rsidRPr="00E2321B">
        <w:rPr>
          <w:b/>
          <w:sz w:val="24"/>
          <w:szCs w:val="24"/>
        </w:rPr>
        <w:t xml:space="preserve">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 xml:space="preserve">предоставлением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 xml:space="preserve">муниципальной </w:t>
      </w:r>
      <w:r w:rsidR="001C4E15">
        <w:rPr>
          <w:b/>
          <w:sz w:val="24"/>
          <w:szCs w:val="24"/>
        </w:rPr>
        <w:t xml:space="preserve"> </w:t>
      </w:r>
      <w:r w:rsidRPr="00E2321B">
        <w:rPr>
          <w:b/>
          <w:sz w:val="24"/>
          <w:szCs w:val="24"/>
        </w:rPr>
        <w:t>услуги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 Г</w:t>
      </w:r>
      <w:r w:rsidR="00B230E6">
        <w:rPr>
          <w:sz w:val="24"/>
          <w:szCs w:val="24"/>
        </w:rPr>
        <w:t>лава Овчинской</w:t>
      </w:r>
      <w:r w:rsidR="000C55FF">
        <w:rPr>
          <w:sz w:val="24"/>
          <w:szCs w:val="24"/>
        </w:rPr>
        <w:t xml:space="preserve"> сельской администрации </w:t>
      </w:r>
      <w:r>
        <w:rPr>
          <w:sz w:val="24"/>
          <w:szCs w:val="24"/>
        </w:rPr>
        <w:t>осуществляет контроль над исполнением обязанностей, принимает меры к совершенствованию форм и методов служебной деятельности, обучает подчиненных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4.3. Специалист, несет ответственность за соблюдение установленного срока и порядка выдачи документов, правильность заполнения журналов регистрации заявлений и регистрации выданных разрешений.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4.4. В случае выявления нарушений прав граждан по результатам проведенных проверок в отношении виновного должностного лица принимаются меры дисциплинарного взыскания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Досудебное (внесудебное) обжалование заявителем решений и действий (бездействия) администрации,  должностных лиц администрации или лиц,  участвующих в предоставлении муниципальной услуги.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1) нарушение срока регистрации запроса заявителя о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нарушение срока предоставления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требование у заявителя документов, не предусмотренных нормативными правовыми актами Российской Федерации, нормативными правовыми актами Брянской области, муниципальными правовыми актами сельского поселения для предоставления муниципальной услуги;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сельского поселения для предоставления муниципальной услуги, у заявителя;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Брянской области, муниципальными правовыми актами;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7) отказ администрации, 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5.2. Жалоба подается в письменной форме на бумажном носителе или в форме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Губернатора и Правительства Брянской области, единого портала государственных и муниципальных услуг, а также может быть </w:t>
      </w:r>
      <w:r>
        <w:rPr>
          <w:sz w:val="24"/>
          <w:szCs w:val="24"/>
        </w:rPr>
        <w:lastRenderedPageBreak/>
        <w:t>принята при личном приеме заявителя.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5.3. Жалоба должна содержать: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Заявителем могут быть представлены документы (при наличии), подтверждающие доводы заявителя, либо их копии.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Заявитель имеет право на получение информации и документов, необходимых для обоснования и рассмотрения жалобы. 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5.4.Основанием для начала процедуры до судебного обжалования является поступление жалобы заявителя. Регистрация жалобы осуществляется уполномоченным специалистом администрации.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 нарушения установленного срока таких исправлений - в течение 5 рабочих</w:t>
      </w:r>
      <w:proofErr w:type="gramEnd"/>
      <w:r>
        <w:rPr>
          <w:sz w:val="24"/>
          <w:szCs w:val="24"/>
        </w:rPr>
        <w:t xml:space="preserve"> дней со дня ее регистрации.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5.5. Ответ по существу жалобы не дается в случаях, если: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текст письменной жалобы не поддается прочтению;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>
        <w:rPr>
          <w:sz w:val="24"/>
          <w:szCs w:val="24"/>
        </w:rPr>
        <w:t>В этом случае должностное лицо администрации либо уполномоченное на то лицо вправе принять 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жалобы, направлялись в один и тот же орган местного самоуправления или одному и тому же должностному лицу.</w:t>
      </w:r>
      <w:proofErr w:type="gramEnd"/>
      <w:r>
        <w:rPr>
          <w:sz w:val="24"/>
          <w:szCs w:val="24"/>
        </w:rPr>
        <w:t xml:space="preserve"> О данном решении уведомляется лицо, направившее жалобу.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 возврата заявителю денежных  средств, взимание </w:t>
      </w:r>
      <w:r>
        <w:rPr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 же в иных формах.</w:t>
      </w:r>
      <w:proofErr w:type="gramEnd"/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2) отказать в удовлетворении жалобы.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5.8. В случае установления в ходе или по результатам  </w:t>
      </w:r>
      <w:proofErr w:type="gramStart"/>
      <w:r>
        <w:rPr>
          <w:sz w:val="24"/>
          <w:szCs w:val="24"/>
        </w:rPr>
        <w:t>рассмотрения  жалобы  признаков состава  административного  правонарушения</w:t>
      </w:r>
      <w:proofErr w:type="gramEnd"/>
      <w:r>
        <w:rPr>
          <w:sz w:val="24"/>
          <w:szCs w:val="24"/>
        </w:rPr>
        <w:t xml:space="preserve"> 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A3A" w:rsidRDefault="006E3A3A" w:rsidP="008C77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6E3A3A" w:rsidRDefault="006E3A3A" w:rsidP="008C77A0">
      <w:pPr>
        <w:jc w:val="both"/>
        <w:rPr>
          <w:sz w:val="24"/>
          <w:szCs w:val="24"/>
        </w:rPr>
      </w:pPr>
    </w:p>
    <w:p w:rsidR="0086112E" w:rsidRDefault="0086112E" w:rsidP="008C77A0">
      <w:pPr>
        <w:widowControl/>
        <w:autoSpaceDE/>
        <w:autoSpaceDN/>
        <w:adjustRightInd/>
        <w:spacing w:after="200" w:line="276" w:lineRule="auto"/>
        <w:jc w:val="both"/>
      </w:pPr>
    </w:p>
    <w:sectPr w:rsidR="0086112E" w:rsidSect="00E6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3A"/>
    <w:rsid w:val="0002601D"/>
    <w:rsid w:val="000C55FF"/>
    <w:rsid w:val="000D00F2"/>
    <w:rsid w:val="000E7E28"/>
    <w:rsid w:val="00153E00"/>
    <w:rsid w:val="001C4E15"/>
    <w:rsid w:val="001C6ACB"/>
    <w:rsid w:val="002D11B5"/>
    <w:rsid w:val="003C6D91"/>
    <w:rsid w:val="003F7552"/>
    <w:rsid w:val="00485F4D"/>
    <w:rsid w:val="004C5345"/>
    <w:rsid w:val="004F7353"/>
    <w:rsid w:val="005401B2"/>
    <w:rsid w:val="005C468D"/>
    <w:rsid w:val="00654484"/>
    <w:rsid w:val="006E3A3A"/>
    <w:rsid w:val="007F1622"/>
    <w:rsid w:val="0086112E"/>
    <w:rsid w:val="008C77A0"/>
    <w:rsid w:val="008E6EBD"/>
    <w:rsid w:val="00910D0D"/>
    <w:rsid w:val="009744CF"/>
    <w:rsid w:val="009B16A2"/>
    <w:rsid w:val="00A57F97"/>
    <w:rsid w:val="00AF49F3"/>
    <w:rsid w:val="00B230E6"/>
    <w:rsid w:val="00B40FD6"/>
    <w:rsid w:val="00B745A0"/>
    <w:rsid w:val="00B928F7"/>
    <w:rsid w:val="00B94A60"/>
    <w:rsid w:val="00BD7B19"/>
    <w:rsid w:val="00E16DD2"/>
    <w:rsid w:val="00E35F66"/>
    <w:rsid w:val="00E67944"/>
    <w:rsid w:val="00F621F8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19</cp:revision>
  <cp:lastPrinted>2020-07-10T11:22:00Z</cp:lastPrinted>
  <dcterms:created xsi:type="dcterms:W3CDTF">2016-11-17T08:46:00Z</dcterms:created>
  <dcterms:modified xsi:type="dcterms:W3CDTF">2020-07-10T11:23:00Z</dcterms:modified>
</cp:coreProperties>
</file>