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E5" w:rsidRPr="009178A0" w:rsidRDefault="003720E5" w:rsidP="003720E5">
      <w:pPr>
        <w:pStyle w:val="1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3720E5" w:rsidRPr="009178A0" w:rsidRDefault="000F2C72" w:rsidP="003720E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line id="Прямая соединительная линия 1" o:spid="_x0000_s1027" style="position:absolute;left:0;text-align:left;flip:y;z-index:251658240;visibility:visible;mso-wrap-distance-top:-3e-5mm;mso-wrap-distance-bottom:-3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3720E5" w:rsidRPr="009178A0" w:rsidRDefault="003720E5" w:rsidP="003720E5">
      <w:pPr>
        <w:pStyle w:val="1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3912F0" w:rsidRDefault="003912F0" w:rsidP="003912F0"/>
    <w:p w:rsidR="003912F0" w:rsidRDefault="003912F0" w:rsidP="003912F0"/>
    <w:p w:rsidR="003912F0" w:rsidRPr="003912F0" w:rsidRDefault="001A21DA" w:rsidP="003912F0">
      <w:pPr>
        <w:rPr>
          <w:rFonts w:ascii="Times New Roman" w:hAnsi="Times New Roman" w:cs="Times New Roman"/>
          <w:sz w:val="28"/>
          <w:szCs w:val="28"/>
        </w:rPr>
      </w:pPr>
      <w:r w:rsidRPr="003912F0">
        <w:rPr>
          <w:rFonts w:ascii="Times New Roman" w:hAnsi="Times New Roman" w:cs="Times New Roman"/>
          <w:sz w:val="28"/>
          <w:szCs w:val="28"/>
        </w:rPr>
        <w:t>О</w:t>
      </w:r>
      <w:r w:rsidR="003912F0" w:rsidRPr="003912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763">
        <w:rPr>
          <w:rFonts w:ascii="Times New Roman" w:hAnsi="Times New Roman" w:cs="Times New Roman"/>
          <w:sz w:val="28"/>
          <w:szCs w:val="28"/>
        </w:rPr>
        <w:t>25</w:t>
      </w:r>
      <w:r w:rsidR="003912F0" w:rsidRPr="003912F0">
        <w:rPr>
          <w:rFonts w:ascii="Times New Roman" w:hAnsi="Times New Roman" w:cs="Times New Roman"/>
          <w:sz w:val="28"/>
          <w:szCs w:val="28"/>
        </w:rPr>
        <w:t xml:space="preserve"> </w:t>
      </w:r>
      <w:r w:rsidR="0089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3912F0" w:rsidRPr="003912F0">
        <w:rPr>
          <w:rFonts w:ascii="Times New Roman" w:hAnsi="Times New Roman" w:cs="Times New Roman"/>
          <w:sz w:val="28"/>
          <w:szCs w:val="28"/>
        </w:rPr>
        <w:t xml:space="preserve"> 201</w:t>
      </w:r>
      <w:r w:rsidR="0089150E">
        <w:rPr>
          <w:rFonts w:ascii="Times New Roman" w:hAnsi="Times New Roman" w:cs="Times New Roman"/>
          <w:sz w:val="28"/>
          <w:szCs w:val="28"/>
        </w:rPr>
        <w:t>8</w:t>
      </w:r>
      <w:r w:rsidR="003912F0" w:rsidRPr="003912F0">
        <w:rPr>
          <w:rFonts w:ascii="Times New Roman" w:hAnsi="Times New Roman" w:cs="Times New Roman"/>
          <w:sz w:val="28"/>
          <w:szCs w:val="28"/>
        </w:rPr>
        <w:t>г.  №</w:t>
      </w:r>
      <w:r w:rsidR="0089150E">
        <w:rPr>
          <w:rFonts w:ascii="Times New Roman" w:hAnsi="Times New Roman" w:cs="Times New Roman"/>
          <w:sz w:val="28"/>
          <w:szCs w:val="28"/>
        </w:rPr>
        <w:t xml:space="preserve"> </w:t>
      </w:r>
      <w:r w:rsidR="00A72763">
        <w:rPr>
          <w:rFonts w:ascii="Times New Roman" w:hAnsi="Times New Roman" w:cs="Times New Roman"/>
          <w:sz w:val="28"/>
          <w:szCs w:val="28"/>
        </w:rPr>
        <w:t>639</w:t>
      </w:r>
      <w:r w:rsidR="003912F0" w:rsidRPr="003912F0">
        <w:rPr>
          <w:rFonts w:ascii="Times New Roman" w:hAnsi="Times New Roman" w:cs="Times New Roman"/>
          <w:sz w:val="28"/>
          <w:szCs w:val="28"/>
        </w:rPr>
        <w:t>-р</w:t>
      </w:r>
    </w:p>
    <w:p w:rsidR="003912F0" w:rsidRPr="003912F0" w:rsidRDefault="003912F0" w:rsidP="003912F0">
      <w:pPr>
        <w:rPr>
          <w:rFonts w:ascii="Times New Roman" w:hAnsi="Times New Roman" w:cs="Times New Roman"/>
          <w:sz w:val="28"/>
          <w:szCs w:val="28"/>
        </w:rPr>
      </w:pPr>
      <w:r w:rsidRPr="003912F0">
        <w:rPr>
          <w:rFonts w:ascii="Times New Roman" w:hAnsi="Times New Roman" w:cs="Times New Roman"/>
          <w:sz w:val="28"/>
          <w:szCs w:val="28"/>
        </w:rPr>
        <w:t xml:space="preserve">              г. Сураж</w:t>
      </w:r>
    </w:p>
    <w:p w:rsidR="003912F0" w:rsidRPr="00764579" w:rsidRDefault="003912F0" w:rsidP="003912F0">
      <w:pPr>
        <w:pStyle w:val="30"/>
        <w:shd w:val="clear" w:color="auto" w:fill="auto"/>
        <w:spacing w:before="0" w:after="0" w:line="240" w:lineRule="auto"/>
        <w:ind w:left="244" w:right="5568" w:hanging="221"/>
        <w:rPr>
          <w:sz w:val="24"/>
          <w:szCs w:val="24"/>
        </w:rPr>
      </w:pPr>
    </w:p>
    <w:p w:rsidR="009C40CE" w:rsidRPr="003720E5" w:rsidRDefault="003912F0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>О</w:t>
      </w:r>
      <w:r w:rsidR="009C40CE" w:rsidRPr="003720E5">
        <w:rPr>
          <w:b/>
          <w:sz w:val="26"/>
          <w:szCs w:val="26"/>
        </w:rPr>
        <w:t>б установке</w:t>
      </w:r>
      <w:r w:rsidRPr="003720E5">
        <w:rPr>
          <w:b/>
          <w:sz w:val="26"/>
          <w:szCs w:val="26"/>
        </w:rPr>
        <w:t xml:space="preserve"> </w:t>
      </w:r>
      <w:r w:rsidR="009C40CE" w:rsidRPr="003720E5">
        <w:rPr>
          <w:b/>
          <w:sz w:val="26"/>
          <w:szCs w:val="26"/>
        </w:rPr>
        <w:t>дорожных знаков</w:t>
      </w:r>
    </w:p>
    <w:p w:rsidR="009C40CE" w:rsidRPr="003720E5" w:rsidRDefault="003912F0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на   территории   </w:t>
      </w:r>
      <w:proofErr w:type="gramStart"/>
      <w:r w:rsidR="009C40CE" w:rsidRPr="003720E5">
        <w:rPr>
          <w:b/>
          <w:sz w:val="26"/>
          <w:szCs w:val="26"/>
        </w:rPr>
        <w:t>муниципального</w:t>
      </w:r>
      <w:proofErr w:type="gramEnd"/>
      <w:r w:rsidR="009C40CE" w:rsidRPr="003720E5">
        <w:rPr>
          <w:b/>
          <w:sz w:val="26"/>
          <w:szCs w:val="26"/>
        </w:rPr>
        <w:t xml:space="preserve"> </w:t>
      </w:r>
    </w:p>
    <w:p w:rsidR="009C40CE" w:rsidRPr="003720E5" w:rsidRDefault="009C40CE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образования «город Сураж» </w:t>
      </w:r>
    </w:p>
    <w:p w:rsidR="003912F0" w:rsidRPr="003720E5" w:rsidRDefault="003912F0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Суражского  района </w:t>
      </w:r>
      <w:r w:rsidR="009C40CE" w:rsidRPr="003720E5">
        <w:rPr>
          <w:b/>
          <w:sz w:val="26"/>
          <w:szCs w:val="26"/>
        </w:rPr>
        <w:t>Брянской области</w:t>
      </w:r>
    </w:p>
    <w:p w:rsidR="009C40CE" w:rsidRPr="004E532C" w:rsidRDefault="009C40CE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</w:p>
    <w:p w:rsidR="003720E5" w:rsidRPr="003720E5" w:rsidRDefault="003912F0" w:rsidP="00811601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20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</w:t>
      </w:r>
      <w:r w:rsidRPr="003720E5"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3720E5">
        <w:rPr>
          <w:rFonts w:ascii="Times New Roman" w:hAnsi="Times New Roman" w:cs="Times New Roman"/>
          <w:sz w:val="26"/>
          <w:szCs w:val="26"/>
        </w:rPr>
        <w:t xml:space="preserve">131 - ФЗ «Об общих принципах организации местного самоуправления </w:t>
      </w:r>
      <w:r w:rsidRPr="003720E5">
        <w:rPr>
          <w:rStyle w:val="8pt"/>
          <w:sz w:val="26"/>
          <w:szCs w:val="26"/>
        </w:rPr>
        <w:t xml:space="preserve">в </w:t>
      </w:r>
      <w:r w:rsidRPr="003720E5">
        <w:rPr>
          <w:rStyle w:val="12"/>
          <w:sz w:val="26"/>
          <w:szCs w:val="26"/>
        </w:rPr>
        <w:t xml:space="preserve">Российской Федерации», </w:t>
      </w:r>
      <w:r w:rsidRPr="003720E5">
        <w:rPr>
          <w:rStyle w:val="110"/>
          <w:b w:val="0"/>
          <w:sz w:val="26"/>
          <w:szCs w:val="26"/>
        </w:rPr>
        <w:t xml:space="preserve">Федеральным </w:t>
      </w:r>
      <w:r w:rsidRPr="003720E5">
        <w:rPr>
          <w:rFonts w:ascii="Times New Roman" w:hAnsi="Times New Roman" w:cs="Times New Roman"/>
          <w:sz w:val="26"/>
          <w:szCs w:val="26"/>
        </w:rPr>
        <w:t xml:space="preserve">законом от 10.12.1995 г. № 196 - ФЗ «О безопасности </w:t>
      </w:r>
      <w:r w:rsidRPr="003720E5">
        <w:rPr>
          <w:rStyle w:val="22"/>
          <w:sz w:val="26"/>
          <w:szCs w:val="26"/>
        </w:rPr>
        <w:t xml:space="preserve">дорожного </w:t>
      </w:r>
      <w:r w:rsidRPr="003720E5">
        <w:rPr>
          <w:rFonts w:ascii="Times New Roman" w:hAnsi="Times New Roman" w:cs="Times New Roman"/>
          <w:sz w:val="26"/>
          <w:szCs w:val="26"/>
        </w:rPr>
        <w:t xml:space="preserve">движения», Федеральным законом от 08.11.2007 г. № 257 - ФЗ   «Об </w:t>
      </w:r>
      <w:r w:rsidRPr="003720E5">
        <w:rPr>
          <w:rStyle w:val="111"/>
          <w:sz w:val="26"/>
          <w:szCs w:val="26"/>
        </w:rPr>
        <w:t xml:space="preserve">автомобильных </w:t>
      </w:r>
      <w:r w:rsidRPr="003720E5">
        <w:rPr>
          <w:rFonts w:ascii="Times New Roman" w:hAnsi="Times New Roman" w:cs="Times New Roman"/>
          <w:sz w:val="26"/>
          <w:szCs w:val="26"/>
        </w:rPr>
        <w:t xml:space="preserve">дорогах и о дорожной деятельности в Российской Федерации», </w:t>
      </w:r>
      <w:r w:rsidR="003720E5" w:rsidRPr="003720E5">
        <w:rPr>
          <w:rFonts w:ascii="Times New Roman" w:hAnsi="Times New Roman" w:cs="Times New Roman"/>
          <w:sz w:val="26"/>
          <w:szCs w:val="26"/>
        </w:rPr>
        <w:t>а также</w:t>
      </w:r>
      <w:r w:rsidR="009C40CE" w:rsidRPr="003720E5">
        <w:rPr>
          <w:rFonts w:ascii="Times New Roman" w:hAnsi="Times New Roman" w:cs="Times New Roman"/>
          <w:sz w:val="26"/>
          <w:szCs w:val="26"/>
        </w:rPr>
        <w:t xml:space="preserve"> с целью обеспечения безопасности дорожного движения и </w:t>
      </w:r>
      <w:proofErr w:type="gramStart"/>
      <w:r w:rsidR="003720E5" w:rsidRPr="003720E5">
        <w:rPr>
          <w:rFonts w:ascii="Times New Roman" w:hAnsi="Times New Roman" w:cs="Times New Roman"/>
          <w:sz w:val="26"/>
          <w:szCs w:val="26"/>
        </w:rPr>
        <w:t>сохранности</w:t>
      </w:r>
      <w:proofErr w:type="gramEnd"/>
      <w:r w:rsidR="009C40CE" w:rsidRPr="003720E5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</w:t>
      </w:r>
      <w:r w:rsidRPr="003720E5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3720E5" w:rsidRPr="003720E5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образования «город Сураж» администрация Суражского района</w:t>
      </w:r>
    </w:p>
    <w:p w:rsidR="003912F0" w:rsidRPr="003720E5" w:rsidRDefault="003720E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rStyle w:val="31"/>
          <w:sz w:val="26"/>
          <w:szCs w:val="26"/>
        </w:rPr>
      </w:pPr>
      <w:r w:rsidRPr="003720E5">
        <w:rPr>
          <w:b/>
          <w:bCs/>
          <w:sz w:val="26"/>
          <w:szCs w:val="26"/>
        </w:rPr>
        <w:t>ПОСТАНОВЛЯЕТ</w:t>
      </w:r>
      <w:r w:rsidR="009C40CE" w:rsidRPr="003720E5">
        <w:rPr>
          <w:rStyle w:val="31"/>
          <w:sz w:val="26"/>
          <w:szCs w:val="26"/>
        </w:rPr>
        <w:t>:</w:t>
      </w:r>
    </w:p>
    <w:p w:rsidR="003720E5" w:rsidRPr="004E532C" w:rsidRDefault="003720E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color w:val="auto"/>
          <w:sz w:val="26"/>
          <w:szCs w:val="26"/>
        </w:rPr>
      </w:pPr>
    </w:p>
    <w:p w:rsidR="009C40CE" w:rsidRDefault="003912F0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 w:rsidRPr="004E532C">
        <w:rPr>
          <w:color w:val="auto"/>
          <w:sz w:val="26"/>
          <w:szCs w:val="26"/>
        </w:rPr>
        <w:t>1.</w:t>
      </w:r>
      <w:r w:rsidR="009C40CE">
        <w:rPr>
          <w:color w:val="auto"/>
          <w:sz w:val="26"/>
          <w:szCs w:val="26"/>
        </w:rPr>
        <w:t xml:space="preserve"> Установить дорожные знаки:</w:t>
      </w:r>
    </w:p>
    <w:p w:rsidR="009C40CE" w:rsidRDefault="009C40CE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  Знак </w:t>
      </w:r>
      <w:r w:rsidRPr="004E532C">
        <w:rPr>
          <w:color w:val="auto"/>
          <w:sz w:val="26"/>
          <w:szCs w:val="26"/>
        </w:rPr>
        <w:t>3.27 «Остановка запрещена»</w:t>
      </w:r>
      <w:r>
        <w:rPr>
          <w:color w:val="auto"/>
          <w:sz w:val="26"/>
          <w:szCs w:val="26"/>
        </w:rPr>
        <w:t xml:space="preserve"> с зоной действия 5</w:t>
      </w:r>
      <w:r w:rsidRPr="004E532C">
        <w:rPr>
          <w:color w:val="auto"/>
          <w:sz w:val="26"/>
          <w:szCs w:val="26"/>
        </w:rPr>
        <w:t>0 метров</w:t>
      </w:r>
      <w:r>
        <w:rPr>
          <w:color w:val="auto"/>
          <w:sz w:val="26"/>
          <w:szCs w:val="26"/>
        </w:rPr>
        <w:t xml:space="preserve"> по ул. Белорусская</w:t>
      </w:r>
      <w:r w:rsidRPr="009C40CE">
        <w:rPr>
          <w:color w:val="auto"/>
          <w:sz w:val="26"/>
          <w:szCs w:val="26"/>
        </w:rPr>
        <w:t xml:space="preserve"> </w:t>
      </w:r>
      <w:r w:rsidR="00A72763">
        <w:rPr>
          <w:color w:val="auto"/>
          <w:sz w:val="26"/>
          <w:szCs w:val="26"/>
        </w:rPr>
        <w:t xml:space="preserve">дом №33 </w:t>
      </w:r>
      <w:r>
        <w:rPr>
          <w:color w:val="auto"/>
          <w:sz w:val="26"/>
          <w:szCs w:val="26"/>
        </w:rPr>
        <w:t>(</w:t>
      </w:r>
      <w:r w:rsidR="00A72763">
        <w:rPr>
          <w:color w:val="auto"/>
          <w:sz w:val="26"/>
          <w:szCs w:val="26"/>
        </w:rPr>
        <w:t>напротив</w:t>
      </w:r>
      <w:r w:rsidR="00A727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магазин</w:t>
      </w:r>
      <w:r w:rsidR="0070090F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 xml:space="preserve"> «Злата»)</w:t>
      </w:r>
    </w:p>
    <w:p w:rsidR="003912F0" w:rsidRDefault="009C40CE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</w:t>
      </w:r>
      <w:r w:rsidR="008A57F7" w:rsidRPr="004E532C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Знак </w:t>
      </w:r>
      <w:r w:rsidRPr="004E532C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>4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>Движение грузовых автомобилей запрещено</w:t>
      </w:r>
      <w:r w:rsidRPr="004E532C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 xml:space="preserve"> по ул. Белорусская</w:t>
      </w:r>
      <w:r w:rsidR="00A72763">
        <w:rPr>
          <w:color w:val="auto"/>
          <w:sz w:val="26"/>
          <w:szCs w:val="26"/>
        </w:rPr>
        <w:t xml:space="preserve"> дом</w:t>
      </w:r>
      <w:r w:rsidR="0092741C">
        <w:rPr>
          <w:color w:val="auto"/>
          <w:sz w:val="26"/>
          <w:szCs w:val="26"/>
        </w:rPr>
        <w:t xml:space="preserve">   </w:t>
      </w:r>
      <w:bookmarkStart w:id="0" w:name="_GoBack"/>
      <w:bookmarkEnd w:id="0"/>
      <w:r w:rsidR="00A72763">
        <w:rPr>
          <w:color w:val="auto"/>
          <w:sz w:val="26"/>
          <w:szCs w:val="26"/>
        </w:rPr>
        <w:t xml:space="preserve">№71 </w:t>
      </w:r>
      <w:r>
        <w:rPr>
          <w:color w:val="auto"/>
          <w:sz w:val="26"/>
          <w:szCs w:val="26"/>
        </w:rPr>
        <w:t>(</w:t>
      </w:r>
      <w:r w:rsidR="00A72763">
        <w:rPr>
          <w:color w:val="auto"/>
          <w:sz w:val="26"/>
          <w:szCs w:val="26"/>
        </w:rPr>
        <w:t>возле</w:t>
      </w:r>
      <w:r w:rsidR="00A727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магазин</w:t>
      </w:r>
      <w:r w:rsidR="0070090F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 xml:space="preserve"> «</w:t>
      </w:r>
      <w:r w:rsidR="003720E5">
        <w:rPr>
          <w:color w:val="auto"/>
          <w:sz w:val="26"/>
          <w:szCs w:val="26"/>
        </w:rPr>
        <w:t>Магнит</w:t>
      </w:r>
      <w:r w:rsidR="00A72763">
        <w:rPr>
          <w:color w:val="auto"/>
          <w:sz w:val="26"/>
          <w:szCs w:val="26"/>
        </w:rPr>
        <w:t xml:space="preserve"> </w:t>
      </w:r>
      <w:proofErr w:type="spellStart"/>
      <w:r w:rsidR="00A72763">
        <w:rPr>
          <w:color w:val="auto"/>
          <w:sz w:val="26"/>
          <w:szCs w:val="26"/>
        </w:rPr>
        <w:t>Косметик</w:t>
      </w:r>
      <w:proofErr w:type="spellEnd"/>
      <w:r>
        <w:rPr>
          <w:color w:val="auto"/>
          <w:sz w:val="26"/>
          <w:szCs w:val="26"/>
        </w:rPr>
        <w:t>»)</w:t>
      </w:r>
      <w:r w:rsidR="003720E5">
        <w:rPr>
          <w:color w:val="auto"/>
          <w:sz w:val="26"/>
          <w:szCs w:val="26"/>
        </w:rPr>
        <w:t>.</w:t>
      </w:r>
    </w:p>
    <w:p w:rsidR="003720E5" w:rsidRPr="004E532C" w:rsidRDefault="003720E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Внести  изменение в Проект организации дорожного движения.</w:t>
      </w:r>
    </w:p>
    <w:p w:rsidR="0070090F" w:rsidRDefault="0070090F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8A57F7" w:rsidRPr="004E532C">
        <w:rPr>
          <w:color w:val="auto"/>
          <w:sz w:val="26"/>
          <w:szCs w:val="26"/>
        </w:rPr>
        <w:t xml:space="preserve">.  </w:t>
      </w:r>
      <w:r w:rsidR="008A57F7">
        <w:rPr>
          <w:color w:val="auto"/>
          <w:sz w:val="26"/>
          <w:szCs w:val="26"/>
        </w:rPr>
        <w:t>МУП «Благоустройство» (Скок Н.А.)</w:t>
      </w:r>
      <w:r w:rsidR="003912F0" w:rsidRPr="004E532C">
        <w:rPr>
          <w:color w:val="auto"/>
          <w:sz w:val="26"/>
          <w:szCs w:val="26"/>
        </w:rPr>
        <w:t xml:space="preserve">  установить дорожные знаки 3.27 «Остановка запрещена</w:t>
      </w:r>
      <w:r w:rsidR="003720E5">
        <w:rPr>
          <w:color w:val="auto"/>
          <w:sz w:val="26"/>
          <w:szCs w:val="26"/>
        </w:rPr>
        <w:t>»</w:t>
      </w:r>
      <w:r w:rsidR="003720E5" w:rsidRPr="003720E5">
        <w:rPr>
          <w:color w:val="auto"/>
          <w:sz w:val="26"/>
          <w:szCs w:val="26"/>
        </w:rPr>
        <w:t xml:space="preserve"> </w:t>
      </w:r>
      <w:r w:rsidR="003720E5">
        <w:rPr>
          <w:color w:val="auto"/>
          <w:sz w:val="26"/>
          <w:szCs w:val="26"/>
        </w:rPr>
        <w:t xml:space="preserve"> и Знак </w:t>
      </w:r>
      <w:r w:rsidR="003720E5" w:rsidRPr="004E532C">
        <w:rPr>
          <w:color w:val="auto"/>
          <w:sz w:val="26"/>
          <w:szCs w:val="26"/>
        </w:rPr>
        <w:t>3.</w:t>
      </w:r>
      <w:r w:rsidR="003720E5">
        <w:rPr>
          <w:color w:val="auto"/>
          <w:sz w:val="26"/>
          <w:szCs w:val="26"/>
        </w:rPr>
        <w:t>4</w:t>
      </w:r>
      <w:r w:rsidR="003720E5" w:rsidRPr="004E532C">
        <w:rPr>
          <w:color w:val="auto"/>
          <w:sz w:val="26"/>
          <w:szCs w:val="26"/>
        </w:rPr>
        <w:t xml:space="preserve"> «</w:t>
      </w:r>
      <w:r w:rsidR="003720E5">
        <w:rPr>
          <w:color w:val="auto"/>
          <w:sz w:val="26"/>
          <w:szCs w:val="26"/>
        </w:rPr>
        <w:t>Движение грузовых автомобилей запрещено</w:t>
      </w:r>
      <w:r w:rsidR="003720E5" w:rsidRPr="004E532C">
        <w:rPr>
          <w:color w:val="auto"/>
          <w:sz w:val="26"/>
          <w:szCs w:val="26"/>
        </w:rPr>
        <w:t>»</w:t>
      </w:r>
      <w:r w:rsidR="003912F0" w:rsidRPr="004E532C">
        <w:rPr>
          <w:color w:val="auto"/>
          <w:sz w:val="26"/>
          <w:szCs w:val="26"/>
        </w:rPr>
        <w:t>.</w:t>
      </w:r>
    </w:p>
    <w:p w:rsidR="0070090F" w:rsidRDefault="0070090F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4. </w:t>
      </w:r>
      <w:r w:rsidRPr="00E800A1">
        <w:rPr>
          <w:sz w:val="26"/>
          <w:szCs w:val="26"/>
        </w:rPr>
        <w:t>Настоящее постановление вступает в силу с момента подписания.</w:t>
      </w:r>
    </w:p>
    <w:p w:rsidR="0070090F" w:rsidRDefault="0070090F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04555">
        <w:rPr>
          <w:sz w:val="26"/>
          <w:szCs w:val="26"/>
        </w:rPr>
        <w:t xml:space="preserve">Отделу организационной работы и внутренней политики администрации района настоящее постановление  </w:t>
      </w:r>
      <w:r w:rsidRPr="003912F0">
        <w:rPr>
          <w:sz w:val="26"/>
          <w:szCs w:val="26"/>
        </w:rPr>
        <w:t>довести до заинтересованных лиц</w:t>
      </w:r>
      <w:r>
        <w:rPr>
          <w:sz w:val="26"/>
          <w:szCs w:val="26"/>
        </w:rPr>
        <w:t>,</w:t>
      </w:r>
      <w:r w:rsidRPr="00F04555">
        <w:rPr>
          <w:sz w:val="26"/>
          <w:szCs w:val="26"/>
        </w:rPr>
        <w:t xml:space="preserve"> опубликовать в информационно-аналитическом бюллетене «Муниципальный вестник» Суражского района и разместить на официальном сайте администрации Суражского района в сети Интернет.</w:t>
      </w:r>
    </w:p>
    <w:p w:rsidR="0089150E" w:rsidRDefault="0070090F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3912F0" w:rsidRPr="003912F0">
        <w:rPr>
          <w:color w:val="auto"/>
          <w:sz w:val="26"/>
          <w:szCs w:val="26"/>
        </w:rPr>
        <w:t xml:space="preserve">.  </w:t>
      </w:r>
      <w:proofErr w:type="gramStart"/>
      <w:r w:rsidR="003912F0" w:rsidRPr="003912F0">
        <w:rPr>
          <w:color w:val="auto"/>
          <w:sz w:val="26"/>
          <w:szCs w:val="26"/>
        </w:rPr>
        <w:t>Контроль за</w:t>
      </w:r>
      <w:proofErr w:type="gramEnd"/>
      <w:r w:rsidR="003912F0" w:rsidRPr="003912F0">
        <w:rPr>
          <w:color w:val="auto"/>
          <w:sz w:val="26"/>
          <w:szCs w:val="26"/>
        </w:rPr>
        <w:t xml:space="preserve"> исполнением данного </w:t>
      </w:r>
      <w:r w:rsidR="003912F0" w:rsidRPr="003912F0">
        <w:rPr>
          <w:sz w:val="26"/>
          <w:szCs w:val="26"/>
        </w:rPr>
        <w:t>распоряжения</w:t>
      </w:r>
      <w:r w:rsidR="003912F0" w:rsidRPr="003912F0">
        <w:rPr>
          <w:color w:val="auto"/>
          <w:sz w:val="26"/>
          <w:szCs w:val="26"/>
        </w:rPr>
        <w:t xml:space="preserve"> </w:t>
      </w:r>
      <w:r w:rsidR="003720E5">
        <w:rPr>
          <w:color w:val="auto"/>
          <w:sz w:val="26"/>
          <w:szCs w:val="26"/>
        </w:rPr>
        <w:t>оставляю за собой.</w:t>
      </w:r>
    </w:p>
    <w:p w:rsidR="008A57F7" w:rsidRDefault="008A57F7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</w:p>
    <w:p w:rsidR="008A57F7" w:rsidRDefault="008A57F7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</w:p>
    <w:p w:rsidR="008A57F7" w:rsidRDefault="008A57F7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</w:p>
    <w:p w:rsidR="003912F0" w:rsidRPr="004E532C" w:rsidRDefault="003912F0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 w:rsidRPr="004E532C">
        <w:rPr>
          <w:b/>
          <w:sz w:val="26"/>
          <w:szCs w:val="26"/>
        </w:rPr>
        <w:t xml:space="preserve">Глава администрации </w:t>
      </w:r>
    </w:p>
    <w:p w:rsidR="003912F0" w:rsidRPr="004E532C" w:rsidRDefault="003912F0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 w:rsidRPr="004E532C">
        <w:rPr>
          <w:b/>
          <w:sz w:val="26"/>
          <w:szCs w:val="26"/>
        </w:rPr>
        <w:t xml:space="preserve">Суражского района                                              </w:t>
      </w:r>
      <w:r w:rsidR="0089150E">
        <w:rPr>
          <w:b/>
          <w:sz w:val="26"/>
          <w:szCs w:val="26"/>
        </w:rPr>
        <w:t xml:space="preserve">                          </w:t>
      </w:r>
      <w:r w:rsidRPr="004E532C">
        <w:rPr>
          <w:b/>
          <w:sz w:val="26"/>
          <w:szCs w:val="26"/>
        </w:rPr>
        <w:t xml:space="preserve">        В.П. </w:t>
      </w:r>
      <w:proofErr w:type="spellStart"/>
      <w:r w:rsidRPr="004E532C">
        <w:rPr>
          <w:b/>
          <w:sz w:val="26"/>
          <w:szCs w:val="26"/>
        </w:rPr>
        <w:t>Риваненко</w:t>
      </w:r>
      <w:proofErr w:type="spellEnd"/>
      <w:r w:rsidRPr="004E532C">
        <w:rPr>
          <w:b/>
          <w:sz w:val="26"/>
          <w:szCs w:val="26"/>
        </w:rPr>
        <w:t xml:space="preserve">                     </w:t>
      </w:r>
    </w:p>
    <w:p w:rsidR="0089150E" w:rsidRDefault="003912F0" w:rsidP="003912F0">
      <w:pPr>
        <w:rPr>
          <w:sz w:val="16"/>
          <w:szCs w:val="16"/>
        </w:rPr>
      </w:pPr>
      <w:r w:rsidRPr="004E532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</w:p>
    <w:p w:rsidR="0089150E" w:rsidRDefault="0089150E" w:rsidP="0089150E">
      <w:pPr>
        <w:rPr>
          <w:rFonts w:ascii="Times New Roman" w:hAnsi="Times New Roman" w:cs="Times New Roman"/>
          <w:sz w:val="16"/>
          <w:szCs w:val="16"/>
        </w:rPr>
      </w:pPr>
    </w:p>
    <w:p w:rsidR="003912F0" w:rsidRDefault="003720E5" w:rsidP="008915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Крылова И.В.</w:t>
      </w:r>
    </w:p>
    <w:p w:rsidR="0089150E" w:rsidRPr="004E532C" w:rsidRDefault="0089150E" w:rsidP="0089150E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2-11-36</w:t>
      </w:r>
    </w:p>
    <w:p w:rsidR="003912F0" w:rsidRDefault="003912F0" w:rsidP="003912F0">
      <w:pPr>
        <w:rPr>
          <w:sz w:val="28"/>
          <w:szCs w:val="28"/>
        </w:rPr>
      </w:pPr>
    </w:p>
    <w:p w:rsidR="003912F0" w:rsidRPr="003912F0" w:rsidRDefault="003912F0" w:rsidP="003912F0">
      <w:pPr>
        <w:rPr>
          <w:szCs w:val="2"/>
        </w:rPr>
      </w:pPr>
    </w:p>
    <w:sectPr w:rsidR="003912F0" w:rsidRPr="003912F0" w:rsidSect="003720E5">
      <w:headerReference w:type="default" r:id="rId8"/>
      <w:type w:val="continuous"/>
      <w:pgSz w:w="11909" w:h="16838"/>
      <w:pgMar w:top="709" w:right="569" w:bottom="10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72" w:rsidRDefault="000F2C72" w:rsidP="00A45F5B">
      <w:r>
        <w:separator/>
      </w:r>
    </w:p>
  </w:endnote>
  <w:endnote w:type="continuationSeparator" w:id="0">
    <w:p w:rsidR="000F2C72" w:rsidRDefault="000F2C72" w:rsidP="00A4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Arial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72" w:rsidRDefault="000F2C72"/>
  </w:footnote>
  <w:footnote w:type="continuationSeparator" w:id="0">
    <w:p w:rsidR="000F2C72" w:rsidRDefault="000F2C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C1" w:rsidRDefault="000F2C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55pt;margin-top:29.25pt;width:442.8pt;height:15.85pt;z-index:-251658752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014C1" w:rsidRPr="00EA1CE1" w:rsidRDefault="00E014C1">
                <w:pPr>
                  <w:pStyle w:val="11"/>
                  <w:shd w:val="clear" w:color="auto" w:fill="auto"/>
                  <w:tabs>
                    <w:tab w:val="right" w:pos="885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A76"/>
    <w:multiLevelType w:val="multilevel"/>
    <w:tmpl w:val="D5A01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CD3F54"/>
    <w:multiLevelType w:val="multilevel"/>
    <w:tmpl w:val="7C8A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B7783"/>
    <w:multiLevelType w:val="multilevel"/>
    <w:tmpl w:val="68E0F5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5F5B"/>
    <w:rsid w:val="00021C2F"/>
    <w:rsid w:val="000341C6"/>
    <w:rsid w:val="00071D65"/>
    <w:rsid w:val="000815C8"/>
    <w:rsid w:val="000D1633"/>
    <w:rsid w:val="000F2C72"/>
    <w:rsid w:val="001012A0"/>
    <w:rsid w:val="00111005"/>
    <w:rsid w:val="00184E25"/>
    <w:rsid w:val="00195BF8"/>
    <w:rsid w:val="001A21DA"/>
    <w:rsid w:val="001A7E8D"/>
    <w:rsid w:val="001B257A"/>
    <w:rsid w:val="00205B15"/>
    <w:rsid w:val="00207818"/>
    <w:rsid w:val="002124ED"/>
    <w:rsid w:val="00217283"/>
    <w:rsid w:val="002355F8"/>
    <w:rsid w:val="0029525B"/>
    <w:rsid w:val="002B0882"/>
    <w:rsid w:val="003107C7"/>
    <w:rsid w:val="003720E5"/>
    <w:rsid w:val="003912F0"/>
    <w:rsid w:val="003B5E74"/>
    <w:rsid w:val="003C080E"/>
    <w:rsid w:val="003E18FA"/>
    <w:rsid w:val="004863D3"/>
    <w:rsid w:val="004A0D62"/>
    <w:rsid w:val="004B6BDE"/>
    <w:rsid w:val="004C351D"/>
    <w:rsid w:val="004D510D"/>
    <w:rsid w:val="004E02A5"/>
    <w:rsid w:val="00567A11"/>
    <w:rsid w:val="005B3137"/>
    <w:rsid w:val="005F68C5"/>
    <w:rsid w:val="006350C4"/>
    <w:rsid w:val="00636841"/>
    <w:rsid w:val="006378A5"/>
    <w:rsid w:val="00667985"/>
    <w:rsid w:val="0069694A"/>
    <w:rsid w:val="006A1671"/>
    <w:rsid w:val="006F6271"/>
    <w:rsid w:val="0070090F"/>
    <w:rsid w:val="00703D17"/>
    <w:rsid w:val="007144FD"/>
    <w:rsid w:val="00764579"/>
    <w:rsid w:val="00773CB9"/>
    <w:rsid w:val="007A7067"/>
    <w:rsid w:val="007B2369"/>
    <w:rsid w:val="007B2E66"/>
    <w:rsid w:val="007C5DD4"/>
    <w:rsid w:val="00811601"/>
    <w:rsid w:val="00842167"/>
    <w:rsid w:val="00871FEB"/>
    <w:rsid w:val="0087646D"/>
    <w:rsid w:val="00885E37"/>
    <w:rsid w:val="0089150E"/>
    <w:rsid w:val="008A57F7"/>
    <w:rsid w:val="008A684B"/>
    <w:rsid w:val="0092741C"/>
    <w:rsid w:val="009759B0"/>
    <w:rsid w:val="009866B6"/>
    <w:rsid w:val="009A1B50"/>
    <w:rsid w:val="009C40CE"/>
    <w:rsid w:val="009D3AE8"/>
    <w:rsid w:val="009D60E1"/>
    <w:rsid w:val="00A0170C"/>
    <w:rsid w:val="00A210D7"/>
    <w:rsid w:val="00A23FB1"/>
    <w:rsid w:val="00A45F5B"/>
    <w:rsid w:val="00A72763"/>
    <w:rsid w:val="00A92CBC"/>
    <w:rsid w:val="00A96235"/>
    <w:rsid w:val="00AF5527"/>
    <w:rsid w:val="00B16A04"/>
    <w:rsid w:val="00B25F26"/>
    <w:rsid w:val="00B70E0E"/>
    <w:rsid w:val="00B77879"/>
    <w:rsid w:val="00C61F41"/>
    <w:rsid w:val="00CD2AD7"/>
    <w:rsid w:val="00D06ADC"/>
    <w:rsid w:val="00DB7E90"/>
    <w:rsid w:val="00DC0F2A"/>
    <w:rsid w:val="00DC48BC"/>
    <w:rsid w:val="00DD2A54"/>
    <w:rsid w:val="00DE1E11"/>
    <w:rsid w:val="00DE7643"/>
    <w:rsid w:val="00E008BD"/>
    <w:rsid w:val="00E014C1"/>
    <w:rsid w:val="00E460AA"/>
    <w:rsid w:val="00E77674"/>
    <w:rsid w:val="00E8038C"/>
    <w:rsid w:val="00E8229E"/>
    <w:rsid w:val="00EA1CE1"/>
    <w:rsid w:val="00EC6962"/>
    <w:rsid w:val="00EF1E79"/>
    <w:rsid w:val="00F714AD"/>
    <w:rsid w:val="00F740C6"/>
    <w:rsid w:val="00FA769D"/>
    <w:rsid w:val="00FB40C2"/>
    <w:rsid w:val="00FB7085"/>
    <w:rsid w:val="00FC581E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5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912F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F5B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"/>
    <w:basedOn w:val="2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4">
    <w:name w:val="Колонтитул_"/>
    <w:basedOn w:val="a0"/>
    <w:link w:val="11"/>
    <w:uiPriority w:val="99"/>
    <w:locked/>
    <w:rsid w:val="00A45F5B"/>
    <w:rPr>
      <w:rFonts w:ascii="Consolas" w:hAnsi="Consolas" w:cs="Consolas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sid w:val="00A45F5B"/>
    <w:rPr>
      <w:rFonts w:ascii="Consolas" w:hAnsi="Consolas" w:cs="Consolas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TimesNewRoman">
    <w:name w:val="Колонтитул + Times New Roman"/>
    <w:aliases w:val="9 pt,Полужирный,Интервал 0 pt"/>
    <w:basedOn w:val="a4"/>
    <w:uiPriority w:val="99"/>
    <w:rsid w:val="00A45F5B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Колонтитул2"/>
    <w:basedOn w:val="a4"/>
    <w:uiPriority w:val="99"/>
    <w:rsid w:val="00A45F5B"/>
    <w:rPr>
      <w:rFonts w:ascii="Consolas" w:hAnsi="Consolas" w:cs="Consolas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45F5B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_"/>
    <w:basedOn w:val="a0"/>
    <w:link w:val="6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8pt">
    <w:name w:val="Основной текст + 8 pt"/>
    <w:basedOn w:val="a6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">
    <w:name w:val="Основной текст1"/>
    <w:basedOn w:val="a6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0">
    <w:name w:val="Основной текст + 11"/>
    <w:aliases w:val="5 pt2,Полужирный1,Интервал 0 pt1"/>
    <w:basedOn w:val="a6"/>
    <w:uiPriority w:val="99"/>
    <w:rsid w:val="00A45F5B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lang w:val="ru-RU" w:eastAsia="ru-RU"/>
    </w:rPr>
  </w:style>
  <w:style w:type="character" w:customStyle="1" w:styleId="22">
    <w:name w:val="Основной текст2"/>
    <w:basedOn w:val="a6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6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">
    <w:name w:val="Основной текст3"/>
    <w:basedOn w:val="a6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8pt">
    <w:name w:val="Основной текст + 18 pt"/>
    <w:aliases w:val="Курсив"/>
    <w:basedOn w:val="a6"/>
    <w:uiPriority w:val="99"/>
    <w:rsid w:val="00A45F5B"/>
    <w:rPr>
      <w:rFonts w:ascii="Times New Roman" w:hAnsi="Times New Roman" w:cs="Times New Roman"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">
    <w:name w:val="Основной текст4"/>
    <w:basedOn w:val="a6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5"/>
    <w:basedOn w:val="a6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A45F5B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0ptExact">
    <w:name w:val="Основной текст + Интервал 0 pt Exact"/>
    <w:basedOn w:val="a6"/>
    <w:uiPriority w:val="99"/>
    <w:rsid w:val="00A45F5B"/>
    <w:rPr>
      <w:rFonts w:ascii="Times New Roman" w:hAnsi="Times New Roman" w:cs="Times New Roman"/>
      <w:color w:val="000000"/>
      <w:spacing w:val="6"/>
      <w:w w:val="100"/>
      <w:position w:val="0"/>
      <w:sz w:val="22"/>
      <w:szCs w:val="22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45F5B"/>
    <w:pPr>
      <w:shd w:val="clear" w:color="auto" w:fill="FFFFFF"/>
      <w:spacing w:after="360" w:line="22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Колонтитул1"/>
    <w:basedOn w:val="a"/>
    <w:link w:val="a4"/>
    <w:uiPriority w:val="99"/>
    <w:rsid w:val="00A45F5B"/>
    <w:pPr>
      <w:shd w:val="clear" w:color="auto" w:fill="FFFFFF"/>
      <w:spacing w:line="240" w:lineRule="atLeast"/>
    </w:pPr>
    <w:rPr>
      <w:rFonts w:ascii="Consolas" w:hAnsi="Consolas" w:cs="Consolas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A45F5B"/>
    <w:pPr>
      <w:shd w:val="clear" w:color="auto" w:fill="FFFFFF"/>
      <w:spacing w:before="240" w:after="240" w:line="244" w:lineRule="exact"/>
      <w:ind w:hanging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6"/>
    <w:basedOn w:val="a"/>
    <w:link w:val="a6"/>
    <w:uiPriority w:val="99"/>
    <w:rsid w:val="00A45F5B"/>
    <w:pPr>
      <w:shd w:val="clear" w:color="auto" w:fill="FFFFFF"/>
      <w:spacing w:before="240" w:after="540" w:line="277" w:lineRule="exac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EA1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A1CE1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EA1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A1CE1"/>
    <w:rPr>
      <w:rFonts w:cs="Times New Roman"/>
      <w:color w:val="000000"/>
    </w:rPr>
  </w:style>
  <w:style w:type="character" w:customStyle="1" w:styleId="10">
    <w:name w:val="Заголовок 1 Знак"/>
    <w:basedOn w:val="a0"/>
    <w:link w:val="1"/>
    <w:rsid w:val="003912F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2018-06-25T10:36:00Z</cp:lastPrinted>
  <dcterms:created xsi:type="dcterms:W3CDTF">2018-02-14T13:45:00Z</dcterms:created>
  <dcterms:modified xsi:type="dcterms:W3CDTF">2018-06-25T10:51:00Z</dcterms:modified>
</cp:coreProperties>
</file>