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D2" w:rsidRPr="006148D8" w:rsidRDefault="00EE35D2" w:rsidP="00EE35D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6148D8">
        <w:rPr>
          <w:rFonts w:ascii="Times New Roman" w:hAnsi="Times New Roman"/>
          <w:b/>
          <w:bCs/>
          <w:sz w:val="36"/>
          <w:szCs w:val="36"/>
        </w:rPr>
        <w:t>Администрация Суражского района Брянской области</w:t>
      </w:r>
    </w:p>
    <w:p w:rsidR="00EE35D2" w:rsidRPr="006148D8" w:rsidRDefault="00EE35D2" w:rsidP="00EE35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EE35D2" w:rsidRPr="006148D8" w:rsidRDefault="00EE35D2" w:rsidP="00EE35D2">
      <w:pPr>
        <w:keepNext/>
        <w:spacing w:after="0" w:line="240" w:lineRule="auto"/>
        <w:outlineLvl w:val="0"/>
        <w:rPr>
          <w:rFonts w:ascii="Times New Roman" w:hAnsi="Times New Roman"/>
          <w:b/>
          <w:bCs/>
          <w:spacing w:val="60"/>
          <w:sz w:val="44"/>
          <w:szCs w:val="44"/>
        </w:rPr>
      </w:pPr>
      <w:r w:rsidRPr="006148D8">
        <w:rPr>
          <w:rFonts w:ascii="Times New Roman" w:hAnsi="Times New Roman"/>
          <w:b/>
          <w:bCs/>
          <w:spacing w:val="60"/>
          <w:sz w:val="44"/>
          <w:szCs w:val="44"/>
        </w:rPr>
        <w:t xml:space="preserve">            ПОСТАНОВЛЕНИЕ</w:t>
      </w:r>
    </w:p>
    <w:p w:rsidR="00EE35D2" w:rsidRPr="006148D8" w:rsidRDefault="00EE35D2" w:rsidP="00EE35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35D2" w:rsidRPr="006148D8" w:rsidRDefault="00EE35D2" w:rsidP="00EE35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15 августа 2018 года     № 788</w:t>
      </w:r>
    </w:p>
    <w:p w:rsidR="00EE35D2" w:rsidRDefault="00EE35D2" w:rsidP="00EE35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48D8">
        <w:rPr>
          <w:rFonts w:ascii="Times New Roman" w:hAnsi="Times New Roman"/>
          <w:bCs/>
          <w:sz w:val="28"/>
          <w:szCs w:val="28"/>
        </w:rPr>
        <w:t xml:space="preserve"> г. Сураж</w:t>
      </w:r>
    </w:p>
    <w:p w:rsidR="00EE35D2" w:rsidRPr="00E75E70" w:rsidRDefault="00EE35D2" w:rsidP="00EE35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E35D2" w:rsidRDefault="00EE35D2" w:rsidP="00EE35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20F0">
        <w:rPr>
          <w:rFonts w:ascii="Times New Roman" w:hAnsi="Times New Roman"/>
          <w:bCs/>
          <w:sz w:val="24"/>
          <w:szCs w:val="24"/>
        </w:rPr>
        <w:t xml:space="preserve">О предоставлении разрешения </w:t>
      </w:r>
      <w:r w:rsidRPr="00E920F0">
        <w:rPr>
          <w:rFonts w:ascii="Times New Roman" w:hAnsi="Times New Roman"/>
          <w:bCs/>
          <w:sz w:val="24"/>
          <w:szCs w:val="24"/>
        </w:rPr>
        <w:br/>
        <w:t>на разрешенный вид исп</w:t>
      </w:r>
      <w:r>
        <w:rPr>
          <w:rFonts w:ascii="Times New Roman" w:hAnsi="Times New Roman"/>
          <w:bCs/>
          <w:sz w:val="24"/>
          <w:szCs w:val="24"/>
        </w:rPr>
        <w:t>ользования</w:t>
      </w:r>
      <w:r>
        <w:rPr>
          <w:rFonts w:ascii="Times New Roman" w:hAnsi="Times New Roman"/>
          <w:bCs/>
          <w:sz w:val="24"/>
          <w:szCs w:val="24"/>
        </w:rPr>
        <w:br/>
        <w:t xml:space="preserve">земельного участка </w:t>
      </w:r>
    </w:p>
    <w:p w:rsidR="00EE35D2" w:rsidRPr="00E920F0" w:rsidRDefault="00EE35D2" w:rsidP="00EE35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E35D2" w:rsidRPr="00E920F0" w:rsidRDefault="00EE35D2" w:rsidP="00EE35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920F0">
        <w:rPr>
          <w:rFonts w:ascii="Times New Roman" w:hAnsi="Times New Roman"/>
          <w:bCs/>
          <w:sz w:val="24"/>
          <w:szCs w:val="24"/>
        </w:rPr>
        <w:t>В  соответствии  с  Федеральным законом от 06.10.2003 года № 131</w:t>
      </w:r>
      <w:r>
        <w:rPr>
          <w:rFonts w:ascii="Times New Roman" w:hAnsi="Times New Roman"/>
          <w:bCs/>
          <w:sz w:val="24"/>
          <w:szCs w:val="24"/>
        </w:rPr>
        <w:t>-ФЗ</w:t>
      </w:r>
      <w:r w:rsidRPr="00E920F0">
        <w:rPr>
          <w:rFonts w:ascii="Times New Roman" w:hAnsi="Times New Roman"/>
          <w:bCs/>
          <w:sz w:val="24"/>
          <w:szCs w:val="24"/>
        </w:rPr>
        <w:t xml:space="preserve"> «Об общих принципах </w:t>
      </w:r>
      <w:r>
        <w:rPr>
          <w:rFonts w:ascii="Times New Roman" w:hAnsi="Times New Roman"/>
          <w:bCs/>
          <w:sz w:val="24"/>
          <w:szCs w:val="24"/>
        </w:rPr>
        <w:t xml:space="preserve">организации </w:t>
      </w:r>
      <w:r w:rsidRPr="00E920F0">
        <w:rPr>
          <w:rFonts w:ascii="Times New Roman" w:hAnsi="Times New Roman"/>
          <w:bCs/>
          <w:sz w:val="24"/>
          <w:szCs w:val="24"/>
        </w:rPr>
        <w:t xml:space="preserve">местного самоуправления  в Российской Федерации»,  на основании  Устава  Суражского района, руководствуясь ст. 37, 39 Градостроительного кодекса РФ,  ст. 12 Правил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города Сураж</w:t>
      </w:r>
      <w:r w:rsidRPr="00E920F0">
        <w:rPr>
          <w:rFonts w:ascii="Times New Roman" w:hAnsi="Times New Roman"/>
          <w:bCs/>
          <w:sz w:val="24"/>
          <w:szCs w:val="24"/>
        </w:rPr>
        <w:t xml:space="preserve">, на основании распоряжения главы Суражского района </w:t>
      </w:r>
      <w:r>
        <w:rPr>
          <w:rFonts w:ascii="Times New Roman" w:hAnsi="Times New Roman"/>
          <w:bCs/>
          <w:sz w:val="24"/>
          <w:szCs w:val="24"/>
        </w:rPr>
        <w:t>№ 10, от 16</w:t>
      </w:r>
      <w:r w:rsidRPr="00E920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июля</w:t>
      </w:r>
      <w:r w:rsidRPr="00E920F0">
        <w:rPr>
          <w:rFonts w:ascii="Times New Roman" w:hAnsi="Times New Roman"/>
          <w:bCs/>
          <w:sz w:val="24"/>
          <w:szCs w:val="24"/>
        </w:rPr>
        <w:t xml:space="preserve"> 2018 года  «О   назначении публичных слушаний по  вопросу предоставления  разрешения  на    разрешённый</w:t>
      </w:r>
      <w:proofErr w:type="gramEnd"/>
      <w:r w:rsidRPr="00E920F0">
        <w:rPr>
          <w:rFonts w:ascii="Times New Roman" w:hAnsi="Times New Roman"/>
          <w:bCs/>
          <w:sz w:val="24"/>
          <w:szCs w:val="24"/>
        </w:rPr>
        <w:t xml:space="preserve">  вид использования земельного участка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«город Сураж»,</w:t>
      </w:r>
      <w:r w:rsidRPr="00E920F0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>дминистрация Суражского района</w:t>
      </w:r>
    </w:p>
    <w:p w:rsidR="00EE35D2" w:rsidRPr="00E920F0" w:rsidRDefault="00EE35D2" w:rsidP="00EE35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E35D2" w:rsidRPr="00E920F0" w:rsidRDefault="00EE35D2" w:rsidP="00EE35D2">
      <w:pPr>
        <w:tabs>
          <w:tab w:val="left" w:pos="149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20F0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:rsidR="00EE35D2" w:rsidRPr="00E920F0" w:rsidRDefault="00EE35D2" w:rsidP="00EE35D2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E35D2" w:rsidRDefault="00EE35D2" w:rsidP="00EE3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20F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920F0">
        <w:rPr>
          <w:rFonts w:ascii="Times New Roman" w:hAnsi="Times New Roman"/>
          <w:sz w:val="24"/>
          <w:szCs w:val="24"/>
          <w:lang w:eastAsia="en-US"/>
        </w:rPr>
        <w:tab/>
        <w:t xml:space="preserve">1. Рассмотрев заключение публичных слушаний, предоставить  разрешение  на  разрешённый  вид использования </w:t>
      </w:r>
      <w:r w:rsidRPr="00E920F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земельные участки (территории) общего пользования</w:t>
      </w:r>
      <w:r w:rsidRPr="00E920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ЗУ1, площадью 714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образующегося путем раздела земельного участка с </w:t>
      </w:r>
      <w:r w:rsidRPr="00E920F0">
        <w:rPr>
          <w:rFonts w:ascii="Times New Roman" w:hAnsi="Times New Roman"/>
          <w:sz w:val="24"/>
          <w:szCs w:val="24"/>
        </w:rPr>
        <w:t>кадастровым номером 32:25:</w:t>
      </w:r>
      <w:r>
        <w:rPr>
          <w:rFonts w:ascii="Times New Roman" w:hAnsi="Times New Roman"/>
          <w:sz w:val="24"/>
          <w:szCs w:val="24"/>
        </w:rPr>
        <w:t>0410109:215</w:t>
      </w:r>
      <w:r w:rsidRPr="00E920F0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1000</w:t>
      </w:r>
      <w:r w:rsidRPr="00E920F0">
        <w:rPr>
          <w:rFonts w:ascii="Times New Roman" w:hAnsi="Times New Roman"/>
          <w:sz w:val="24"/>
          <w:szCs w:val="24"/>
        </w:rPr>
        <w:t xml:space="preserve"> кв.м, расположенного по адресу</w:t>
      </w:r>
      <w:r w:rsidRPr="00BD4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Сураж, ул. Ворошилова, д. 75Ж, находящегося в зоне усадебной застройки индивидуальными жилыми домами и блокированными жилыми домами с </w:t>
      </w:r>
      <w:proofErr w:type="spellStart"/>
      <w:r>
        <w:rPr>
          <w:rFonts w:ascii="Times New Roman" w:hAnsi="Times New Roman"/>
          <w:sz w:val="24"/>
          <w:szCs w:val="24"/>
        </w:rPr>
        <w:t>приквартирными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участками (Ж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E920F0">
        <w:rPr>
          <w:rFonts w:ascii="Times New Roman" w:hAnsi="Times New Roman"/>
          <w:sz w:val="24"/>
          <w:szCs w:val="24"/>
        </w:rPr>
        <w:t>).</w:t>
      </w:r>
    </w:p>
    <w:p w:rsidR="00EE35D2" w:rsidRDefault="00EE35D2" w:rsidP="00EE3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5D2" w:rsidRDefault="00EE35D2" w:rsidP="00EE35D2">
      <w:pPr>
        <w:tabs>
          <w:tab w:val="left" w:pos="149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920F0">
        <w:rPr>
          <w:rFonts w:ascii="Times New Roman" w:hAnsi="Times New Roman"/>
          <w:sz w:val="24"/>
          <w:szCs w:val="24"/>
        </w:rPr>
        <w:t xml:space="preserve">. </w:t>
      </w:r>
      <w:r w:rsidRPr="00E75E70">
        <w:rPr>
          <w:rFonts w:ascii="Times New Roman" w:hAnsi="Times New Roman"/>
          <w:sz w:val="24"/>
          <w:szCs w:val="24"/>
        </w:rPr>
        <w:t>Данное постановление опубликовать в информационно-аналитическом бюллетене  «Муниципальный вестник Суражского района»  и разместить на официальном сайте администрации Суражского района в информационно – телекоммуникационной сети "Интернет".</w:t>
      </w:r>
    </w:p>
    <w:p w:rsidR="00EE35D2" w:rsidRDefault="00EE35D2" w:rsidP="00EE35D2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EE35D2" w:rsidRDefault="00EE35D2" w:rsidP="00EE35D2">
      <w:pPr>
        <w:tabs>
          <w:tab w:val="left" w:pos="1496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3</w:t>
      </w:r>
      <w:r w:rsidRPr="00E920F0">
        <w:rPr>
          <w:rFonts w:ascii="Times New Roman" w:hAnsi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/>
          <w:sz w:val="24"/>
          <w:szCs w:val="24"/>
        </w:rPr>
        <w:t>в силу с момента его подписания.</w:t>
      </w:r>
    </w:p>
    <w:p w:rsidR="00EE35D2" w:rsidRDefault="00EE35D2" w:rsidP="00EE35D2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</w:p>
    <w:p w:rsidR="00EE35D2" w:rsidRPr="00E75E70" w:rsidRDefault="00EE35D2" w:rsidP="00EE35D2">
      <w:pPr>
        <w:tabs>
          <w:tab w:val="left" w:pos="1496"/>
        </w:tabs>
        <w:spacing w:after="0" w:line="240" w:lineRule="auto"/>
        <w:ind w:firstLine="68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E75E7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5E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E7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E35D2" w:rsidRDefault="00EE35D2" w:rsidP="00EE35D2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35D2" w:rsidRDefault="00EE35D2" w:rsidP="00EE35D2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35D2" w:rsidRDefault="00EE35D2" w:rsidP="00EE35D2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35D2" w:rsidRDefault="00EE35D2" w:rsidP="00EE35D2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35D2" w:rsidRPr="00EA6493" w:rsidRDefault="00EE35D2" w:rsidP="00EE35D2">
      <w:pPr>
        <w:tabs>
          <w:tab w:val="left" w:pos="6919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администрации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EA6493">
        <w:rPr>
          <w:rFonts w:ascii="Times New Roman" w:hAnsi="Times New Roman"/>
          <w:b/>
          <w:bCs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sz w:val="26"/>
          <w:szCs w:val="26"/>
        </w:rPr>
        <w:t>В. П. Риваненко</w:t>
      </w:r>
    </w:p>
    <w:p w:rsidR="00EE35D2" w:rsidRPr="00EA6493" w:rsidRDefault="00EE35D2" w:rsidP="00EE35D2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A6493">
        <w:rPr>
          <w:rFonts w:ascii="Times New Roman" w:hAnsi="Times New Roman"/>
          <w:b/>
          <w:bCs/>
          <w:sz w:val="26"/>
          <w:szCs w:val="26"/>
        </w:rPr>
        <w:t>Суражского района</w:t>
      </w:r>
    </w:p>
    <w:p w:rsidR="00EE35D2" w:rsidRDefault="00EE35D2" w:rsidP="00EE35D2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35D2" w:rsidRDefault="00EE35D2" w:rsidP="00EE35D2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35D2" w:rsidRDefault="00EE35D2" w:rsidP="00EE35D2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35D2" w:rsidRPr="00EA6493" w:rsidRDefault="00EE35D2" w:rsidP="00EE35D2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35D2" w:rsidRPr="00732561" w:rsidRDefault="00EE35D2" w:rsidP="00EE35D2">
      <w:pPr>
        <w:tabs>
          <w:tab w:val="left" w:pos="5442"/>
        </w:tabs>
        <w:spacing w:after="0" w:line="240" w:lineRule="auto"/>
        <w:jc w:val="both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Исп.:   </w:t>
      </w:r>
      <w:proofErr w:type="spellStart"/>
      <w:r>
        <w:rPr>
          <w:rFonts w:ascii="Times New Roman" w:hAnsi="Times New Roman"/>
          <w:bCs/>
          <w:i/>
          <w:sz w:val="16"/>
          <w:szCs w:val="16"/>
        </w:rPr>
        <w:t>Прохоренко</w:t>
      </w:r>
      <w:proofErr w:type="spellEnd"/>
      <w:r>
        <w:rPr>
          <w:rFonts w:ascii="Times New Roman" w:hAnsi="Times New Roman"/>
          <w:bCs/>
          <w:i/>
          <w:sz w:val="16"/>
          <w:szCs w:val="16"/>
        </w:rPr>
        <w:t xml:space="preserve"> А. В.</w:t>
      </w:r>
    </w:p>
    <w:p w:rsidR="00D76A89" w:rsidRPr="00EE35D2" w:rsidRDefault="00EE35D2" w:rsidP="00EE35D2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16"/>
          <w:szCs w:val="16"/>
        </w:rPr>
      </w:pPr>
      <w:r w:rsidRPr="00732561">
        <w:rPr>
          <w:rFonts w:ascii="Times New Roman" w:hAnsi="Times New Roman"/>
          <w:bCs/>
          <w:i/>
          <w:sz w:val="16"/>
          <w:szCs w:val="16"/>
        </w:rPr>
        <w:t xml:space="preserve">             2-14-70</w:t>
      </w:r>
    </w:p>
    <w:sectPr w:rsidR="00D76A89" w:rsidRPr="00EE35D2" w:rsidSect="00D7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D2"/>
    <w:rsid w:val="003F2428"/>
    <w:rsid w:val="00AF5E00"/>
    <w:rsid w:val="00D10322"/>
    <w:rsid w:val="00D76A89"/>
    <w:rsid w:val="00DF4D04"/>
    <w:rsid w:val="00E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2</cp:revision>
  <dcterms:created xsi:type="dcterms:W3CDTF">2018-10-24T14:19:00Z</dcterms:created>
  <dcterms:modified xsi:type="dcterms:W3CDTF">2018-10-24T14:20:00Z</dcterms:modified>
</cp:coreProperties>
</file>