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09" w:rsidRPr="00952809" w:rsidRDefault="00952809" w:rsidP="0095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28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952809" w:rsidRDefault="00952809" w:rsidP="0095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28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экспертно-аналитических мероприятий</w:t>
      </w:r>
      <w:r w:rsidR="00BF41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проекты решений сельских поселений Суражского района «О бюджете на 2019 год и плановый период 2020 и 2021 годов»</w:t>
      </w:r>
      <w:r w:rsidR="00E54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(7 поселений)</w:t>
      </w:r>
    </w:p>
    <w:p w:rsidR="00952809" w:rsidRPr="00952809" w:rsidRDefault="00952809" w:rsidP="0095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Экспертно-аналитические мероприятия проведены в соответствии с пункт</w:t>
      </w:r>
      <w:r w:rsidR="00BF41DE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ами 1.1.3.-1,1.9.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плана работы Контрольно-счетной палаты </w:t>
      </w:r>
      <w:r w:rsidR="00BF41DE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Суражского муниципального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на 2018 год. </w:t>
      </w:r>
    </w:p>
    <w:p w:rsidR="00952809" w:rsidRPr="00952809" w:rsidRDefault="00952809" w:rsidP="0095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 проведения: </w:t>
      </w:r>
      <w:r w:rsidR="00E04FE4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ноябрь-декабрь 2018 года.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04FE4" w:rsidRPr="00381267" w:rsidRDefault="00952809" w:rsidP="009528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проанализирован</w:t>
      </w:r>
      <w:r w:rsidR="00E04FE4" w:rsidRP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E04FE4" w:rsidRPr="00E04FE4" w:rsidRDefault="002238BB" w:rsidP="002238BB">
      <w:pPr>
        <w:spacing w:after="0" w:line="240" w:lineRule="auto"/>
        <w:ind w:firstLine="540"/>
        <w:rPr>
          <w:rFonts w:ascii="Cambria" w:eastAsia="Times New Roman" w:hAnsi="Cambria" w:cs="Times New Roman"/>
          <w:bCs/>
          <w:color w:val="365F91"/>
          <w:kern w:val="36"/>
          <w:sz w:val="24"/>
          <w:szCs w:val="24"/>
          <w:lang w:eastAsia="ru-RU"/>
        </w:rPr>
      </w:pPr>
      <w:bookmarkStart w:id="0" w:name="_Toc372534900"/>
      <w:r w:rsidRPr="00381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E04FE4" w:rsidRPr="00E04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Параметры прогноза исходных макроэкономических показателей для составления проекта местного бюджета</w:t>
      </w:r>
      <w:bookmarkEnd w:id="0"/>
    </w:p>
    <w:p w:rsidR="00E04FE4" w:rsidRPr="00E04FE4" w:rsidRDefault="002238BB" w:rsidP="002238BB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04FE4"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доходной части проекта бюджета</w:t>
      </w:r>
    </w:p>
    <w:p w:rsidR="00E04FE4" w:rsidRPr="00E04FE4" w:rsidRDefault="002238BB" w:rsidP="002238BB">
      <w:pPr>
        <w:shd w:val="clear" w:color="auto" w:fill="FFFFFF"/>
        <w:spacing w:after="0" w:line="298" w:lineRule="atLeast"/>
        <w:ind w:right="5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04FE4"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расходной части проекта бюджета</w:t>
      </w:r>
    </w:p>
    <w:p w:rsidR="002238BB" w:rsidRPr="002238BB" w:rsidRDefault="00E04FE4" w:rsidP="002238BB">
      <w:pPr>
        <w:shd w:val="clear" w:color="auto" w:fill="FFFFFF"/>
        <w:spacing w:after="0" w:line="298" w:lineRule="atLeast"/>
        <w:ind w:right="5" w:firstLine="542"/>
        <w:rPr>
          <w:rFonts w:ascii="Cambria" w:eastAsia="Times New Roman" w:hAnsi="Cambria" w:cs="Times New Roman"/>
          <w:bCs/>
          <w:color w:val="365F91"/>
          <w:kern w:val="36"/>
          <w:sz w:val="24"/>
          <w:szCs w:val="24"/>
          <w:lang w:eastAsia="ru-RU"/>
        </w:rPr>
      </w:pP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bookmarkStart w:id="1" w:name="_Toc372534912"/>
      <w:r w:rsidR="002238BB"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238BB" w:rsidRPr="002238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Расходы главных распорядителей средств </w:t>
      </w:r>
      <w:bookmarkStart w:id="2" w:name="_GoBack"/>
      <w:bookmarkEnd w:id="2"/>
      <w:r w:rsidR="002238BB" w:rsidRPr="002238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бюджета</w:t>
      </w:r>
      <w:bookmarkEnd w:id="1"/>
    </w:p>
    <w:p w:rsidR="002238BB" w:rsidRPr="002238BB" w:rsidRDefault="002238BB" w:rsidP="00223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2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программы</w:t>
      </w:r>
    </w:p>
    <w:p w:rsidR="002238BB" w:rsidRPr="00381267" w:rsidRDefault="002238BB" w:rsidP="002238B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Источники внутреннего финансирования дефицита бюджета</w:t>
      </w:r>
    </w:p>
    <w:p w:rsidR="002238BB" w:rsidRPr="002238BB" w:rsidRDefault="002238BB" w:rsidP="002238B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812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2238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Анализ    состояния    муниципального    долга.    Прогноз   программы </w:t>
      </w:r>
      <w:r w:rsidRPr="002238BB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внутренних муниципальных заимствований</w:t>
      </w:r>
    </w:p>
    <w:p w:rsidR="00952809" w:rsidRPr="00952809" w:rsidRDefault="00952809" w:rsidP="0095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экспертно-аналитических мероприятий </w:t>
      </w:r>
      <w:r w:rsidR="002238BB"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Контрольно-счетной палат</w:t>
      </w:r>
      <w:r w:rsidR="002238BB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2238BB"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38BB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Суражского муниципального </w:t>
      </w:r>
      <w:r w:rsidR="002238BB"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</w:t>
      </w:r>
      <w:r w:rsidR="00E04FE4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сделаны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следующие </w:t>
      </w:r>
      <w:r w:rsidR="00E04FE4"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выводы и предложения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A3A67" w:rsidRDefault="001003D6" w:rsidP="001003D6">
      <w:pPr>
        <w:jc w:val="center"/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Дегтяревское</w:t>
      </w:r>
      <w:proofErr w:type="spellEnd"/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3603BD" w:rsidRPr="003603BD" w:rsidRDefault="003603BD" w:rsidP="0036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3603BD" w:rsidRPr="003603BD" w:rsidRDefault="003603BD" w:rsidP="0036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–1809,3  тыс. рублей.</w:t>
      </w:r>
    </w:p>
    <w:p w:rsidR="003603BD" w:rsidRPr="003603BD" w:rsidRDefault="003603BD" w:rsidP="0036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–1809,3  тыс. рублей.</w:t>
      </w:r>
    </w:p>
    <w:p w:rsidR="003603BD" w:rsidRDefault="003603BD" w:rsidP="0036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дефицит бюджета на 2019 год – в сумме 0,0 тыс. рублей.</w:t>
      </w:r>
    </w:p>
    <w:p w:rsidR="00B22119" w:rsidRDefault="00B22119" w:rsidP="0036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B22119" w:rsidRDefault="00B22119" w:rsidP="00360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- 781,3 тыс. рублей; расходы – 781,3 тыс. рублей; дефицит 0,0 тыс. рублей.</w:t>
      </w:r>
    </w:p>
    <w:p w:rsidR="00B22119" w:rsidRDefault="00B22119" w:rsidP="00B2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804,3 тыс. рублей; расходы – 804,3 тыс. рублей; дефицит 0,0 тыс. рублей.</w:t>
      </w:r>
    </w:p>
    <w:p w:rsidR="00B22119" w:rsidRPr="00B22119" w:rsidRDefault="00B22119" w:rsidP="00B2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 ст. 185 Бюджетного кодекса РФ, п. 1 ст.4 решения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30.11.2016 года №84 «О внесении изменений в решение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16.11.2005г. «Об утверждении Положения о бюджетном процессе в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Дегтяревском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проект решения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внесен в Контрольно-счётную палату Суражского муниципального района 06.12.2018г</w:t>
      </w:r>
      <w:proofErr w:type="gram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тогда как необходимо было внести до 15.11.2018 года.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период до 2021 года.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утверждаемых в проекте решения о бюджете, в полной мере соответствуют статье 184.1 Бюджетного Кодекса РФ. 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в проекте бюджета на 2019 год  и на плановый период 2020 и 2021 годов не превышает установленное статьей 81 БК РФ ограничение 3,0% общего объема расходов.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разработаны в соответствии с Порядком, утвержденным  Постановлением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Дегтяревской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от 25.12.2014 года №170 «Об утверждении порядка разработки, реализации и оценки эффективности муниципальных программ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постановлением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04.11.2018 года №22а.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Прогноз социально-экономического развития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2019 - 2021 годы разработан в порядке,  установленном постановлением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Дегтяревской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 Суражского района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6"/>
        </w:smartTagPr>
        <w:r w:rsidRPr="00B22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21.07.2016</w:t>
        </w:r>
      </w:smartTag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№47-1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период». Прогноз утвержден постановлением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Дегтяревской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14.11.2018г. № 22/3.</w:t>
      </w:r>
    </w:p>
    <w:p w:rsidR="00B22119" w:rsidRPr="00B22119" w:rsidRDefault="00B22119" w:rsidP="00B22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2019 год и плановый период 2020 и 2021 годов  дефицит бюджета не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предусмотвен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119" w:rsidRPr="00B22119" w:rsidRDefault="00B22119" w:rsidP="00B22119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Условно утверждаемые расходы на плановый период 2020-2021 годы утверждены, соответственно 19,5 и 40,2 тыс. рублей, что составляет 2,5 и 5,0%% от суммы общей расходов. Ограничение ст. 184.1 Бюджетного кодекса РФ соблюдено.</w:t>
      </w:r>
    </w:p>
    <w:p w:rsidR="00B22119" w:rsidRPr="00B22119" w:rsidRDefault="00B22119" w:rsidP="00B221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B22119" w:rsidRPr="00B22119" w:rsidRDefault="00B22119" w:rsidP="00B221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185 Бюджетного кодекса РФ, п. 1 ст.4 решения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30.11.2016 года №84 «О внесении изменений в решение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16.11.2005г. «Об утверждении Положения о бюджетном процессе в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Дегтяревском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своевременно вносить проект решения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Контрольно-счётную палату Суражского муниципального района. </w:t>
      </w:r>
      <w:proofErr w:type="gramEnd"/>
    </w:p>
    <w:p w:rsidR="00B22119" w:rsidRPr="00B22119" w:rsidRDefault="00B22119" w:rsidP="00B221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обязательства по финансовому обеспечению Указов Президента Российской Федерации от 7 мая 201</w:t>
      </w:r>
      <w:r w:rsidR="00B2154A" w:rsidRPr="00B215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B2154A" w:rsidRPr="00B2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204 </w:t>
      </w:r>
      <w:r w:rsidR="00B2154A" w:rsidRPr="00B2154A">
        <w:rPr>
          <w:rFonts w:ascii="Times New Roman" w:hAnsi="Times New Roman"/>
          <w:sz w:val="24"/>
          <w:szCs w:val="24"/>
        </w:rPr>
        <w:t xml:space="preserve">«О национальных целях и стратегических задачах развития Российской Федерации до 2024 года» </w:t>
      </w:r>
      <w:r w:rsidR="00B2154A" w:rsidRPr="00B2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первоочередными при принятии решений о внесении  изменений в решение «О бюджете муниципального образования «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годов».</w:t>
      </w:r>
      <w:proofErr w:type="gramEnd"/>
    </w:p>
    <w:p w:rsidR="00B22119" w:rsidRPr="00B22119" w:rsidRDefault="00B22119" w:rsidP="00B221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B22119" w:rsidRPr="00B22119" w:rsidRDefault="00B22119" w:rsidP="00B221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19" w:rsidRPr="00B22119" w:rsidRDefault="00B22119" w:rsidP="00B2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B22119" w:rsidRPr="00B22119" w:rsidRDefault="00B22119" w:rsidP="00B22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Дегтяревскому</w:t>
      </w:r>
      <w:proofErr w:type="spellEnd"/>
      <w:r w:rsidRPr="00B2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Совету народных  депутатов принять проект решения </w:t>
      </w: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  <w:r w:rsidRPr="00B2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AC8" w:rsidRDefault="00AA7AC8" w:rsidP="00AA7A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C3" w:rsidRDefault="00AA7AC8" w:rsidP="00AA7AC8">
      <w:pPr>
        <w:jc w:val="center"/>
      </w:pPr>
      <w:r w:rsidRPr="00AA7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A7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Дубровское</w:t>
      </w:r>
      <w:proofErr w:type="spellEnd"/>
      <w:r w:rsidRPr="00AA7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AA7AC8" w:rsidRPr="003603BD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AA7AC8" w:rsidRPr="003603BD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2133,3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AA7AC8" w:rsidRPr="003603BD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3388,4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AA7AC8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дефицит бюджета на 2019 год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1255,1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A7AC8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AA7AC8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2006,3 тыс. рублей; расходы – 2006,3 тыс. рублей; дефицит 0,0 тыс. рублей.</w:t>
      </w:r>
    </w:p>
    <w:p w:rsidR="00AA7AC8" w:rsidRDefault="00AA7AC8" w:rsidP="00AA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2074,3 тыс. рублей; расходы – 2074,3 тыс. рублей; дефицит 0,0 тыс. рублей.</w:t>
      </w:r>
    </w:p>
    <w:p w:rsidR="009F3CFC" w:rsidRPr="009F3CFC" w:rsidRDefault="009F3CFC" w:rsidP="009F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1 ст. 185 Бюджетного кодекса РФ, п. 1 статьи 4 решения Дубровского сельского Совета народных депутатов от 14.10.2015 года №68/1 «О порядке составления, рассмотрения и утверждения бюджета Дубровского сельского поселения» (с изменениями от 25.11.2016 г. №94) проект решения Дубровского сельского поселения внесен в Контрольно-счётную палату Суражского муниципального района 06.12.2018г., тогда как необходимо было внести до</w:t>
      </w:r>
      <w:proofErr w:type="gram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15.11.2018 года. 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169 Бюджетного Кодекса РФ, проект бюджета составлен на основе прогноза социально-экономического развития Дубровского сельского поселения на 2019 год и на период до 2021 года.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3 ст. 184.1 Бюджетного кодекса  РФ в проекте решения «О бюджете муниципального образования «</w:t>
      </w:r>
      <w:proofErr w:type="spell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 не утвержден перечень главных </w:t>
      </w:r>
      <w:proofErr w:type="gram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184.2 Бюджетного Кодекса РФ, п. 1 статьи 3 решения Дубровского сельского Совета народных депутатов от 14.10.2015 года №68/1 «О порядке составления, рассмотрения и утверждения бюджета Дубровского сельского поселения» одновременно с проектом Решения не представлены:       - реестры источников доходов бюджетов бюджетной системы РФ.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в проекте бюджета на 2019 год  и на плановый период 2020 и 2021 годов не превышает установленное статьей 81 БК РФ ограничение 3,0% общего объема расходов.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разработаны в соответствии с Порядком, утвержденным 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 2 ст.179 Бюджетного кодекса РФ муниципальные программы, предлагаемые к финансированию начиная с очередного финансового года, не утверждены постановлениями Дубровской сельской администрации.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17.2 </w:t>
      </w:r>
      <w:proofErr w:type="spell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17.2.1 Приказа  Минфина России от 08.06.2018 N 132н в 2019 году и плановом периоде 2020-2021 годов средства резервного фонда Дубровской сельской администрации в сумме 18,0 тыс. рублей на 2019 год и по 18,0 тыс. рублей на каждый год планового периода соответственно, отражены </w:t>
      </w: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разделу 10 «Социальное обеспечение населения», подразделу 10 03, тогда как их необходимо</w:t>
      </w:r>
      <w:proofErr w:type="gram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отразить по  подразделу 01 11 "Резервные фонды".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Дубровского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Прогноз социально-экономического развития Дубровского сельского поселения на 2019 - 2021 годы (далее -  Прогноз) разработан в порядке, установленном постановлением Дубровской сельской администрацией  Суражского района от 27.06.2016 г. №81-1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период». Прогноз утвержден постановлением Дубровской сельской администрации Суражского района от 15.11.2018г. №49/2.</w:t>
      </w:r>
    </w:p>
    <w:p w:rsidR="009F3CFC" w:rsidRPr="009F3CFC" w:rsidRDefault="009F3CFC" w:rsidP="009F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на 2019 год предусмотрен дефицит бюджета в сумме 1255,1 тыс. рублей. На плановый период 2020 и 2021 годов бюджет сбалансирован. Ограничения, установленные п. 3 ст. 92.1 Бюджетного кодекса РФ соблюдены.</w:t>
      </w:r>
    </w:p>
    <w:p w:rsidR="009F3CFC" w:rsidRPr="009F3CFC" w:rsidRDefault="009F3CFC" w:rsidP="009F3CFC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Условно утверждаемые расходы на плановый период 2020-2021 годы утверждены, соответственно 50,2 и 103,7 тыс. рублей, что составляет 2,5 и 5,0%% от суммы общей расходов. Ограничение ст. 184.1 Бюджетного кодекса РФ соблюдено.</w:t>
      </w:r>
    </w:p>
    <w:p w:rsidR="009F3CFC" w:rsidRPr="009F3CFC" w:rsidRDefault="009F3CFC" w:rsidP="009F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ПРЕДЛОЖЕНИЯ:</w:t>
      </w:r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185 Бюджетного кодекса РФ, п. 1 статьи 4 решения Дубровского сельского Совета народных депутатов от 14.10.2015 года №68/1 «О порядке составления, рассмотрения и утверждения бюджета Дубровского сельского поселения» (с изменениями от 25.11.2016 г. №94) своевременно вносить проект решения Дубровского сельского поселения в Контрольно-счётную палату Суражского муниципального района. </w:t>
      </w:r>
      <w:proofErr w:type="gramEnd"/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РФ, п. 1 статьи 3 решения Дубровского сельского Совета народных депутатов от 14.10.2015 года №68/1 «О порядке составления, рассмотрения и утверждения бюджета Дубровского сельского поселения» представить реестры источников доходов бюджетов бюджетной системы РФ.</w:t>
      </w:r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184.1 Бюджетного кодекса  РФ в проекте решения «О бюджете муниципального образования «</w:t>
      </w:r>
      <w:proofErr w:type="spell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   утвердить перечень главных </w:t>
      </w:r>
      <w:proofErr w:type="gram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 Минфина России от 08.06.2018 N 132н в 2019 году и плановом периоде 2020-2021 годов средства резервного фонда Дубровской сельской администрации в сумме 18,0 тыс. рублей и 18,0 и 18,0 тыс. рублей соответственно, отразить по подразделу 01 11 "Резервные фонды".</w:t>
      </w:r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ст.179 Бюджетного кодекса РФ утвердить муниципальные программы, предлагаемые к финансированию начиная с очередного финансового года до утверждения проекта бюджета.</w:t>
      </w:r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FC">
        <w:rPr>
          <w:rFonts w:ascii="Times New Roman" w:eastAsia="Calibri" w:hAnsi="Times New Roman" w:cs="Times New Roman"/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от </w:t>
      </w: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201</w:t>
      </w:r>
      <w:r w:rsidRPr="00B215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B2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204 </w:t>
      </w:r>
      <w:r w:rsidRPr="00B2154A">
        <w:rPr>
          <w:rFonts w:ascii="Times New Roman" w:hAnsi="Times New Roman"/>
          <w:sz w:val="24"/>
          <w:szCs w:val="24"/>
        </w:rPr>
        <w:t>«О национальных целях и стратегических задачах развития Российской Федерации до 2024 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CFC">
        <w:rPr>
          <w:rFonts w:ascii="Times New Roman" w:eastAsia="Calibri" w:hAnsi="Times New Roman" w:cs="Times New Roman"/>
          <w:sz w:val="24"/>
          <w:szCs w:val="24"/>
        </w:rPr>
        <w:t xml:space="preserve">первоочередными при принятии решений о внесении  изменений в решение </w:t>
      </w: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</w:t>
      </w:r>
      <w:r w:rsidRPr="009F3C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F3CFC" w:rsidRPr="009F3CFC" w:rsidRDefault="009F3CFC" w:rsidP="009F3C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увеличения доходов бюджета, продолжить работу по сокращению недоимки по платежам и дальнейшему совершенствованию администрирования доходов бюджета. </w:t>
      </w:r>
    </w:p>
    <w:p w:rsidR="009F3CFC" w:rsidRPr="009F3CFC" w:rsidRDefault="009F3CFC" w:rsidP="009F3C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FC" w:rsidRDefault="009F3CFC" w:rsidP="009F3CFC">
      <w:pPr>
        <w:rPr>
          <w:rFonts w:ascii="Times New Roman" w:hAnsi="Times New Roman" w:cs="Times New Roman"/>
          <w:lang w:eastAsia="ru-RU"/>
        </w:rPr>
      </w:pPr>
      <w:r w:rsidRPr="009F3CFC">
        <w:rPr>
          <w:rFonts w:ascii="Times New Roman" w:hAnsi="Times New Roman" w:cs="Times New Roman"/>
          <w:lang w:eastAsia="ru-RU"/>
        </w:rPr>
        <w:t>Главе Дубровского сельского поселения вынесено представление. </w:t>
      </w:r>
    </w:p>
    <w:p w:rsidR="009F3CFC" w:rsidRPr="009F3CFC" w:rsidRDefault="009F3CFC" w:rsidP="009F3C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Дубровскому сельскому Совету народных  депутатов принять проект решения </w:t>
      </w:r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9F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 год и на плановый период 2020 и 2021 годов»</w:t>
      </w:r>
      <w:r w:rsidRPr="009F3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приведения в соответствие с учетом замечаний и предложений Контрольно-счетной палаты Суражского муниципального района.</w:t>
      </w:r>
    </w:p>
    <w:p w:rsidR="00AA7AC8" w:rsidRDefault="00D36A31" w:rsidP="00D36A31">
      <w:pPr>
        <w:jc w:val="center"/>
      </w:pPr>
      <w:r w:rsidRPr="00D3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3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Кулажское</w:t>
      </w:r>
      <w:proofErr w:type="spellEnd"/>
      <w:r w:rsidRPr="00D3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D36A31" w:rsidRPr="003603BD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D36A31" w:rsidRPr="003603BD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2253,3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D36A31" w:rsidRPr="003603BD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2801,8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D36A31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дефицит бюджета на 2019 год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548,5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6A31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D36A31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1372,3 тыс. рублей; расходы – 1372,3 тыс. рублей; дефицит 0,0 тыс. рублей.</w:t>
      </w:r>
    </w:p>
    <w:p w:rsidR="00D36A31" w:rsidRDefault="00D36A31" w:rsidP="00D3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1416,3 тыс. рублей; расходы – 1416,3 тыс. рублей; дефицит 0,0 тыс. рублей.</w:t>
      </w:r>
    </w:p>
    <w:p w:rsidR="00852AB1" w:rsidRPr="00852AB1" w:rsidRDefault="00852AB1" w:rsidP="0085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 ст. 185 Бюджетного кодекса РФ, п. 1 статьи 4 решения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27.11.2015 года №75/1 «О порядке составления, рассмотрения и утверждения бюджета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30.11.2016 г. №106)  проект решения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внесен в Контрольно-счётную палату Суражского муниципального района 03.12.2018 года, тогда как необходимо было внести до</w:t>
      </w:r>
      <w:proofErr w:type="gram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15.11.2018 года.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период до 2021 года.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утверждаемых в проекте решения о бюджете, в полной мере соответствуют статье 184.1 Бюджетного Кодекса РФ. 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184.2 Бюджетного Кодекса РФ, п. 1 статьи 3 решения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27.11.2015 года №75/1 «О порядке составления, рассмотрения и утверждения бюджета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одновременно с проектом Решения не представлен</w:t>
      </w:r>
      <w:proofErr w:type="gram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реестры источников доходов бюджетов бюджетной системы РФ.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 </w:t>
      </w:r>
      <w:proofErr w:type="gram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2019 - 2021 годы разработан в порядке, установленном постановлением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Кулажской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Суражского района от 28.07.2016 г. №110-1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Кулажской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Суражского района от 27.11.2018г. № 62. </w:t>
      </w:r>
      <w:proofErr w:type="gramEnd"/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на 2019 год предусмотрен дефицит бюджета в сумме 548,5 тыс. рублей. На плановый период 2020 и 2021 годов бюджет сбалансирован. Ограничения, установленные п. 3 ст. 92.1 Бюджетного кодекса РФ соблюдены.</w:t>
      </w:r>
    </w:p>
    <w:p w:rsidR="00852AB1" w:rsidRPr="00852AB1" w:rsidRDefault="00852AB1" w:rsidP="00852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17.2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17.2.1 Приказа  Минфина России от 08.06.2018 N 132н в 2019 году и плановом периоде 2020-2021 годов средства резервного фонда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Кулажской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сумме 10,0 тыс. рублей и 5,0 и 5,0 тыс. рублей соответственно, отражены по разделу 10 «Социальное обеспечение населения», тогда как их необходимо было отразить по подразделу 0111 "Резервные фонды".</w:t>
      </w:r>
      <w:proofErr w:type="gramEnd"/>
    </w:p>
    <w:p w:rsidR="00852AB1" w:rsidRPr="00852AB1" w:rsidRDefault="00852AB1" w:rsidP="0085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52AB1" w:rsidRPr="00852AB1" w:rsidRDefault="00852AB1" w:rsidP="0085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ПРЕДЛОЖЕНИЯ:</w:t>
      </w:r>
    </w:p>
    <w:p w:rsidR="00852AB1" w:rsidRPr="00852AB1" w:rsidRDefault="00852AB1" w:rsidP="00852A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185 Бюджетного кодекса РФ, п. 1 статьи 4 решения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27.11.2015 года №75/1 «О порядке составления, рассмотрения и утверждения бюджета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30.11.2016 г. №106) своевременно вносить проект решения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Контрольно-счётную палату Суражского муниципального района. </w:t>
      </w:r>
      <w:proofErr w:type="gramEnd"/>
    </w:p>
    <w:p w:rsidR="00852AB1" w:rsidRPr="00852AB1" w:rsidRDefault="00852AB1" w:rsidP="00852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Бюджетного Кодекса РФ, п. 1 статьи 3 решения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27.11.2015 года №75/1 «О порядке составления, рассмотрения и утверждения бюджета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представить реестры источников доходов бюджетов бюджетной системы РФ.</w:t>
      </w:r>
    </w:p>
    <w:p w:rsidR="00852AB1" w:rsidRPr="00852AB1" w:rsidRDefault="00852AB1" w:rsidP="00852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 Минфина России от 08.06.2018 N 132н в 2019 году и плановом периоде 2020-2021 годов средства резервного фонда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Кулажской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сумме 10,0 тыс. рублей и 5,0 и 5,0 тыс. рублей соответственно, отразить по подразделу 0111 "Резервные фонды".</w:t>
      </w:r>
    </w:p>
    <w:p w:rsidR="00852AB1" w:rsidRPr="00852AB1" w:rsidRDefault="00852AB1" w:rsidP="00852A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B1">
        <w:rPr>
          <w:rFonts w:ascii="Times New Roman" w:eastAsia="Calibri" w:hAnsi="Times New Roman" w:cs="Times New Roman"/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от </w:t>
      </w: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года  № 204 </w:t>
      </w:r>
      <w:r w:rsidRPr="00852AB1">
        <w:rPr>
          <w:rFonts w:ascii="Times New Roman" w:eastAsia="Calibri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до 2024 года» первоочередными при принятии решений о внесении  изменений в решение </w:t>
      </w: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</w:t>
      </w:r>
      <w:r w:rsidRPr="00852A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52AB1" w:rsidRPr="00852AB1" w:rsidRDefault="00852AB1" w:rsidP="00852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 </w:t>
      </w:r>
    </w:p>
    <w:p w:rsidR="00852AB1" w:rsidRPr="00015C0A" w:rsidRDefault="00852AB1" w:rsidP="00852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proofErr w:type="spellStart"/>
      <w:r w:rsidRPr="0001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Кулажского</w:t>
      </w:r>
      <w:proofErr w:type="spellEnd"/>
      <w:r w:rsidRPr="0001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вынесено представление.</w:t>
      </w:r>
    </w:p>
    <w:p w:rsidR="00852AB1" w:rsidRPr="00852AB1" w:rsidRDefault="00852AB1" w:rsidP="00852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Кулажскому</w:t>
      </w:r>
      <w:proofErr w:type="spellEnd"/>
      <w:r w:rsidRPr="0085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Совету народных  депутатов принять проект решения </w:t>
      </w:r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 w:rsidRPr="0085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</w:t>
      </w:r>
      <w:r w:rsidRPr="0085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приведения в соответствие </w:t>
      </w:r>
      <w:r w:rsidRPr="0085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замечаний и предложений. </w:t>
      </w:r>
    </w:p>
    <w:p w:rsidR="00AA7AC8" w:rsidRDefault="0003647C" w:rsidP="0003647C">
      <w:pPr>
        <w:jc w:val="center"/>
      </w:pPr>
      <w:r w:rsidRPr="00036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36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Лопазненское</w:t>
      </w:r>
      <w:proofErr w:type="spellEnd"/>
      <w:r w:rsidRPr="00036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7B74CF" w:rsidRPr="003603BD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7B74CF" w:rsidRPr="003603BD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2052,3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7B74CF" w:rsidRPr="003603BD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3150,2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7B74CF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дефицит бюджета на 2019 год – в сумме 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1097,9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B74CF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7B74CF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1799,3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расходы – 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1799,3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дефицит 0,0 тыс. рублей.</w:t>
      </w:r>
    </w:p>
    <w:p w:rsidR="007B74CF" w:rsidRDefault="007B74CF" w:rsidP="007B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1865,3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расходы – </w:t>
      </w:r>
      <w:r w:rsidR="00142342">
        <w:rPr>
          <w:rFonts w:ascii="Times New Roman" w:eastAsia="Times New Roman" w:hAnsi="Times New Roman" w:cs="Times New Roman"/>
          <w:sz w:val="24"/>
          <w:szCs w:val="24"/>
          <w:lang w:eastAsia="ru-RU"/>
        </w:rPr>
        <w:t>1865,3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дефицит 0,0 тыс. рублей.</w:t>
      </w:r>
    </w:p>
    <w:p w:rsidR="00846975" w:rsidRPr="00846975" w:rsidRDefault="00846975" w:rsidP="0084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 ст. 185 Бюджетного кодекса РФ, п. 1 статьи 4 решения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25.12.2015 года №48а «О порядке составления, рассмотрения и утверждения бюджета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29.11.2016 года №58а) проект решения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внесен в Контрольно-счётную палату Суражского муниципального района 30.11.2018 года, тогда как необходимо было внести до 15.11.2018</w:t>
      </w:r>
      <w:proofErr w:type="gram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период до 2021 года.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утверждаемых в проекте решения о бюджете, в полной мере соответствуют статье 184.1 Бюджетного Кодекса РФ. 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184.2 Бюджетного Кодекса РФ, п. 1 статьи 3 решения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25.12.2015 года №48а «О порядке составления, рассмотрения и утверждения бюджета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одновременно с проектом Решения не представлены реестры источников доходов бюджетов бюджетной системы РФ.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 </w:t>
      </w:r>
      <w:proofErr w:type="gram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2019 - 2021 годы разработан в порядке, установленном постановлением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Лопазненской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 Суражского района от 18.07.2016 г. №29а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Лопазненской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Суражского района от 27.11.2018г. № 32.</w:t>
      </w:r>
      <w:proofErr w:type="gramEnd"/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на 2019 год предусмотрен дефицит бюджета в сумме 1097,9 тыс. рублей. На плановый период 2020 и 2021 годов бюджет сбалансирован. Ограничения, установленные п. 3 ст. 92.1 Бюджетного кодекса РФ соблюдены.</w:t>
      </w:r>
    </w:p>
    <w:p w:rsidR="00846975" w:rsidRPr="00846975" w:rsidRDefault="00846975" w:rsidP="0084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17.2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17.2.1 Приказа  Минфина России от 08.06.2013 N 132н в 2019 году и плановом периоде 2020-2021 годов средства резервного фонда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Лопазненской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сумме 10,0 тыс. рублей и 5,0 и 5,0 тыс. рублей соответственно, отражены по разделу 10 «Социальное обеспечение населения», тогда как их необходимо было отразить по подразделу 0111 "Резервные фонды".</w:t>
      </w:r>
      <w:proofErr w:type="gramEnd"/>
    </w:p>
    <w:p w:rsidR="00846975" w:rsidRPr="00846975" w:rsidRDefault="00846975" w:rsidP="0084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46975" w:rsidRPr="00846975" w:rsidRDefault="00846975" w:rsidP="0084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ПРЕДЛОЖЕНИЯ:</w:t>
      </w:r>
    </w:p>
    <w:p w:rsidR="00846975" w:rsidRPr="00846975" w:rsidRDefault="00846975" w:rsidP="008469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п. 1 ст. 185 Бюджетного кодекса РФ, п. 1 статьи 4 решения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25.12.2015 года №48а «О порядке составления, рассмотрения и утверждения бюджета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29.11.2016 года №58а) своевременно вносить проект решения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Контрольно-счётную палату Суражского муниципального района. </w:t>
      </w:r>
      <w:proofErr w:type="gramEnd"/>
    </w:p>
    <w:p w:rsidR="00846975" w:rsidRPr="00846975" w:rsidRDefault="00846975" w:rsidP="008469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Бюджетного Кодекса РФ, п. 1 статьи 3 решения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25.12.2015 года №48а «О порядке составления, рассмотрения и утверждения бюджета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представить реестры источников доходов бюджетов бюджетной системы РФ.</w:t>
      </w:r>
    </w:p>
    <w:p w:rsidR="00846975" w:rsidRPr="00846975" w:rsidRDefault="00846975" w:rsidP="008469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 Минфина России от 08.06.2018 N 132н в 2019 году и плановом периоде 2020-2021 годов средства резервного фонда 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Лопазненской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сумме 10,0 тыс. рублей и 5,0 и 5,0 тыс. рублей соответственно, отразить по подразделу 0111 "Резервные фонды".</w:t>
      </w:r>
    </w:p>
    <w:p w:rsidR="00846975" w:rsidRPr="00846975" w:rsidRDefault="00846975" w:rsidP="008469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975">
        <w:rPr>
          <w:rFonts w:ascii="Times New Roman" w:eastAsia="Calibri" w:hAnsi="Times New Roman" w:cs="Times New Roman"/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</w:t>
      </w: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года  № 204 </w:t>
      </w:r>
      <w:r w:rsidRPr="00846975">
        <w:rPr>
          <w:rFonts w:ascii="Times New Roman" w:eastAsia="Calibri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до 2024 года» первоочередными при принятии решений о внесении  изменений в решение </w:t>
      </w: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</w:t>
      </w:r>
      <w:r w:rsidRPr="008469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46975" w:rsidRDefault="00846975" w:rsidP="008469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 </w:t>
      </w:r>
    </w:p>
    <w:p w:rsidR="00846975" w:rsidRPr="00846975" w:rsidRDefault="00846975" w:rsidP="00846975">
      <w:pPr>
        <w:spacing w:after="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Лопазненского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вынесено представление.</w:t>
      </w:r>
    </w:p>
    <w:p w:rsidR="00846975" w:rsidRPr="00846975" w:rsidRDefault="00846975" w:rsidP="00846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</w:t>
      </w:r>
      <w:proofErr w:type="spellStart"/>
      <w:r w:rsidRPr="00846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Лопазненскому</w:t>
      </w:r>
      <w:proofErr w:type="spellEnd"/>
      <w:r w:rsidRPr="00846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Совету народных  депутатов принять проект решения </w:t>
      </w:r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Pr="008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</w:t>
      </w:r>
      <w:r w:rsidRPr="00846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приведения в соответствие </w:t>
      </w:r>
      <w:r w:rsidRPr="00846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замечаний и предложений. </w:t>
      </w:r>
    </w:p>
    <w:p w:rsidR="00AA7AC8" w:rsidRDefault="00D67760" w:rsidP="00D67760">
      <w:pPr>
        <w:jc w:val="center"/>
      </w:pPr>
      <w:r w:rsidRPr="00D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Нивнянское</w:t>
      </w:r>
      <w:proofErr w:type="spellEnd"/>
      <w:r w:rsidRPr="00D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D67760" w:rsidRPr="003603BD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D67760" w:rsidRPr="003603BD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1954,3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D67760" w:rsidRPr="003603BD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3451,8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D67760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дефицит бюджета на 2019 год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1497,5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67760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D67760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1908,3 тыс. рублей; расходы – 1908,7 тыс. рублей; дефицит 0,0 тыс. рублей.</w:t>
      </w:r>
    </w:p>
    <w:p w:rsidR="00D67760" w:rsidRDefault="00D67760" w:rsidP="00D6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1974,3 тыс. рублей; расходы – 1974,3 тыс. рублей; дефицит 0,0 тыс. рублей.</w:t>
      </w:r>
    </w:p>
    <w:p w:rsidR="0006610E" w:rsidRPr="0006610E" w:rsidRDefault="0006610E" w:rsidP="0006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 ст. 185 Бюджетного кодекса РФ, п. 1 статьи 4 решения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30.11.2015 года №56/1 «О порядке составления, рассмотрения и утверждения бюджета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 учетом изменений от 30.11.2016 года №78 проект решения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внесен в Контрольно-счётную палату Суражского муниципального района от 04.12.2017г., тогда как необходимо было</w:t>
      </w:r>
      <w:proofErr w:type="gram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до 15.11.2017 года.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период до 2021 года.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 показателей, утверждаемых в проекте решения о бюджете, в полной мере соответствуют статье 184.1 Бюджетного Кодекса РФ. 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в проекте бюджета на 2019 год на плановый период 2020 и 2021 годов и не превышает установленное статьей 81 БК РФ ограничение 3,0% общего объема расходов.</w:t>
      </w:r>
      <w:r w:rsidRPr="000661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разработаны в соответствии с Порядком, утвержденным  постановлением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Нивнянской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постановлениями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Нивнянской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17.11.2018 года №39, № 40, № 41.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</w:t>
      </w:r>
      <w:proofErr w:type="gram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2019 - 2021 годы разработан в порядке, установленном постановлением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Нивнянской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Нивнянское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Нивнянской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Суражского района от 19.11.2018г. № 45.</w:t>
      </w:r>
      <w:proofErr w:type="gramEnd"/>
    </w:p>
    <w:p w:rsidR="0006610E" w:rsidRPr="0006610E" w:rsidRDefault="0006610E" w:rsidP="000661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на 2019 год предусмотрен дефицит бюджета в сумме 1497,5 тыс. рублей. Бюджет на плановый период 2020 и 2021 годов сбалансирован. Ограничения, установленные п. 3 ст. 92.1 Бюджетного кодекса РФ соблюдены.</w:t>
      </w:r>
    </w:p>
    <w:p w:rsidR="0006610E" w:rsidRPr="0006610E" w:rsidRDefault="0006610E" w:rsidP="0006610E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Условно утверждаемые расходы на плановый период 2020-2021 годы утверждены, соответственно 47,7 и 98,7 тыс. рублей, что составляет 2,5 и 5,0%% от суммы общей расходов. Ограничение ст. 184.1 Бюджетного кодекса РФ соблюдено.</w:t>
      </w:r>
    </w:p>
    <w:p w:rsidR="0006610E" w:rsidRPr="0006610E" w:rsidRDefault="0006610E" w:rsidP="000661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06610E" w:rsidRPr="0006610E" w:rsidRDefault="0006610E" w:rsidP="00066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185 Бюджетного кодекса РФ, п. 1 статьи 4 решения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30.11.2015 года №56/1 «О порядке составления, рассмотрения и утверждения бюджета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 учетом изменений от 30.11.2016 года №78 своевременно вносить проект решения 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Нивнянского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Контрольно-счётную палату Суражского муниципального района. </w:t>
      </w:r>
      <w:proofErr w:type="gramEnd"/>
    </w:p>
    <w:p w:rsidR="0006610E" w:rsidRPr="0006610E" w:rsidRDefault="0006610E" w:rsidP="00066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обязательства по финансовому обеспечению Указов Президента Российской Федерации от 7 мая 2018 года  № 204 «О национальных целях и стратегических задачах развития Российской Федерации до 2024 года» первоочередными при принятии решений о внесении  изменений в решение «О бюджете муниципального образования «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Нивнянское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 на 2019 год и на плановый период 2020 и 2021 годов».</w:t>
      </w:r>
      <w:proofErr w:type="gramEnd"/>
    </w:p>
    <w:p w:rsidR="0006610E" w:rsidRPr="0006610E" w:rsidRDefault="0006610E" w:rsidP="000661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06610E" w:rsidRPr="0006610E" w:rsidRDefault="0006610E" w:rsidP="0006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0E" w:rsidRPr="0006610E" w:rsidRDefault="0006610E" w:rsidP="000661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</w:t>
      </w:r>
      <w:proofErr w:type="spellStart"/>
      <w:r w:rsidRPr="0006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Нивнянскому</w:t>
      </w:r>
      <w:proofErr w:type="spellEnd"/>
      <w:r w:rsidRPr="0006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Совету народных  депутатов принять проект решения </w:t>
      </w:r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Нивнянское</w:t>
      </w:r>
      <w:proofErr w:type="spellEnd"/>
      <w:r w:rsidRPr="0006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  <w:r w:rsidRPr="0006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610E" w:rsidRDefault="00176103" w:rsidP="00176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7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Овчинское</w:t>
      </w:r>
      <w:proofErr w:type="spellEnd"/>
      <w:r w:rsidRPr="0017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662B3D" w:rsidRPr="003603B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662B3D" w:rsidRPr="003603B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3238,3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662B3D" w:rsidRPr="003603B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3286,8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662B3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дефицит бюджета на 2019 год – в сумме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48,5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62B3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662B3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2452,3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расходы –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2894,8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дефицит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442,5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62B3D" w:rsidRDefault="00662B3D" w:rsidP="0066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2530,3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расходы –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2884,8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дефицит </w:t>
      </w:r>
      <w:r w:rsidR="005C3B8E">
        <w:rPr>
          <w:rFonts w:ascii="Times New Roman" w:eastAsia="Times New Roman" w:hAnsi="Times New Roman" w:cs="Times New Roman"/>
          <w:sz w:val="24"/>
          <w:szCs w:val="24"/>
          <w:lang w:eastAsia="ru-RU"/>
        </w:rPr>
        <w:t>354,8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D1E2F" w:rsidRPr="002D1E2F" w:rsidRDefault="002D1E2F" w:rsidP="002D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 ст. 185 Бюджетного кодекса РФ, п. 1 статьи 4 решения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14.10.2015 года №68/1 «О порядке составления, рассмотрения и утверждения бюджета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25.11.2016 г. №94) проект решения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внесен в Контрольно-счётную палату Суражского муниципального района 03.12.2018г., тогда как необходимо было внести до</w:t>
      </w:r>
      <w:proofErr w:type="gram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15.11.2018 года. 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период до 2021 года.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утверждаемых в проекте решения о бюджете, в полной мере соответствуют статье 184.1 Бюджетного Кодекса РФ. 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в проекте бюджета на 2019 год  и на плановый период 2020 и 2021 годов не превышает установленное статьей 81 БК РФ ограничение 3,0% общего объема расходов.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разработаны в соответствии с Порядком, утвержденным  Постановлением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Овчинской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от 30.10.2014 года №240 «Об утверждении порядка разработки, реализации и оценки эффективности муниципальных программ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постановлениями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Овчинской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03.12.2018 года №99, №100.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 социально-экономического развития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Прогноз социально-экономического развития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2019 - 2021 годы разработан в порядке, установленном постановлением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Овчинской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Суражского района от 26.07.2016 г. №95-1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Овчинское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</w:t>
      </w:r>
      <w:proofErr w:type="gram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постановлением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Овчинской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Суражского района от 14.11.2018г. № 92/2.</w:t>
      </w:r>
    </w:p>
    <w:p w:rsidR="002D1E2F" w:rsidRPr="002D1E2F" w:rsidRDefault="002D1E2F" w:rsidP="002D1E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на 2019 год предусмотрен дефицит бюджета в сумме 48,5 тыс. рублей. На плановый период 2020 и 2021 годов предусмотрен дефицит бюджета в сумме 442,5 тыс. рублей и 354,5 тыс. рублей соответственно. Ограничения, установленные п. 3 ст. 92.1 Бюджетного кодекса РФ соблюдены.</w:t>
      </w:r>
    </w:p>
    <w:p w:rsidR="002D1E2F" w:rsidRPr="002D1E2F" w:rsidRDefault="002D1E2F" w:rsidP="002D1E2F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Условно утверждаемые расходы на плановый период 2020-2021 годы утверждены, соответственно 29,7 и 61,3 тыс. рублей, что составляет 2,5 и 5,0%% от суммы общей расходов. Ограничение ст. 184.1 Бюджетного кодекса РФ соблюдено.</w:t>
      </w:r>
    </w:p>
    <w:p w:rsidR="002D1E2F" w:rsidRPr="002D1E2F" w:rsidRDefault="002D1E2F" w:rsidP="002D1E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2D1E2F" w:rsidRPr="002D1E2F" w:rsidRDefault="002D1E2F" w:rsidP="002D1E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185 Бюджетного кодекса РФ, п. 1 статьи 4 решения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14.10.2015 года №68/1 «О порядке составления, рассмотрения и утверждения бюджета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25.11.2016 г. №94) своевременно вносить проект решения 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Овчинского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Контрольно-счётную палату Суражского муниципального района. </w:t>
      </w:r>
      <w:proofErr w:type="gramEnd"/>
    </w:p>
    <w:p w:rsidR="002D1E2F" w:rsidRPr="002D1E2F" w:rsidRDefault="002D1E2F" w:rsidP="002D1E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обязательства по финансовому обеспечению Указов Президента Российской Федерации от 7 мая 2018 года  № 204 «О национальных целях и стратегических задачах развития Российской Федерации до 2024 года» первоочередными при принятии решений о внесении  изменений в решение «О бюджете муниципального образования «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Овчинское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годов».</w:t>
      </w:r>
      <w:proofErr w:type="gramEnd"/>
    </w:p>
    <w:p w:rsidR="002D1E2F" w:rsidRPr="002D1E2F" w:rsidRDefault="002D1E2F" w:rsidP="002D1E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2D1E2F" w:rsidRPr="002D1E2F" w:rsidRDefault="002D1E2F" w:rsidP="002D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F" w:rsidRPr="002D1E2F" w:rsidRDefault="002D1E2F" w:rsidP="002D1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</w:t>
      </w:r>
      <w:proofErr w:type="spellStart"/>
      <w:r w:rsidRPr="002D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Овчинскому</w:t>
      </w:r>
      <w:proofErr w:type="spellEnd"/>
      <w:r w:rsidRPr="002D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Совету народных  депутатов принять проект решения </w:t>
      </w:r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Овчинское</w:t>
      </w:r>
      <w:proofErr w:type="spellEnd"/>
      <w:r w:rsidRPr="002D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  <w:r w:rsidRPr="002D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1E2F" w:rsidRPr="002D1E2F" w:rsidRDefault="00F05179" w:rsidP="00F051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05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Влазовичское</w:t>
      </w:r>
      <w:proofErr w:type="spellEnd"/>
      <w:r w:rsidRPr="00F05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DF05BF" w:rsidRPr="003603BD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утвердить:</w:t>
      </w:r>
    </w:p>
    <w:p w:rsidR="00DF05BF" w:rsidRPr="003603BD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2019 год  –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2414,3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DF05BF" w:rsidRPr="003603BD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2019 год –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2414,3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тыс. рублей.</w:t>
      </w:r>
    </w:p>
    <w:p w:rsidR="00DF05BF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BD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дефицит бюджета на 2019 год – в сумме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36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F05BF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период: </w:t>
      </w:r>
    </w:p>
    <w:p w:rsidR="00DF05BF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1188,3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расходы –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1188,3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дефицит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F05BF" w:rsidRDefault="00DF05BF" w:rsidP="00DF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–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1226,3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расходы –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1226,3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дефицит </w:t>
      </w:r>
      <w:r w:rsidR="006A24C9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9735F" w:rsidRPr="00D9735F" w:rsidRDefault="00D9735F" w:rsidP="00D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нарушение п. 1 ст. 185 Бюджетного кодекса РФ, п. 1 статьи 4 решения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30.11.2015 года №66/1 «О порядке составления, рассмотрения и утверждения бюджета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29.11.2016 г. №106) проект решения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внесен в Контрольно-счётную палату Суражского муниципального района от 30.11.2018г., тогда как необходимо было внести</w:t>
      </w:r>
      <w:proofErr w:type="gram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15.11.2018 года.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период до 2021 года.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утверждаемых в проекте решения о бюджете, в полной мере соответствуют статье 184.1 Бюджетного Кодекса РФ. 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разработаны в соответствии с Порядком, утвержденным  постановлением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Влазовичской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постановлениями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Влазовичской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23.11.2018 года №40, №41.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на период 2019 - 2021 годы, что соответствует установленному периоду в части 1 статьи 173 Бюджетного кодекса Российской Федерации. </w:t>
      </w:r>
      <w:proofErr w:type="gram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2019 - 2021 годы разработан в порядке, установленном постановлением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Влазовичской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 Суражского района от 28.07.2016 г. №69-1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Влазовичское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Влазовичской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Суражского района от 23.11.2018 года № 38.</w:t>
      </w:r>
      <w:proofErr w:type="gramEnd"/>
    </w:p>
    <w:p w:rsidR="00D9735F" w:rsidRPr="00D9735F" w:rsidRDefault="00D9735F" w:rsidP="00D97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на 2019 год и плановый период 2020 и 2021 годов сбалансирован. Ограничения, установленные п. 3 ст. 92.1 Бюджетного кодекса РФ соблюдены.</w:t>
      </w:r>
    </w:p>
    <w:p w:rsidR="00D9735F" w:rsidRPr="00D9735F" w:rsidRDefault="00D9735F" w:rsidP="00D9735F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Условно утверждаемые расходы на плановый период 2020-2021 годы утверждены, соответственно 29,7 и 61,3 тыс. рублей, что составляет 2,5 и 5,0%% от суммы общей расходов. Ограничение ст. 184.1 Бюджетного кодекса РФ соблюдено.</w:t>
      </w:r>
    </w:p>
    <w:p w:rsidR="00D9735F" w:rsidRPr="00D9735F" w:rsidRDefault="00D9735F" w:rsidP="00D973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9735F" w:rsidRPr="00D9735F" w:rsidRDefault="00D9735F" w:rsidP="00D973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185 Бюджетного кодекса РФ, п. 1 статьи 4 решения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30.11.2015 года №66/1 «О порядке составления, рассмотрения и утверждения бюджета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29.11.2016 г. №106)  своевременно вносить проект </w:t>
      </w: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Контрольно-счётную палату Суражского муниципального района. </w:t>
      </w:r>
      <w:proofErr w:type="gramEnd"/>
    </w:p>
    <w:p w:rsidR="00D9735F" w:rsidRPr="00D9735F" w:rsidRDefault="00D9735F" w:rsidP="00D973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обязательства по финансовому обеспечению Указов Президента Российской Федерации 7 мая 2018 года  № 204 «О национальных целях и стратегических задачах развития Российской Федерации до 2024 года» первоочередными при принятии решений о внесении  изменений в решение «О бюджете муниципального образования «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Влазовичское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 и на плановый период 2020 и 2021 годов».</w:t>
      </w:r>
      <w:proofErr w:type="gramEnd"/>
    </w:p>
    <w:p w:rsidR="00D9735F" w:rsidRPr="00D9735F" w:rsidRDefault="00D9735F" w:rsidP="00D973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D9735F" w:rsidRPr="00D9735F" w:rsidRDefault="00D9735F" w:rsidP="00D9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35F" w:rsidRPr="00D9735F" w:rsidRDefault="00D9735F" w:rsidP="00D973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Контрольно-счетная палата Суражского муниципального района предлагает </w:t>
      </w:r>
      <w:proofErr w:type="spellStart"/>
      <w:r w:rsidRPr="00D9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Влазовичскому</w:t>
      </w:r>
      <w:proofErr w:type="spellEnd"/>
      <w:r w:rsidRPr="00D9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Совету народных  депутатов принять проект решения </w:t>
      </w:r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Влазовичское</w:t>
      </w:r>
      <w:proofErr w:type="spellEnd"/>
      <w:r w:rsidRPr="00D9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  <w:r w:rsidRPr="00D9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AC8" w:rsidRDefault="00AA7AC8"/>
    <w:p w:rsidR="008020C3" w:rsidRPr="008020C3" w:rsidRDefault="008020C3" w:rsidP="00802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0C3">
        <w:rPr>
          <w:rFonts w:ascii="Times New Roman" w:eastAsia="Calibri" w:hAnsi="Times New Roman" w:cs="Times New Roman"/>
          <w:sz w:val="24"/>
          <w:szCs w:val="24"/>
        </w:rPr>
        <w:t xml:space="preserve">Главам сельских поселений направлены информационные письма с предложениями по устранению выявленных нарушений и замечаний. </w:t>
      </w:r>
    </w:p>
    <w:p w:rsidR="00BC6289" w:rsidRDefault="00BC6289" w:rsidP="0010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3D6" w:rsidRPr="001003D6" w:rsidRDefault="001003D6" w:rsidP="001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1003D6" w:rsidRPr="001003D6" w:rsidRDefault="001003D6" w:rsidP="001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1003D6" w:rsidRPr="001003D6" w:rsidRDefault="001003D6" w:rsidP="001003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Суражского муниципального района</w:t>
      </w:r>
      <w:r w:rsidRPr="0010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                                           Н. В. Жидкова</w:t>
      </w: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20C3" w:rsidRDefault="008020C3"/>
    <w:sectPr w:rsidR="0080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834F9A"/>
    <w:multiLevelType w:val="hybridMultilevel"/>
    <w:tmpl w:val="6638EA3C"/>
    <w:lvl w:ilvl="0" w:tplc="569617B8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96"/>
    <w:rsid w:val="00015C0A"/>
    <w:rsid w:val="0003647C"/>
    <w:rsid w:val="0006610E"/>
    <w:rsid w:val="001003D6"/>
    <w:rsid w:val="00142342"/>
    <w:rsid w:val="00176103"/>
    <w:rsid w:val="002238BB"/>
    <w:rsid w:val="002D1E2F"/>
    <w:rsid w:val="003603BD"/>
    <w:rsid w:val="00381267"/>
    <w:rsid w:val="003E2340"/>
    <w:rsid w:val="005A3A67"/>
    <w:rsid w:val="005C3B8E"/>
    <w:rsid w:val="00662B3D"/>
    <w:rsid w:val="006A24C9"/>
    <w:rsid w:val="006E555D"/>
    <w:rsid w:val="007B74CF"/>
    <w:rsid w:val="008020C3"/>
    <w:rsid w:val="00846975"/>
    <w:rsid w:val="00852AB1"/>
    <w:rsid w:val="008C7A96"/>
    <w:rsid w:val="00952809"/>
    <w:rsid w:val="009A46CA"/>
    <w:rsid w:val="009F3CFC"/>
    <w:rsid w:val="00A84578"/>
    <w:rsid w:val="00AA7AC8"/>
    <w:rsid w:val="00B2154A"/>
    <w:rsid w:val="00B22119"/>
    <w:rsid w:val="00B8082D"/>
    <w:rsid w:val="00BC6289"/>
    <w:rsid w:val="00BF41DE"/>
    <w:rsid w:val="00D10971"/>
    <w:rsid w:val="00D25ADC"/>
    <w:rsid w:val="00D36A31"/>
    <w:rsid w:val="00D67760"/>
    <w:rsid w:val="00D9735F"/>
    <w:rsid w:val="00DF05BF"/>
    <w:rsid w:val="00E04FE4"/>
    <w:rsid w:val="00E54C4C"/>
    <w:rsid w:val="00F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40</cp:revision>
  <dcterms:created xsi:type="dcterms:W3CDTF">2018-12-20T08:12:00Z</dcterms:created>
  <dcterms:modified xsi:type="dcterms:W3CDTF">2018-12-20T09:53:00Z</dcterms:modified>
</cp:coreProperties>
</file>