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41" w:rsidRDefault="000C4941" w:rsidP="000C4941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</w:p>
    <w:p w:rsidR="000C4941" w:rsidRDefault="000C4941" w:rsidP="000C4941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Суражского</w:t>
      </w:r>
      <w:proofErr w:type="spellEnd"/>
      <w:r>
        <w:rPr>
          <w:b/>
          <w:sz w:val="32"/>
          <w:szCs w:val="32"/>
        </w:rPr>
        <w:t xml:space="preserve"> района Брянской области</w:t>
      </w:r>
    </w:p>
    <w:p w:rsidR="000C4941" w:rsidRDefault="000C4941" w:rsidP="000C4941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  <w:lang w:val="en-US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C4941" w:rsidRDefault="000C4941" w:rsidP="000C4941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  <w:lang w:val="en-US"/>
        </w:rPr>
      </w:pPr>
    </w:p>
    <w:p w:rsidR="000C4941" w:rsidRDefault="000C4941" w:rsidP="000C4941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0C4941">
        <w:rPr>
          <w:sz w:val="28"/>
          <w:szCs w:val="28"/>
        </w:rPr>
        <w:t>От 4 сентября 2020г. № 606</w:t>
      </w:r>
    </w:p>
    <w:p w:rsidR="000C4941" w:rsidRPr="000C4941" w:rsidRDefault="000C4941" w:rsidP="000C4941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г. Сураж</w:t>
      </w:r>
    </w:p>
    <w:p w:rsidR="000C4941" w:rsidRDefault="000C4941" w:rsidP="000C4941">
      <w:pPr>
        <w:rPr>
          <w:sz w:val="32"/>
          <w:szCs w:val="32"/>
        </w:rPr>
      </w:pPr>
    </w:p>
    <w:p w:rsidR="004B5840" w:rsidRPr="004B5840" w:rsidRDefault="004B5840" w:rsidP="00E31010">
      <w:pPr>
        <w:spacing w:line="360" w:lineRule="auto"/>
        <w:jc w:val="both"/>
        <w:rPr>
          <w:color w:val="000000"/>
          <w:sz w:val="28"/>
          <w:szCs w:val="28"/>
        </w:rPr>
      </w:pPr>
    </w:p>
    <w:p w:rsidR="000C4941" w:rsidRDefault="004B5840" w:rsidP="000C4941">
      <w:pPr>
        <w:rPr>
          <w:color w:val="000000"/>
          <w:sz w:val="28"/>
          <w:szCs w:val="28"/>
        </w:rPr>
      </w:pPr>
      <w:r w:rsidRPr="000C4941">
        <w:rPr>
          <w:color w:val="000000"/>
          <w:sz w:val="28"/>
          <w:szCs w:val="28"/>
        </w:rPr>
        <w:t xml:space="preserve">Об утверждении Правил </w:t>
      </w:r>
      <w:proofErr w:type="gramStart"/>
      <w:r w:rsidRPr="000C4941">
        <w:rPr>
          <w:color w:val="000000"/>
          <w:sz w:val="28"/>
          <w:szCs w:val="28"/>
        </w:rPr>
        <w:t>персонифицированного</w:t>
      </w:r>
      <w:proofErr w:type="gramEnd"/>
    </w:p>
    <w:p w:rsidR="000C4941" w:rsidRDefault="004B5840" w:rsidP="000C4941">
      <w:pPr>
        <w:rPr>
          <w:color w:val="000000"/>
          <w:sz w:val="28"/>
          <w:szCs w:val="28"/>
        </w:rPr>
      </w:pPr>
      <w:r w:rsidRPr="000C4941">
        <w:rPr>
          <w:color w:val="000000"/>
          <w:sz w:val="28"/>
          <w:szCs w:val="28"/>
        </w:rPr>
        <w:t xml:space="preserve"> финансирования дополнительного образования детей</w:t>
      </w:r>
    </w:p>
    <w:p w:rsidR="004B5840" w:rsidRPr="000C4941" w:rsidRDefault="004B5840" w:rsidP="000C4941">
      <w:pPr>
        <w:rPr>
          <w:color w:val="000000"/>
          <w:sz w:val="28"/>
          <w:szCs w:val="28"/>
        </w:rPr>
      </w:pPr>
      <w:r w:rsidRPr="000C4941">
        <w:rPr>
          <w:color w:val="000000"/>
          <w:sz w:val="28"/>
          <w:szCs w:val="28"/>
        </w:rPr>
        <w:t xml:space="preserve"> в </w:t>
      </w:r>
      <w:proofErr w:type="spellStart"/>
      <w:r w:rsidR="00353681" w:rsidRPr="000C4941">
        <w:rPr>
          <w:spacing w:val="2"/>
          <w:sz w:val="28"/>
          <w:szCs w:val="28"/>
        </w:rPr>
        <w:t>Суражском</w:t>
      </w:r>
      <w:proofErr w:type="spellEnd"/>
      <w:r w:rsidR="00353681" w:rsidRPr="000C4941">
        <w:rPr>
          <w:spacing w:val="2"/>
          <w:sz w:val="28"/>
          <w:szCs w:val="28"/>
        </w:rPr>
        <w:t xml:space="preserve"> районе</w:t>
      </w:r>
    </w:p>
    <w:p w:rsidR="008572D0" w:rsidRPr="001E55D1" w:rsidRDefault="000C4941" w:rsidP="000C4941">
      <w:pPr>
        <w:shd w:val="clear" w:color="auto" w:fill="FFFFFF"/>
        <w:spacing w:before="375" w:after="225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4B5840" w:rsidRPr="004B5840">
        <w:rPr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="0021052A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Приказа Министерства просвещения РФ от 03.09.2019г. № 467 «Об утверждении Целевой модели развития региональных систем дополнительного образования детей»</w:t>
      </w:r>
      <w:r w:rsidR="00AD31F7">
        <w:rPr>
          <w:color w:val="000000"/>
          <w:sz w:val="28"/>
          <w:szCs w:val="28"/>
        </w:rPr>
        <w:t xml:space="preserve">, администрация </w:t>
      </w:r>
      <w:proofErr w:type="spellStart"/>
      <w:r w:rsidR="00353681">
        <w:rPr>
          <w:color w:val="000000"/>
          <w:sz w:val="28"/>
          <w:szCs w:val="28"/>
        </w:rPr>
        <w:t>Суражского</w:t>
      </w:r>
      <w:proofErr w:type="spellEnd"/>
      <w:r w:rsidR="00353681">
        <w:rPr>
          <w:color w:val="000000"/>
          <w:sz w:val="28"/>
          <w:szCs w:val="28"/>
        </w:rPr>
        <w:t xml:space="preserve"> района</w:t>
      </w:r>
      <w:r w:rsidR="00AD31F7">
        <w:rPr>
          <w:color w:val="000000"/>
          <w:sz w:val="28"/>
          <w:szCs w:val="28"/>
        </w:rPr>
        <w:t xml:space="preserve"> постановляет</w:t>
      </w:r>
      <w:r w:rsidR="00AD31F7" w:rsidRPr="00AF0F97">
        <w:rPr>
          <w:color w:val="000000"/>
          <w:sz w:val="28"/>
          <w:szCs w:val="28"/>
        </w:rPr>
        <w:t>:</w:t>
      </w:r>
      <w:proofErr w:type="gramEnd"/>
    </w:p>
    <w:p w:rsidR="004B5840" w:rsidRDefault="008572D0" w:rsidP="000C4941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</w:t>
      </w:r>
      <w:r w:rsidR="004B5840" w:rsidRPr="004B5840">
        <w:rPr>
          <w:color w:val="000000"/>
          <w:sz w:val="28"/>
          <w:szCs w:val="28"/>
        </w:rPr>
        <w:t xml:space="preserve"> внедрение </w:t>
      </w:r>
      <w:r w:rsidR="00D85117">
        <w:rPr>
          <w:color w:val="000000"/>
          <w:sz w:val="28"/>
          <w:szCs w:val="28"/>
        </w:rPr>
        <w:t xml:space="preserve">с 1 сентября </w:t>
      </w:r>
      <w:r w:rsidR="00353681">
        <w:rPr>
          <w:color w:val="000000"/>
          <w:sz w:val="28"/>
          <w:szCs w:val="28"/>
        </w:rPr>
        <w:t>2020</w:t>
      </w:r>
      <w:r w:rsidR="004B5840" w:rsidRPr="004B5840">
        <w:rPr>
          <w:color w:val="000000"/>
          <w:sz w:val="28"/>
          <w:szCs w:val="28"/>
        </w:rPr>
        <w:t>год</w:t>
      </w:r>
      <w:r w:rsidR="00D85117">
        <w:rPr>
          <w:color w:val="000000"/>
          <w:sz w:val="28"/>
          <w:szCs w:val="28"/>
        </w:rPr>
        <w:t>а</w:t>
      </w:r>
      <w:r w:rsidR="004B5840" w:rsidRPr="004B5840">
        <w:rPr>
          <w:color w:val="000000"/>
          <w:sz w:val="28"/>
          <w:szCs w:val="28"/>
        </w:rPr>
        <w:t xml:space="preserve"> на </w:t>
      </w:r>
      <w:proofErr w:type="spellStart"/>
      <w:r w:rsidR="004B5840" w:rsidRPr="004B5840">
        <w:rPr>
          <w:color w:val="000000"/>
          <w:sz w:val="28"/>
          <w:szCs w:val="28"/>
        </w:rPr>
        <w:t>территории</w:t>
      </w:r>
      <w:r w:rsidR="00353681" w:rsidRPr="00353681">
        <w:rPr>
          <w:color w:val="000000"/>
          <w:sz w:val="28"/>
          <w:szCs w:val="28"/>
        </w:rPr>
        <w:t>Суражского</w:t>
      </w:r>
      <w:proofErr w:type="spellEnd"/>
      <w:r w:rsidR="00353681" w:rsidRPr="00353681">
        <w:rPr>
          <w:color w:val="000000"/>
          <w:sz w:val="28"/>
          <w:szCs w:val="28"/>
        </w:rPr>
        <w:t xml:space="preserve"> </w:t>
      </w:r>
      <w:proofErr w:type="spellStart"/>
      <w:r w:rsidR="00353681" w:rsidRPr="00353681">
        <w:rPr>
          <w:color w:val="000000"/>
          <w:sz w:val="28"/>
          <w:szCs w:val="28"/>
        </w:rPr>
        <w:t>района</w:t>
      </w:r>
      <w:r w:rsidR="00597B52">
        <w:rPr>
          <w:color w:val="000000"/>
          <w:sz w:val="28"/>
          <w:szCs w:val="28"/>
        </w:rPr>
        <w:t>системы</w:t>
      </w:r>
      <w:proofErr w:type="spellEnd"/>
      <w:r w:rsidR="004B5840" w:rsidRPr="004B5840">
        <w:rPr>
          <w:color w:val="000000"/>
          <w:sz w:val="28"/>
          <w:szCs w:val="28"/>
        </w:rPr>
        <w:t xml:space="preserve"> персонифицированного финансирования до</w:t>
      </w:r>
      <w:r>
        <w:rPr>
          <w:color w:val="000000"/>
          <w:sz w:val="28"/>
          <w:szCs w:val="28"/>
        </w:rPr>
        <w:t>полнительного образования</w:t>
      </w:r>
      <w:r w:rsidR="0021052A">
        <w:rPr>
          <w:color w:val="000000"/>
          <w:sz w:val="28"/>
          <w:szCs w:val="28"/>
        </w:rPr>
        <w:t xml:space="preserve"> детей</w:t>
      </w:r>
      <w:r w:rsidR="004B5840" w:rsidRPr="004B5840">
        <w:rPr>
          <w:color w:val="000000"/>
          <w:sz w:val="28"/>
          <w:szCs w:val="28"/>
        </w:rPr>
        <w:t xml:space="preserve">. </w:t>
      </w:r>
    </w:p>
    <w:p w:rsidR="004B5840" w:rsidRDefault="004B5840" w:rsidP="000C4941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B5840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proofErr w:type="spellStart"/>
      <w:r w:rsidR="00353681" w:rsidRPr="00353681">
        <w:rPr>
          <w:color w:val="000000"/>
          <w:sz w:val="28"/>
          <w:szCs w:val="28"/>
        </w:rPr>
        <w:t>Суражском</w:t>
      </w:r>
      <w:proofErr w:type="spellEnd"/>
      <w:r w:rsidR="00353681" w:rsidRPr="00353681">
        <w:rPr>
          <w:color w:val="000000"/>
          <w:sz w:val="28"/>
          <w:szCs w:val="28"/>
        </w:rPr>
        <w:t xml:space="preserve"> район</w:t>
      </w:r>
      <w:proofErr w:type="gramStart"/>
      <w:r w:rsidR="00353681" w:rsidRPr="00353681">
        <w:rPr>
          <w:color w:val="000000"/>
          <w:sz w:val="28"/>
          <w:szCs w:val="28"/>
        </w:rPr>
        <w:t>е</w:t>
      </w:r>
      <w:r w:rsidRPr="004B5840">
        <w:rPr>
          <w:color w:val="000000"/>
          <w:sz w:val="28"/>
          <w:szCs w:val="28"/>
        </w:rPr>
        <w:t>(</w:t>
      </w:r>
      <w:proofErr w:type="gramEnd"/>
      <w:r w:rsidRPr="004B5840">
        <w:rPr>
          <w:color w:val="000000"/>
          <w:sz w:val="28"/>
          <w:szCs w:val="28"/>
        </w:rPr>
        <w:t>далее – Правила) согласно приложению.</w:t>
      </w:r>
    </w:p>
    <w:p w:rsidR="002919BD" w:rsidRDefault="002919BD" w:rsidP="000C4941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Утвердить </w:t>
      </w:r>
      <w:r w:rsidRPr="002919BD">
        <w:rPr>
          <w:color w:val="000000"/>
          <w:sz w:val="28"/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2919BD">
        <w:rPr>
          <w:color w:val="000000"/>
          <w:sz w:val="28"/>
          <w:szCs w:val="28"/>
        </w:rPr>
        <w:t xml:space="preserve"> финансирования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21052A" w:rsidRDefault="00353681" w:rsidP="000C4941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Отделу образованию</w:t>
      </w:r>
      <w:r w:rsidR="001A1CFE" w:rsidRPr="005F12A5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отделу культуры</w:t>
      </w:r>
      <w:r w:rsidR="002F76E0">
        <w:rPr>
          <w:color w:val="000000"/>
          <w:sz w:val="28"/>
          <w:szCs w:val="28"/>
        </w:rPr>
        <w:t xml:space="preserve">, </w:t>
      </w:r>
      <w:r w:rsidR="00CC0D9F">
        <w:rPr>
          <w:color w:val="000000"/>
          <w:sz w:val="28"/>
          <w:szCs w:val="28"/>
        </w:rPr>
        <w:t xml:space="preserve">отделу </w:t>
      </w:r>
      <w:r w:rsidR="00550551">
        <w:rPr>
          <w:color w:val="000000"/>
          <w:sz w:val="28"/>
          <w:szCs w:val="28"/>
        </w:rPr>
        <w:t xml:space="preserve"> по физической культуре и спорту </w:t>
      </w:r>
      <w:proofErr w:type="spellStart"/>
      <w:r w:rsidR="00550551">
        <w:rPr>
          <w:color w:val="000000"/>
          <w:sz w:val="28"/>
          <w:szCs w:val="28"/>
        </w:rPr>
        <w:t>С</w:t>
      </w:r>
      <w:bookmarkStart w:id="0" w:name="_GoBack"/>
      <w:bookmarkEnd w:id="0"/>
      <w:r w:rsidRPr="00353681">
        <w:rPr>
          <w:color w:val="000000"/>
          <w:sz w:val="28"/>
          <w:szCs w:val="28"/>
        </w:rPr>
        <w:t>уражского</w:t>
      </w:r>
      <w:proofErr w:type="spellEnd"/>
      <w:r w:rsidRPr="00353681">
        <w:rPr>
          <w:color w:val="000000"/>
          <w:sz w:val="28"/>
          <w:szCs w:val="28"/>
        </w:rPr>
        <w:t xml:space="preserve"> района</w:t>
      </w:r>
      <w:r w:rsidR="008572D0" w:rsidRPr="008572D0">
        <w:rPr>
          <w:color w:val="000000"/>
          <w:sz w:val="28"/>
          <w:szCs w:val="28"/>
        </w:rPr>
        <w:t xml:space="preserve"> обеспечить внедрение модели персонифицированного финансирования в муниципальных организациях</w:t>
      </w:r>
      <w:r w:rsidR="00350C83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>
        <w:rPr>
          <w:color w:val="000000"/>
          <w:sz w:val="28"/>
          <w:szCs w:val="28"/>
        </w:rPr>
        <w:t>.</w:t>
      </w:r>
    </w:p>
    <w:p w:rsidR="008572D0" w:rsidRPr="008572D0" w:rsidRDefault="00CC0D9F" w:rsidP="000C4941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Муниципальному опорному центру МБО ДОД ЦДТ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уража</w:t>
      </w:r>
      <w:r w:rsidR="00111437">
        <w:rPr>
          <w:color w:val="000000"/>
          <w:sz w:val="28"/>
          <w:szCs w:val="28"/>
        </w:rPr>
        <w:t>обеспечить</w:t>
      </w:r>
      <w:proofErr w:type="spellEnd"/>
      <w:r w:rsidR="00111437">
        <w:rPr>
          <w:color w:val="000000"/>
          <w:sz w:val="28"/>
          <w:szCs w:val="28"/>
        </w:rPr>
        <w:t xml:space="preserve"> взаимодействие с </w:t>
      </w:r>
      <w:r w:rsidR="007B0F55">
        <w:rPr>
          <w:color w:val="000000"/>
          <w:sz w:val="28"/>
          <w:szCs w:val="28"/>
        </w:rPr>
        <w:t>о</w:t>
      </w:r>
      <w:r w:rsidR="00111437">
        <w:rPr>
          <w:color w:val="000000"/>
          <w:sz w:val="28"/>
          <w:szCs w:val="28"/>
        </w:rPr>
        <w:t xml:space="preserve">ператором </w:t>
      </w:r>
      <w:r w:rsidR="0021052A">
        <w:rPr>
          <w:color w:val="000000"/>
          <w:sz w:val="28"/>
          <w:szCs w:val="28"/>
        </w:rPr>
        <w:t xml:space="preserve">персонифицированного финансирования </w:t>
      </w:r>
      <w:r w:rsidRPr="00CC0D9F">
        <w:rPr>
          <w:color w:val="000000"/>
          <w:sz w:val="28"/>
          <w:szCs w:val="28"/>
        </w:rPr>
        <w:t>Брянской области</w:t>
      </w:r>
      <w:r w:rsidR="00111437">
        <w:rPr>
          <w:color w:val="000000"/>
          <w:sz w:val="28"/>
          <w:szCs w:val="28"/>
        </w:rPr>
        <w:t xml:space="preserve">, </w:t>
      </w:r>
      <w:r w:rsidR="00111437" w:rsidRPr="00D90E66">
        <w:rPr>
          <w:color w:val="000000"/>
          <w:sz w:val="28"/>
          <w:szCs w:val="28"/>
        </w:rPr>
        <w:t>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</w:t>
      </w:r>
      <w:r w:rsidR="008572D0" w:rsidRPr="008572D0">
        <w:rPr>
          <w:color w:val="000000"/>
          <w:sz w:val="28"/>
          <w:szCs w:val="28"/>
        </w:rPr>
        <w:t>.</w:t>
      </w:r>
    </w:p>
    <w:p w:rsidR="00664545" w:rsidRPr="008572D0" w:rsidRDefault="004B5840" w:rsidP="000C4941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proofErr w:type="gramStart"/>
      <w:r w:rsidRPr="004B5840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4B5840">
        <w:rPr>
          <w:color w:val="000000"/>
          <w:sz w:val="28"/>
          <w:szCs w:val="28"/>
        </w:rPr>
        <w:t xml:space="preserve"> </w:t>
      </w:r>
      <w:r w:rsidR="00CD4CFC">
        <w:rPr>
          <w:color w:val="000000"/>
          <w:sz w:val="28"/>
          <w:szCs w:val="28"/>
        </w:rPr>
        <w:t>настоящее постановление</w:t>
      </w:r>
      <w:r w:rsidRPr="004B5840">
        <w:rPr>
          <w:color w:val="000000"/>
          <w:sz w:val="28"/>
          <w:szCs w:val="28"/>
        </w:rPr>
        <w:t xml:space="preserve"> на официальном сайте </w:t>
      </w:r>
      <w:proofErr w:type="spellStart"/>
      <w:r w:rsidR="00CC0D9F" w:rsidRPr="00CC0D9F">
        <w:rPr>
          <w:color w:val="000000"/>
          <w:sz w:val="28"/>
          <w:szCs w:val="28"/>
        </w:rPr>
        <w:t>Суражского</w:t>
      </w:r>
      <w:proofErr w:type="spellEnd"/>
      <w:r w:rsidR="00CC1553">
        <w:rPr>
          <w:color w:val="000000"/>
          <w:sz w:val="28"/>
          <w:szCs w:val="28"/>
        </w:rPr>
        <w:t xml:space="preserve"> </w:t>
      </w:r>
      <w:r w:rsidR="00CC0D9F" w:rsidRPr="00CC0D9F">
        <w:rPr>
          <w:color w:val="000000"/>
          <w:sz w:val="28"/>
          <w:szCs w:val="28"/>
        </w:rPr>
        <w:t>районного Совета</w:t>
      </w:r>
      <w:r w:rsidR="00CC0D9F">
        <w:rPr>
          <w:color w:val="000000"/>
          <w:sz w:val="28"/>
          <w:szCs w:val="28"/>
        </w:rPr>
        <w:t xml:space="preserve"> народных депутатов</w:t>
      </w:r>
      <w:r w:rsidRPr="004B5840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21052A" w:rsidRDefault="001E55D1" w:rsidP="000C4941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2F76E0">
        <w:rPr>
          <w:sz w:val="28"/>
          <w:szCs w:val="28"/>
        </w:rPr>
        <w:t>Контроль за</w:t>
      </w:r>
      <w:proofErr w:type="gramEnd"/>
      <w:r w:rsidRPr="002F76E0">
        <w:rPr>
          <w:sz w:val="28"/>
          <w:szCs w:val="28"/>
        </w:rPr>
        <w:t xml:space="preserve"> исполнением настоящего постановления возложить на </w:t>
      </w:r>
      <w:r w:rsidR="0021052A" w:rsidRPr="002F76E0">
        <w:rPr>
          <w:sz w:val="28"/>
          <w:szCs w:val="28"/>
        </w:rPr>
        <w:t>Заместителя главы Администрации города</w:t>
      </w:r>
      <w:r w:rsidR="002F76E0" w:rsidRPr="002F76E0">
        <w:rPr>
          <w:sz w:val="28"/>
          <w:szCs w:val="28"/>
        </w:rPr>
        <w:t xml:space="preserve"> по социальной сфере</w:t>
      </w:r>
      <w:r w:rsidR="00CC0D9F">
        <w:rPr>
          <w:sz w:val="28"/>
          <w:szCs w:val="28"/>
        </w:rPr>
        <w:t xml:space="preserve"> Белозор С.М.</w:t>
      </w:r>
    </w:p>
    <w:p w:rsidR="002F76E0" w:rsidRDefault="002F76E0" w:rsidP="002F76E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0C4941" w:rsidRPr="000C4941" w:rsidRDefault="001E55D1" w:rsidP="000C4941">
      <w:pPr>
        <w:jc w:val="both"/>
        <w:rPr>
          <w:b/>
          <w:color w:val="000000"/>
          <w:sz w:val="28"/>
          <w:szCs w:val="28"/>
        </w:rPr>
      </w:pPr>
      <w:r w:rsidRPr="000C4941">
        <w:rPr>
          <w:b/>
          <w:color w:val="000000"/>
          <w:sz w:val="28"/>
          <w:szCs w:val="28"/>
        </w:rPr>
        <w:t>Глава</w:t>
      </w:r>
      <w:r w:rsidR="000C4941" w:rsidRPr="000C4941">
        <w:rPr>
          <w:b/>
          <w:color w:val="000000"/>
          <w:sz w:val="28"/>
          <w:szCs w:val="28"/>
        </w:rPr>
        <w:t xml:space="preserve"> администрации</w:t>
      </w:r>
      <w:r w:rsidR="000C4941">
        <w:rPr>
          <w:b/>
          <w:color w:val="000000"/>
          <w:sz w:val="28"/>
          <w:szCs w:val="28"/>
        </w:rPr>
        <w:t xml:space="preserve"> </w:t>
      </w:r>
    </w:p>
    <w:p w:rsidR="002F76E0" w:rsidRDefault="000C4941" w:rsidP="000C4941">
      <w:pPr>
        <w:jc w:val="both"/>
        <w:rPr>
          <w:b/>
          <w:color w:val="000000"/>
          <w:sz w:val="28"/>
          <w:szCs w:val="28"/>
        </w:rPr>
      </w:pPr>
      <w:r w:rsidRPr="000C4941">
        <w:rPr>
          <w:b/>
          <w:color w:val="000000"/>
          <w:sz w:val="28"/>
          <w:szCs w:val="28"/>
        </w:rPr>
        <w:t xml:space="preserve"> </w:t>
      </w:r>
      <w:proofErr w:type="spellStart"/>
      <w:r w:rsidRPr="000C4941">
        <w:rPr>
          <w:b/>
          <w:color w:val="000000"/>
          <w:sz w:val="28"/>
          <w:szCs w:val="28"/>
        </w:rPr>
        <w:t>Суражского</w:t>
      </w:r>
      <w:proofErr w:type="spellEnd"/>
      <w:r w:rsidRPr="000C4941">
        <w:rPr>
          <w:b/>
          <w:color w:val="000000"/>
          <w:sz w:val="28"/>
          <w:szCs w:val="28"/>
        </w:rPr>
        <w:t xml:space="preserve"> района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0C4941">
        <w:rPr>
          <w:b/>
          <w:color w:val="000000"/>
          <w:sz w:val="28"/>
          <w:szCs w:val="28"/>
        </w:rPr>
        <w:t xml:space="preserve">    </w:t>
      </w:r>
      <w:r w:rsidR="004E6578" w:rsidRPr="000C4941">
        <w:rPr>
          <w:b/>
          <w:color w:val="000000"/>
          <w:sz w:val="28"/>
          <w:szCs w:val="28"/>
        </w:rPr>
        <w:t xml:space="preserve">                  </w:t>
      </w:r>
      <w:r w:rsidR="0021052A" w:rsidRPr="000C4941">
        <w:rPr>
          <w:b/>
          <w:color w:val="000000"/>
          <w:sz w:val="28"/>
          <w:szCs w:val="28"/>
        </w:rPr>
        <w:tab/>
      </w:r>
      <w:proofErr w:type="spellStart"/>
      <w:r w:rsidR="00CC0D9F" w:rsidRPr="000C4941">
        <w:rPr>
          <w:b/>
          <w:color w:val="000000"/>
          <w:sz w:val="28"/>
          <w:szCs w:val="28"/>
        </w:rPr>
        <w:t>Риваненко</w:t>
      </w:r>
      <w:proofErr w:type="spellEnd"/>
      <w:r w:rsidR="00CC0D9F" w:rsidRPr="000C4941">
        <w:rPr>
          <w:b/>
          <w:color w:val="000000"/>
          <w:sz w:val="28"/>
          <w:szCs w:val="28"/>
        </w:rPr>
        <w:t xml:space="preserve"> В.П.</w:t>
      </w:r>
    </w:p>
    <w:p w:rsidR="000C4941" w:rsidRDefault="000C4941" w:rsidP="000C4941">
      <w:pPr>
        <w:jc w:val="both"/>
        <w:rPr>
          <w:b/>
          <w:color w:val="000000"/>
          <w:sz w:val="28"/>
          <w:szCs w:val="28"/>
        </w:rPr>
      </w:pPr>
    </w:p>
    <w:p w:rsidR="000C4941" w:rsidRDefault="000C4941" w:rsidP="000C4941">
      <w:pPr>
        <w:jc w:val="both"/>
        <w:rPr>
          <w:b/>
          <w:color w:val="000000"/>
          <w:sz w:val="28"/>
          <w:szCs w:val="28"/>
        </w:rPr>
      </w:pPr>
    </w:p>
    <w:p w:rsidR="000C4941" w:rsidRPr="000C4941" w:rsidRDefault="000C4941" w:rsidP="000C4941">
      <w:pPr>
        <w:jc w:val="both"/>
        <w:rPr>
          <w:color w:val="000000"/>
          <w:sz w:val="28"/>
          <w:szCs w:val="28"/>
        </w:rPr>
      </w:pPr>
      <w:r w:rsidRPr="000C4941">
        <w:rPr>
          <w:color w:val="000000"/>
          <w:sz w:val="28"/>
          <w:szCs w:val="28"/>
        </w:rPr>
        <w:t>Кравченко А.Е.</w:t>
      </w:r>
    </w:p>
    <w:p w:rsidR="000C4941" w:rsidRPr="000C4941" w:rsidRDefault="000C4941" w:rsidP="000C4941">
      <w:pPr>
        <w:jc w:val="both"/>
        <w:rPr>
          <w:color w:val="000000"/>
          <w:sz w:val="28"/>
          <w:szCs w:val="28"/>
        </w:rPr>
      </w:pPr>
      <w:r w:rsidRPr="000C4941">
        <w:rPr>
          <w:color w:val="000000"/>
          <w:sz w:val="28"/>
          <w:szCs w:val="28"/>
        </w:rPr>
        <w:t>2-11-38</w:t>
      </w:r>
    </w:p>
    <w:p w:rsidR="00CC0D9F" w:rsidRDefault="00CC0D9F" w:rsidP="00CA5ED4">
      <w:pPr>
        <w:spacing w:line="360" w:lineRule="auto"/>
        <w:jc w:val="both"/>
        <w:rPr>
          <w:color w:val="000000"/>
          <w:sz w:val="28"/>
          <w:szCs w:val="28"/>
        </w:rPr>
      </w:pPr>
    </w:p>
    <w:p w:rsidR="00CC0D9F" w:rsidRPr="00CA5ED4" w:rsidRDefault="00CC0D9F" w:rsidP="00CA5ED4">
      <w:pPr>
        <w:spacing w:line="360" w:lineRule="auto"/>
        <w:jc w:val="both"/>
        <w:rPr>
          <w:color w:val="000000"/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762A94" w:rsidRDefault="00762A94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762A94" w:rsidRDefault="00762A94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762A94" w:rsidRDefault="00762A94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C4941" w:rsidRDefault="000C4941" w:rsidP="00E310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642E19" w:rsidRDefault="004B5840" w:rsidP="000C4941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4B5840">
        <w:rPr>
          <w:sz w:val="28"/>
          <w:szCs w:val="28"/>
        </w:rPr>
        <w:lastRenderedPageBreak/>
        <w:t xml:space="preserve">Приложение к </w:t>
      </w:r>
      <w:r w:rsidR="00401410">
        <w:rPr>
          <w:sz w:val="28"/>
          <w:szCs w:val="28"/>
        </w:rPr>
        <w:t>постановлению</w:t>
      </w:r>
    </w:p>
    <w:p w:rsidR="007C21E1" w:rsidRDefault="000C4941" w:rsidP="000C4941">
      <w:pPr>
        <w:tabs>
          <w:tab w:val="left" w:pos="851"/>
          <w:tab w:val="left" w:pos="4820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</w:t>
      </w:r>
      <w:r w:rsidR="002A200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Суражского</w:t>
      </w:r>
      <w:proofErr w:type="spellEnd"/>
      <w:r>
        <w:rPr>
          <w:color w:val="000000"/>
          <w:sz w:val="28"/>
          <w:szCs w:val="28"/>
        </w:rPr>
        <w:t xml:space="preserve"> райо</w:t>
      </w:r>
      <w:r w:rsidR="00CC0D9F" w:rsidRPr="00CC0D9F">
        <w:rPr>
          <w:color w:val="000000"/>
          <w:sz w:val="28"/>
          <w:szCs w:val="28"/>
        </w:rPr>
        <w:t>на</w:t>
      </w:r>
    </w:p>
    <w:p w:rsidR="004B5840" w:rsidRPr="004B5840" w:rsidRDefault="004B5840" w:rsidP="000C4941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CC0D9F">
        <w:rPr>
          <w:sz w:val="28"/>
          <w:szCs w:val="28"/>
        </w:rPr>
        <w:t xml:space="preserve">от </w:t>
      </w:r>
      <w:r w:rsidR="000C4941">
        <w:rPr>
          <w:sz w:val="28"/>
          <w:szCs w:val="28"/>
        </w:rPr>
        <w:t>04.09.2020г.</w:t>
      </w:r>
      <w:r w:rsidRPr="00CC0D9F">
        <w:rPr>
          <w:sz w:val="28"/>
          <w:szCs w:val="28"/>
        </w:rPr>
        <w:t xml:space="preserve"> </w:t>
      </w:r>
      <w:r w:rsidR="000C4941">
        <w:rPr>
          <w:sz w:val="28"/>
          <w:szCs w:val="28"/>
        </w:rPr>
        <w:t>№ 606</w:t>
      </w:r>
    </w:p>
    <w:p w:rsidR="004B5840" w:rsidRPr="004B5840" w:rsidRDefault="004B5840" w:rsidP="00E31010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</w:p>
    <w:p w:rsidR="004B5840" w:rsidRPr="00597B52" w:rsidRDefault="004B5840" w:rsidP="00E31010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597B5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="00CC0D9F">
        <w:rPr>
          <w:b/>
          <w:color w:val="000000"/>
          <w:sz w:val="28"/>
          <w:szCs w:val="28"/>
        </w:rPr>
        <w:t>Суражском</w:t>
      </w:r>
      <w:proofErr w:type="spellEnd"/>
      <w:r w:rsidR="00CC0D9F">
        <w:rPr>
          <w:b/>
          <w:color w:val="000000"/>
          <w:sz w:val="28"/>
          <w:szCs w:val="28"/>
        </w:rPr>
        <w:t xml:space="preserve"> районе</w:t>
      </w:r>
    </w:p>
    <w:p w:rsidR="004B5840" w:rsidRPr="004B5840" w:rsidRDefault="004B5840" w:rsidP="00E31010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4B5840" w:rsidRPr="004B5840" w:rsidRDefault="00762A94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4B5840" w:rsidRPr="004B5840">
        <w:rPr>
          <w:sz w:val="28"/>
          <w:szCs w:val="28"/>
        </w:rPr>
        <w:t xml:space="preserve">Правила персонифицированного </w:t>
      </w:r>
      <w:r w:rsidR="004B5840" w:rsidRPr="00231982">
        <w:rPr>
          <w:sz w:val="28"/>
          <w:szCs w:val="28"/>
        </w:rPr>
        <w:t xml:space="preserve">финансирования дополнительного образования детей в </w:t>
      </w:r>
      <w:proofErr w:type="spellStart"/>
      <w:r w:rsidR="00CC0D9F">
        <w:rPr>
          <w:color w:val="000000"/>
          <w:sz w:val="28"/>
          <w:szCs w:val="28"/>
        </w:rPr>
        <w:t>Суражском</w:t>
      </w:r>
      <w:proofErr w:type="spellEnd"/>
      <w:r w:rsidR="00CC0D9F">
        <w:rPr>
          <w:color w:val="000000"/>
          <w:sz w:val="28"/>
          <w:szCs w:val="28"/>
        </w:rPr>
        <w:t xml:space="preserve"> район</w:t>
      </w:r>
      <w:proofErr w:type="gramStart"/>
      <w:r w:rsidR="00CC0D9F">
        <w:rPr>
          <w:color w:val="000000"/>
          <w:sz w:val="28"/>
          <w:szCs w:val="28"/>
        </w:rPr>
        <w:t>е</w:t>
      </w:r>
      <w:r w:rsidR="004B5840" w:rsidRPr="00231982">
        <w:rPr>
          <w:sz w:val="28"/>
          <w:szCs w:val="28"/>
        </w:rPr>
        <w:t>(</w:t>
      </w:r>
      <w:proofErr w:type="gramEnd"/>
      <w:r w:rsidR="004B5840" w:rsidRPr="00231982">
        <w:rPr>
          <w:sz w:val="28"/>
          <w:szCs w:val="28"/>
        </w:rPr>
        <w:t xml:space="preserve">далее – Правила) регулируют функционирование системы </w:t>
      </w:r>
      <w:r w:rsidR="008572D0" w:rsidRPr="00231982">
        <w:rPr>
          <w:sz w:val="28"/>
          <w:szCs w:val="28"/>
        </w:rPr>
        <w:t>персонифицированного</w:t>
      </w:r>
      <w:r w:rsidR="008572D0">
        <w:rPr>
          <w:sz w:val="28"/>
          <w:szCs w:val="28"/>
        </w:rPr>
        <w:t xml:space="preserve"> финансирования</w:t>
      </w:r>
      <w:r w:rsidR="004B5840"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="004B5840" w:rsidRPr="004B5840">
        <w:rPr>
          <w:sz w:val="28"/>
          <w:szCs w:val="28"/>
        </w:rPr>
        <w:t xml:space="preserve">), внедрение которой осуществляется в </w:t>
      </w:r>
      <w:proofErr w:type="spellStart"/>
      <w:r w:rsidR="00210548" w:rsidRPr="00210548">
        <w:rPr>
          <w:sz w:val="28"/>
          <w:szCs w:val="28"/>
        </w:rPr>
        <w:t>Суражском</w:t>
      </w:r>
      <w:proofErr w:type="spellEnd"/>
      <w:r w:rsidR="00210548" w:rsidRPr="00210548">
        <w:rPr>
          <w:sz w:val="28"/>
          <w:szCs w:val="28"/>
        </w:rPr>
        <w:t xml:space="preserve"> районе</w:t>
      </w:r>
      <w:r w:rsidR="004B5840" w:rsidRPr="004B5840">
        <w:rPr>
          <w:sz w:val="28"/>
          <w:szCs w:val="28"/>
        </w:rPr>
        <w:t xml:space="preserve"> с целью реализации </w:t>
      </w:r>
      <w:r>
        <w:rPr>
          <w:color w:val="000000"/>
          <w:sz w:val="28"/>
          <w:szCs w:val="28"/>
        </w:rPr>
        <w:t>Приказа Министерства просвещения РФ от 03.09.2019г.            № 467 «Об утверждении Целевой модели развития региональных систем дополнительного образования детей».</w:t>
      </w:r>
    </w:p>
    <w:p w:rsidR="004B5840" w:rsidRPr="004B5840" w:rsidRDefault="00762A94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F402A">
        <w:rPr>
          <w:sz w:val="28"/>
          <w:szCs w:val="28"/>
        </w:rPr>
        <w:t>С</w:t>
      </w:r>
      <w:r w:rsidR="005F402A" w:rsidRPr="008572D0">
        <w:rPr>
          <w:sz w:val="28"/>
          <w:szCs w:val="28"/>
        </w:rPr>
        <w:t>истема</w:t>
      </w:r>
      <w:r>
        <w:rPr>
          <w:sz w:val="28"/>
          <w:szCs w:val="28"/>
        </w:rPr>
        <w:t xml:space="preserve">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="005F402A" w:rsidRPr="008572D0">
        <w:rPr>
          <w:sz w:val="28"/>
          <w:szCs w:val="28"/>
        </w:rPr>
        <w:t xml:space="preserve"> вводится </w:t>
      </w:r>
      <w:r w:rsidR="005F402A">
        <w:rPr>
          <w:sz w:val="28"/>
          <w:szCs w:val="28"/>
        </w:rPr>
        <w:t>с</w:t>
      </w:r>
      <w:r w:rsidR="004B5840" w:rsidRPr="008572D0">
        <w:rPr>
          <w:sz w:val="28"/>
          <w:szCs w:val="28"/>
        </w:rPr>
        <w:t xml:space="preserve"> целью обеспечения единства образовательного пространства и равенства образовательных возможностей для детей </w:t>
      </w:r>
      <w:r w:rsidR="00210548" w:rsidRPr="00210548">
        <w:rPr>
          <w:sz w:val="28"/>
          <w:szCs w:val="28"/>
        </w:rPr>
        <w:t>Брянской области</w:t>
      </w:r>
      <w:r w:rsidR="004B5840" w:rsidRPr="008572D0">
        <w:rPr>
          <w:sz w:val="28"/>
          <w:szCs w:val="28"/>
        </w:rPr>
        <w:t xml:space="preserve"> на территории </w:t>
      </w:r>
      <w:proofErr w:type="spellStart"/>
      <w:r w:rsidR="00210548" w:rsidRPr="00210548">
        <w:rPr>
          <w:sz w:val="28"/>
          <w:szCs w:val="28"/>
        </w:rPr>
        <w:t>Суражского</w:t>
      </w:r>
      <w:proofErr w:type="spellEnd"/>
      <w:r w:rsidR="00210548" w:rsidRPr="00210548">
        <w:rPr>
          <w:sz w:val="28"/>
          <w:szCs w:val="28"/>
        </w:rPr>
        <w:t xml:space="preserve"> района</w:t>
      </w:r>
      <w:r w:rsidR="005F402A">
        <w:rPr>
          <w:sz w:val="28"/>
          <w:szCs w:val="28"/>
        </w:rPr>
        <w:t xml:space="preserve">, </w:t>
      </w:r>
      <w:r w:rsidR="005F402A" w:rsidRPr="008572D0">
        <w:rPr>
          <w:sz w:val="28"/>
          <w:szCs w:val="28"/>
        </w:rPr>
        <w:t xml:space="preserve">для </w:t>
      </w:r>
      <w:r w:rsidR="005F402A" w:rsidRPr="0064681A">
        <w:rPr>
          <w:sz w:val="28"/>
          <w:szCs w:val="28"/>
        </w:rPr>
        <w:t xml:space="preserve">оплаты </w:t>
      </w:r>
      <w:proofErr w:type="spellStart"/>
      <w:r w:rsidR="005F402A" w:rsidRPr="0064681A">
        <w:rPr>
          <w:sz w:val="28"/>
          <w:szCs w:val="28"/>
        </w:rPr>
        <w:t>образовательных</w:t>
      </w:r>
      <w:r w:rsidR="005F402A" w:rsidRPr="008572D0">
        <w:rPr>
          <w:sz w:val="28"/>
          <w:szCs w:val="28"/>
        </w:rPr>
        <w:t>услуг</w:t>
      </w:r>
      <w:proofErr w:type="spellEnd"/>
      <w:r w:rsidR="005F402A" w:rsidRPr="008572D0">
        <w:rPr>
          <w:sz w:val="28"/>
          <w:szCs w:val="28"/>
        </w:rPr>
        <w:t xml:space="preserve"> дополнительного образования </w:t>
      </w:r>
      <w:r w:rsidR="005F402A">
        <w:rPr>
          <w:sz w:val="28"/>
          <w:szCs w:val="28"/>
        </w:rPr>
        <w:t xml:space="preserve">детей </w:t>
      </w:r>
      <w:r w:rsidR="005F402A" w:rsidRPr="008572D0">
        <w:rPr>
          <w:sz w:val="28"/>
          <w:szCs w:val="28"/>
        </w:rPr>
        <w:t xml:space="preserve">по </w:t>
      </w:r>
      <w:proofErr w:type="gramStart"/>
      <w:r w:rsidR="005F402A" w:rsidRPr="008572D0">
        <w:rPr>
          <w:sz w:val="28"/>
          <w:szCs w:val="28"/>
        </w:rPr>
        <w:t>дополнительным</w:t>
      </w:r>
      <w:proofErr w:type="gramEnd"/>
      <w:r w:rsidR="005F402A" w:rsidRPr="008572D0">
        <w:rPr>
          <w:sz w:val="28"/>
          <w:szCs w:val="28"/>
        </w:rPr>
        <w:t xml:space="preserve"> </w:t>
      </w:r>
      <w:proofErr w:type="spellStart"/>
      <w:r w:rsidR="00B936B4" w:rsidRPr="008572D0">
        <w:rPr>
          <w:sz w:val="28"/>
          <w:szCs w:val="28"/>
        </w:rPr>
        <w:t>обще</w:t>
      </w:r>
      <w:r w:rsidR="00B936B4">
        <w:rPr>
          <w:sz w:val="28"/>
          <w:szCs w:val="28"/>
        </w:rPr>
        <w:t>образовательным</w:t>
      </w:r>
      <w:r w:rsidR="005F402A" w:rsidRPr="008572D0">
        <w:rPr>
          <w:sz w:val="28"/>
          <w:szCs w:val="28"/>
        </w:rPr>
        <w:t>программам</w:t>
      </w:r>
      <w:proofErr w:type="spellEnd"/>
      <w:r w:rsidR="005F402A" w:rsidRPr="008572D0">
        <w:rPr>
          <w:sz w:val="28"/>
          <w:szCs w:val="28"/>
        </w:rPr>
        <w:t xml:space="preserve">, реализуемым </w:t>
      </w:r>
      <w:r w:rsidR="00BD00F5">
        <w:rPr>
          <w:sz w:val="28"/>
          <w:szCs w:val="28"/>
        </w:rPr>
        <w:t>исполнителями</w:t>
      </w:r>
      <w:r w:rsidR="005F402A">
        <w:rPr>
          <w:sz w:val="28"/>
          <w:szCs w:val="28"/>
        </w:rPr>
        <w:t xml:space="preserve"> образовательных услуг</w:t>
      </w:r>
      <w:r w:rsidR="00616679">
        <w:rPr>
          <w:sz w:val="28"/>
          <w:szCs w:val="28"/>
        </w:rPr>
        <w:t xml:space="preserve"> для обучающихся, проживающих на территории </w:t>
      </w:r>
      <w:proofErr w:type="spellStart"/>
      <w:r w:rsidR="00210548">
        <w:rPr>
          <w:sz w:val="28"/>
          <w:szCs w:val="28"/>
        </w:rPr>
        <w:t>Суражского</w:t>
      </w:r>
      <w:proofErr w:type="spellEnd"/>
      <w:r w:rsidR="00210548">
        <w:rPr>
          <w:sz w:val="28"/>
          <w:szCs w:val="28"/>
        </w:rPr>
        <w:t xml:space="preserve"> района</w:t>
      </w:r>
      <w:r w:rsidR="004B5840" w:rsidRPr="008572D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4B5840" w:rsidRPr="00231982" w:rsidRDefault="00762A94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4B5840" w:rsidRPr="00231982">
        <w:rPr>
          <w:sz w:val="28"/>
          <w:szCs w:val="28"/>
        </w:rPr>
        <w:t xml:space="preserve">Сертификат </w:t>
      </w:r>
      <w:r w:rsidR="00B936B4">
        <w:rPr>
          <w:sz w:val="28"/>
          <w:szCs w:val="28"/>
        </w:rPr>
        <w:t>персонифицированного финансирования</w:t>
      </w:r>
      <w:r w:rsidR="00210548">
        <w:rPr>
          <w:sz w:val="28"/>
          <w:szCs w:val="28"/>
        </w:rPr>
        <w:t xml:space="preserve"> в </w:t>
      </w:r>
      <w:proofErr w:type="spellStart"/>
      <w:r w:rsidR="00210548">
        <w:rPr>
          <w:sz w:val="28"/>
          <w:szCs w:val="28"/>
        </w:rPr>
        <w:t>Суражском</w:t>
      </w:r>
      <w:proofErr w:type="spellEnd"/>
      <w:r w:rsidR="00210548">
        <w:rPr>
          <w:sz w:val="28"/>
          <w:szCs w:val="28"/>
        </w:rPr>
        <w:t xml:space="preserve"> районе</w:t>
      </w:r>
      <w:r w:rsidR="007C21E1" w:rsidRPr="00231982">
        <w:rPr>
          <w:sz w:val="28"/>
          <w:szCs w:val="28"/>
        </w:rPr>
        <w:t>,</w:t>
      </w:r>
      <w:r w:rsidR="004B5840" w:rsidRPr="00231982">
        <w:rPr>
          <w:sz w:val="28"/>
          <w:szCs w:val="28"/>
        </w:rPr>
        <w:t xml:space="preserve"> обеспечивается за счет средств бюджета </w:t>
      </w:r>
      <w:proofErr w:type="spellStart"/>
      <w:r w:rsidR="00210548" w:rsidRPr="00210548">
        <w:rPr>
          <w:sz w:val="28"/>
          <w:szCs w:val="28"/>
        </w:rPr>
        <w:t>Суражского</w:t>
      </w:r>
      <w:proofErr w:type="spellEnd"/>
      <w:r w:rsidR="00210548" w:rsidRPr="00210548">
        <w:rPr>
          <w:sz w:val="28"/>
          <w:szCs w:val="28"/>
        </w:rPr>
        <w:t xml:space="preserve"> района</w:t>
      </w:r>
      <w:r w:rsidR="004B5840" w:rsidRPr="00231982">
        <w:rPr>
          <w:sz w:val="28"/>
          <w:szCs w:val="28"/>
        </w:rPr>
        <w:t xml:space="preserve">. </w:t>
      </w:r>
    </w:p>
    <w:p w:rsidR="004B5840" w:rsidRPr="006A1CA9" w:rsidRDefault="00210548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  <w:proofErr w:type="spellStart"/>
      <w:r>
        <w:rPr>
          <w:color w:val="000000"/>
          <w:sz w:val="28"/>
          <w:szCs w:val="28"/>
        </w:rPr>
        <w:t>Суражского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района</w:t>
      </w:r>
      <w:r w:rsidR="004B5840" w:rsidRPr="008572D0">
        <w:rPr>
          <w:sz w:val="28"/>
          <w:szCs w:val="28"/>
        </w:rPr>
        <w:t>ежегодно</w:t>
      </w:r>
      <w:proofErr w:type="spellEnd"/>
      <w:r w:rsidR="004B5840" w:rsidRPr="008572D0">
        <w:rPr>
          <w:sz w:val="28"/>
          <w:szCs w:val="28"/>
        </w:rPr>
        <w:t xml:space="preserve"> с учетом возрастных категорий детей, имеющих потребность в получении дополнительного образования, направленности </w:t>
      </w:r>
      <w:r w:rsidR="00B936B4">
        <w:rPr>
          <w:sz w:val="28"/>
          <w:szCs w:val="28"/>
        </w:rPr>
        <w:t>обще</w:t>
      </w:r>
      <w:r w:rsidR="004B5840" w:rsidRPr="008572D0">
        <w:rPr>
          <w:sz w:val="28"/>
          <w:szCs w:val="28"/>
        </w:rPr>
        <w:t>образовательных программ дополнительного образования</w:t>
      </w:r>
      <w:r w:rsidR="006A1CA9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6A1CA9" w:rsidRPr="000762EC">
        <w:rPr>
          <w:sz w:val="28"/>
          <w:szCs w:val="28"/>
        </w:rPr>
        <w:t xml:space="preserve">, число действующих сертификатов </w:t>
      </w:r>
      <w:r w:rsidR="006A1CA9">
        <w:rPr>
          <w:sz w:val="28"/>
          <w:szCs w:val="28"/>
        </w:rPr>
        <w:t>дополнительного образования</w:t>
      </w:r>
      <w:r w:rsidR="006A1CA9" w:rsidRPr="000762EC">
        <w:rPr>
          <w:sz w:val="28"/>
          <w:szCs w:val="28"/>
        </w:rPr>
        <w:t>, в том числе в раз</w:t>
      </w:r>
      <w:r w:rsidR="006A1CA9">
        <w:rPr>
          <w:sz w:val="28"/>
          <w:szCs w:val="28"/>
        </w:rPr>
        <w:t xml:space="preserve">резе отдельных категорий </w:t>
      </w:r>
      <w:proofErr w:type="spellStart"/>
      <w:r w:rsidR="006A1CA9">
        <w:rPr>
          <w:sz w:val="28"/>
          <w:szCs w:val="28"/>
        </w:rPr>
        <w:t>детей</w:t>
      </w:r>
      <w:proofErr w:type="gramStart"/>
      <w:r w:rsidR="006A1CA9" w:rsidRPr="000762EC">
        <w:rPr>
          <w:sz w:val="28"/>
          <w:szCs w:val="28"/>
        </w:rPr>
        <w:t>,</w:t>
      </w:r>
      <w:r w:rsidR="006A1CA9">
        <w:rPr>
          <w:rStyle w:val="2"/>
          <w:rFonts w:eastAsiaTheme="minorHAnsi"/>
          <w:sz w:val="28"/>
          <w:szCs w:val="28"/>
        </w:rPr>
        <w:t>о</w:t>
      </w:r>
      <w:proofErr w:type="gramEnd"/>
      <w:r w:rsidR="006A1CA9" w:rsidRPr="00471F23">
        <w:rPr>
          <w:rStyle w:val="2"/>
          <w:rFonts w:eastAsiaTheme="minorHAnsi"/>
          <w:sz w:val="28"/>
          <w:szCs w:val="28"/>
        </w:rPr>
        <w:t>бъем</w:t>
      </w:r>
      <w:proofErr w:type="spellEnd"/>
      <w:r w:rsidR="006A1CA9" w:rsidRPr="00471F23">
        <w:rPr>
          <w:rStyle w:val="2"/>
          <w:rFonts w:eastAsiaTheme="minorHAnsi"/>
          <w:sz w:val="28"/>
          <w:szCs w:val="28"/>
        </w:rPr>
        <w:t xml:space="preserve"> обеспечения </w:t>
      </w:r>
      <w:proofErr w:type="spellStart"/>
      <w:r w:rsidR="006A1CA9" w:rsidRPr="00471F23">
        <w:rPr>
          <w:rStyle w:val="2"/>
          <w:rFonts w:eastAsiaTheme="minorHAnsi"/>
          <w:sz w:val="28"/>
          <w:szCs w:val="28"/>
        </w:rPr>
        <w:t>сертификатов</w:t>
      </w:r>
      <w:r w:rsidR="004B5840" w:rsidRPr="006A1CA9">
        <w:rPr>
          <w:sz w:val="28"/>
          <w:szCs w:val="28"/>
        </w:rPr>
        <w:t>и</w:t>
      </w:r>
      <w:proofErr w:type="spellEnd"/>
      <w:r w:rsidR="004B5840" w:rsidRPr="006A1CA9">
        <w:rPr>
          <w:sz w:val="28"/>
          <w:szCs w:val="28"/>
        </w:rPr>
        <w:t xml:space="preserve"> п</w:t>
      </w:r>
      <w:r w:rsidR="00350C83" w:rsidRPr="006A1CA9">
        <w:rPr>
          <w:sz w:val="28"/>
          <w:szCs w:val="28"/>
        </w:rPr>
        <w:t xml:space="preserve">редоставляет данные сведения </w:t>
      </w:r>
      <w:r w:rsidR="00B936B4" w:rsidRPr="006A1CA9">
        <w:rPr>
          <w:sz w:val="28"/>
          <w:szCs w:val="28"/>
        </w:rPr>
        <w:t xml:space="preserve">оператору персонифицированного </w:t>
      </w:r>
      <w:proofErr w:type="spellStart"/>
      <w:r w:rsidR="00B936B4" w:rsidRPr="006A1CA9">
        <w:rPr>
          <w:sz w:val="28"/>
          <w:szCs w:val="28"/>
        </w:rPr>
        <w:t>финансирования</w:t>
      </w:r>
      <w:r w:rsidRPr="00210548">
        <w:rPr>
          <w:sz w:val="28"/>
          <w:szCs w:val="28"/>
        </w:rPr>
        <w:t>Брянскойобласти</w:t>
      </w:r>
      <w:r w:rsidR="004B5840" w:rsidRPr="006A1CA9">
        <w:rPr>
          <w:sz w:val="28"/>
          <w:szCs w:val="28"/>
        </w:rPr>
        <w:t>для</w:t>
      </w:r>
      <w:proofErr w:type="spellEnd"/>
      <w:r w:rsidR="004B5840" w:rsidRPr="006A1CA9">
        <w:rPr>
          <w:sz w:val="28"/>
          <w:szCs w:val="28"/>
        </w:rPr>
        <w:t xml:space="preserve"> фиксации в информационной системе. </w:t>
      </w:r>
    </w:p>
    <w:p w:rsidR="004B5840" w:rsidRPr="00231982" w:rsidRDefault="00762A94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2919BD">
        <w:rPr>
          <w:sz w:val="28"/>
          <w:szCs w:val="28"/>
        </w:rPr>
        <w:t>По</w:t>
      </w:r>
      <w:r w:rsidR="004B5840" w:rsidRPr="000C10A5">
        <w:rPr>
          <w:sz w:val="28"/>
          <w:szCs w:val="28"/>
        </w:rPr>
        <w:t xml:space="preserve"> все</w:t>
      </w:r>
      <w:r w:rsidR="002919BD"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вопроса</w:t>
      </w:r>
      <w:r w:rsidR="002919BD"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>, специально не урегулированны</w:t>
      </w:r>
      <w:r w:rsidR="002919BD"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 </w:t>
      </w:r>
      <w:r w:rsidR="005B4D68" w:rsidRPr="000C10A5">
        <w:rPr>
          <w:sz w:val="28"/>
          <w:szCs w:val="28"/>
        </w:rPr>
        <w:t xml:space="preserve">настоящих </w:t>
      </w:r>
      <w:r w:rsidR="004B5840" w:rsidRPr="000C10A5">
        <w:rPr>
          <w:sz w:val="28"/>
          <w:szCs w:val="28"/>
        </w:rPr>
        <w:t>Правилах</w:t>
      </w:r>
      <w:r w:rsidR="004B5840" w:rsidRPr="00231982">
        <w:rPr>
          <w:sz w:val="28"/>
          <w:szCs w:val="28"/>
        </w:rPr>
        <w:t>,</w:t>
      </w:r>
      <w:r w:rsidR="00210548">
        <w:rPr>
          <w:sz w:val="28"/>
          <w:szCs w:val="28"/>
        </w:rPr>
        <w:t xml:space="preserve"> органы местного самоуправления </w:t>
      </w:r>
      <w:proofErr w:type="spellStart"/>
      <w:r w:rsidR="00210548">
        <w:rPr>
          <w:sz w:val="28"/>
          <w:szCs w:val="28"/>
        </w:rPr>
        <w:t>Суражского</w:t>
      </w:r>
      <w:proofErr w:type="spellEnd"/>
      <w:r w:rsidR="00210548">
        <w:rPr>
          <w:sz w:val="28"/>
          <w:szCs w:val="28"/>
        </w:rPr>
        <w:t xml:space="preserve"> </w:t>
      </w:r>
      <w:proofErr w:type="spellStart"/>
      <w:r w:rsidR="00210548">
        <w:rPr>
          <w:sz w:val="28"/>
          <w:szCs w:val="28"/>
        </w:rPr>
        <w:t>района</w:t>
      </w:r>
      <w:r w:rsidR="004B5840" w:rsidRPr="00231982">
        <w:rPr>
          <w:sz w:val="28"/>
          <w:szCs w:val="28"/>
        </w:rPr>
        <w:t>руководс</w:t>
      </w:r>
      <w:r w:rsidR="00350C83" w:rsidRPr="00231982">
        <w:rPr>
          <w:sz w:val="28"/>
          <w:szCs w:val="28"/>
        </w:rPr>
        <w:t>твуются</w:t>
      </w:r>
      <w:proofErr w:type="spellEnd"/>
      <w:r w:rsidR="00350C83" w:rsidRPr="00231982">
        <w:rPr>
          <w:sz w:val="28"/>
          <w:szCs w:val="28"/>
        </w:rPr>
        <w:t xml:space="preserve"> региональными П</w:t>
      </w:r>
      <w:r w:rsidR="004B5840" w:rsidRPr="00231982">
        <w:rPr>
          <w:sz w:val="28"/>
          <w:szCs w:val="28"/>
        </w:rPr>
        <w:t xml:space="preserve">равилами. </w:t>
      </w:r>
    </w:p>
    <w:p w:rsidR="006A1CA9" w:rsidRPr="00231982" w:rsidRDefault="00762A94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6A1CA9" w:rsidRPr="001D248C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</w:t>
      </w:r>
      <w:r w:rsidR="006A1CA9" w:rsidRPr="00394A83">
        <w:rPr>
          <w:sz w:val="28"/>
          <w:szCs w:val="28"/>
        </w:rPr>
        <w:t xml:space="preserve">включенными в </w:t>
      </w:r>
      <w:r w:rsidR="006A1CA9">
        <w:rPr>
          <w:sz w:val="28"/>
          <w:szCs w:val="28"/>
        </w:rPr>
        <w:t>реестр поставщиков образовательных услуг</w:t>
      </w:r>
      <w:r w:rsidR="006A1CA9" w:rsidRPr="00394A83">
        <w:rPr>
          <w:sz w:val="28"/>
          <w:szCs w:val="28"/>
        </w:rPr>
        <w:t xml:space="preserve">, </w:t>
      </w:r>
      <w:r w:rsidR="006A1CA9">
        <w:rPr>
          <w:sz w:val="28"/>
          <w:szCs w:val="28"/>
        </w:rPr>
        <w:t>в рамках системы персонифицированного финансирования</w:t>
      </w:r>
      <w:r w:rsidR="006A1CA9" w:rsidRPr="001D248C">
        <w:rPr>
          <w:sz w:val="28"/>
          <w:szCs w:val="28"/>
        </w:rPr>
        <w:t xml:space="preserve">, осуществляется за счет средств </w:t>
      </w:r>
      <w:proofErr w:type="spellStart"/>
      <w:r w:rsidR="006A1CA9" w:rsidRPr="001D248C">
        <w:rPr>
          <w:sz w:val="28"/>
          <w:szCs w:val="28"/>
        </w:rPr>
        <w:t>бюджет</w:t>
      </w:r>
      <w:r w:rsidR="006A1CA9">
        <w:rPr>
          <w:sz w:val="28"/>
          <w:szCs w:val="28"/>
        </w:rPr>
        <w:t>а</w:t>
      </w:r>
      <w:r w:rsidR="00210548" w:rsidRPr="00210548">
        <w:rPr>
          <w:sz w:val="28"/>
          <w:szCs w:val="28"/>
        </w:rPr>
        <w:t>Суражского</w:t>
      </w:r>
      <w:proofErr w:type="spellEnd"/>
      <w:r w:rsidR="00210548" w:rsidRPr="00210548">
        <w:rPr>
          <w:sz w:val="28"/>
          <w:szCs w:val="28"/>
        </w:rPr>
        <w:t xml:space="preserve"> района</w:t>
      </w:r>
      <w:r w:rsidR="006A1CA9" w:rsidRPr="001D248C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</w:t>
      </w:r>
      <w:r w:rsidR="006A1CA9" w:rsidRPr="001D248C">
        <w:rPr>
          <w:sz w:val="28"/>
          <w:szCs w:val="28"/>
        </w:rPr>
        <w:lastRenderedPageBreak/>
        <w:t>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6A1CA9" w:rsidRDefault="00762A94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6.</w:t>
      </w:r>
      <w:r w:rsidR="006A1CA9"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 w:rsidR="006A1CA9">
        <w:rPr>
          <w:sz w:val="28"/>
          <w:szCs w:val="28"/>
        </w:rPr>
        <w:t>оказываемых</w:t>
      </w:r>
      <w:r w:rsidR="006A1CA9" w:rsidRPr="00216A59">
        <w:rPr>
          <w:sz w:val="28"/>
          <w:szCs w:val="28"/>
        </w:rPr>
        <w:t xml:space="preserve"> муниципальными образовательными организациями, </w:t>
      </w:r>
      <w:r w:rsidR="006A1CA9" w:rsidRPr="00394A83">
        <w:rPr>
          <w:sz w:val="28"/>
          <w:szCs w:val="28"/>
        </w:rPr>
        <w:t xml:space="preserve">включенными в </w:t>
      </w:r>
      <w:r w:rsidR="006A1CA9">
        <w:rPr>
          <w:sz w:val="28"/>
          <w:szCs w:val="28"/>
        </w:rPr>
        <w:t>реестр поставщиков образовательных услуг</w:t>
      </w:r>
      <w:r w:rsidR="006A1CA9" w:rsidRPr="00394A83">
        <w:rPr>
          <w:sz w:val="28"/>
          <w:szCs w:val="28"/>
        </w:rPr>
        <w:t xml:space="preserve">, </w:t>
      </w:r>
      <w:r w:rsidR="006A1CA9">
        <w:rPr>
          <w:sz w:val="28"/>
          <w:szCs w:val="28"/>
        </w:rPr>
        <w:t>в рамках системы персонифицированного финансирования</w:t>
      </w:r>
      <w:r w:rsidR="006A1CA9"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210548" w:rsidRPr="00210548">
        <w:rPr>
          <w:sz w:val="28"/>
          <w:szCs w:val="28"/>
        </w:rPr>
        <w:t xml:space="preserve">отделом образования администрации </w:t>
      </w:r>
      <w:proofErr w:type="spellStart"/>
      <w:r w:rsidR="00210548" w:rsidRPr="00210548">
        <w:rPr>
          <w:sz w:val="28"/>
          <w:szCs w:val="28"/>
        </w:rPr>
        <w:t>Суражского</w:t>
      </w:r>
      <w:proofErr w:type="spellEnd"/>
      <w:r w:rsidR="00210548" w:rsidRPr="00210548">
        <w:rPr>
          <w:sz w:val="28"/>
          <w:szCs w:val="28"/>
        </w:rPr>
        <w:t xml:space="preserve"> </w:t>
      </w:r>
      <w:proofErr w:type="spellStart"/>
      <w:r w:rsidR="00210548" w:rsidRPr="00210548">
        <w:rPr>
          <w:sz w:val="28"/>
          <w:szCs w:val="28"/>
        </w:rPr>
        <w:t>района</w:t>
      </w:r>
      <w:r w:rsidR="006A1CA9">
        <w:rPr>
          <w:sz w:val="28"/>
          <w:szCs w:val="28"/>
        </w:rPr>
        <w:t>в</w:t>
      </w:r>
      <w:proofErr w:type="spellEnd"/>
      <w:r w:rsidR="006A1CA9">
        <w:rPr>
          <w:sz w:val="28"/>
          <w:szCs w:val="28"/>
        </w:rPr>
        <w:t xml:space="preserve"> </w:t>
      </w:r>
      <w:proofErr w:type="spellStart"/>
      <w:r w:rsidR="006A1CA9">
        <w:rPr>
          <w:sz w:val="28"/>
          <w:szCs w:val="28"/>
        </w:rPr>
        <w:t>соответствии</w:t>
      </w:r>
      <w:r w:rsidR="006A1CA9" w:rsidRPr="00210548">
        <w:rPr>
          <w:sz w:val="28"/>
          <w:szCs w:val="28"/>
        </w:rPr>
        <w:t>с</w:t>
      </w:r>
      <w:proofErr w:type="spellEnd"/>
      <w:r w:rsidR="006A1CA9" w:rsidRPr="00210548">
        <w:rPr>
          <w:sz w:val="28"/>
          <w:szCs w:val="28"/>
        </w:rPr>
        <w:t xml:space="preserve"> разделом </w:t>
      </w:r>
      <w:r w:rsidR="006A1CA9" w:rsidRPr="00210548">
        <w:rPr>
          <w:sz w:val="28"/>
          <w:szCs w:val="28"/>
          <w:lang w:val="en-US"/>
        </w:rPr>
        <w:t>VII</w:t>
      </w:r>
      <w:r w:rsidR="006A1CA9" w:rsidRPr="00210548">
        <w:rPr>
          <w:sz w:val="28"/>
          <w:szCs w:val="28"/>
        </w:rPr>
        <w:t xml:space="preserve"> региональных Правил</w:t>
      </w:r>
      <w:r w:rsidR="006A1CA9" w:rsidRPr="00216A59">
        <w:rPr>
          <w:sz w:val="28"/>
          <w:szCs w:val="28"/>
        </w:rPr>
        <w:t xml:space="preserve">, </w:t>
      </w:r>
      <w:r w:rsidR="006A1CA9" w:rsidRPr="000B78BF">
        <w:rPr>
          <w:sz w:val="28"/>
          <w:szCs w:val="28"/>
        </w:rPr>
        <w:t>умноженных на объем установленного вышеуказанным организациям муниципального задания</w:t>
      </w:r>
      <w:r w:rsidR="006A1CA9">
        <w:rPr>
          <w:sz w:val="28"/>
          <w:szCs w:val="28"/>
        </w:rPr>
        <w:t xml:space="preserve"> в части образовательных услуг, оказываемых </w:t>
      </w:r>
      <w:r w:rsidR="006A1CA9" w:rsidRPr="00216A59">
        <w:rPr>
          <w:sz w:val="28"/>
          <w:szCs w:val="28"/>
        </w:rPr>
        <w:t>муниципальными образовательными организациями</w:t>
      </w:r>
      <w:r w:rsidR="006A1CA9">
        <w:rPr>
          <w:sz w:val="28"/>
          <w:szCs w:val="28"/>
        </w:rPr>
        <w:t xml:space="preserve"> в рамках системы персонифицированного финансирования</w:t>
      </w:r>
      <w:r w:rsidR="006A1CA9" w:rsidRPr="00216A59">
        <w:rPr>
          <w:sz w:val="28"/>
          <w:szCs w:val="28"/>
        </w:rPr>
        <w:t>.</w:t>
      </w:r>
      <w:proofErr w:type="gramEnd"/>
    </w:p>
    <w:p w:rsidR="006A1CA9" w:rsidRPr="00090B82" w:rsidRDefault="00762A94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="00144E4D">
        <w:rPr>
          <w:sz w:val="28"/>
          <w:szCs w:val="28"/>
        </w:rPr>
        <w:t>М</w:t>
      </w:r>
      <w:r w:rsidR="00144E4D" w:rsidRPr="000B78BF">
        <w:rPr>
          <w:sz w:val="28"/>
          <w:szCs w:val="28"/>
        </w:rPr>
        <w:t>униципально</w:t>
      </w:r>
      <w:r w:rsidR="00144E4D">
        <w:rPr>
          <w:sz w:val="28"/>
          <w:szCs w:val="28"/>
        </w:rPr>
        <w:t>е</w:t>
      </w:r>
      <w:r w:rsidR="00144E4D" w:rsidRPr="000B78BF">
        <w:rPr>
          <w:sz w:val="28"/>
          <w:szCs w:val="28"/>
        </w:rPr>
        <w:t xml:space="preserve"> задани</w:t>
      </w:r>
      <w:r w:rsidR="00144E4D">
        <w:rPr>
          <w:sz w:val="28"/>
          <w:szCs w:val="28"/>
        </w:rPr>
        <w:t xml:space="preserve">е в части образовательных услуг, оказываемых </w:t>
      </w:r>
      <w:r w:rsidR="00144E4D" w:rsidRPr="00216A59">
        <w:rPr>
          <w:sz w:val="28"/>
          <w:szCs w:val="28"/>
        </w:rPr>
        <w:t>муниципальными образовательными организациями</w:t>
      </w:r>
      <w:r w:rsidR="00144E4D">
        <w:rPr>
          <w:sz w:val="28"/>
          <w:szCs w:val="28"/>
        </w:rPr>
        <w:t xml:space="preserve"> в рамках системы персонифицированного </w:t>
      </w:r>
      <w:proofErr w:type="spellStart"/>
      <w:r w:rsidR="00144E4D">
        <w:rPr>
          <w:sz w:val="28"/>
          <w:szCs w:val="28"/>
        </w:rPr>
        <w:t>финансирования</w:t>
      </w:r>
      <w:proofErr w:type="gramStart"/>
      <w:r w:rsidR="00144E4D">
        <w:rPr>
          <w:sz w:val="28"/>
          <w:szCs w:val="28"/>
        </w:rPr>
        <w:t>,</w:t>
      </w:r>
      <w:r w:rsidR="006A1CA9" w:rsidRPr="00090B82">
        <w:rPr>
          <w:sz w:val="28"/>
          <w:szCs w:val="28"/>
        </w:rPr>
        <w:t>с</w:t>
      </w:r>
      <w:proofErr w:type="gramEnd"/>
      <w:r w:rsidR="006A1CA9" w:rsidRPr="00090B82">
        <w:rPr>
          <w:sz w:val="28"/>
          <w:szCs w:val="28"/>
        </w:rPr>
        <w:t>оглашение</w:t>
      </w:r>
      <w:proofErr w:type="spellEnd"/>
      <w:r w:rsidR="006A1CA9" w:rsidRPr="00090B82">
        <w:rPr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</w:t>
      </w:r>
      <w:r w:rsidR="00144E4D">
        <w:rPr>
          <w:sz w:val="28"/>
          <w:szCs w:val="28"/>
        </w:rPr>
        <w:t>, корректируются</w:t>
      </w:r>
      <w:r w:rsidR="006A1CA9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6A1CA9" w:rsidRPr="003E282C">
        <w:rPr>
          <w:sz w:val="28"/>
          <w:szCs w:val="28"/>
        </w:rPr>
        <w:t>(прогнозном)</w:t>
      </w:r>
      <w:r w:rsidR="006A1CA9" w:rsidRPr="00090B82">
        <w:rPr>
          <w:sz w:val="28"/>
          <w:szCs w:val="28"/>
        </w:rPr>
        <w:t xml:space="preserve"> объеме реализации образовательных услуг</w:t>
      </w:r>
      <w:r w:rsidR="00144E4D"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proofErr w:type="spellStart"/>
      <w:r w:rsidR="0020568A" w:rsidRPr="0020568A">
        <w:rPr>
          <w:sz w:val="28"/>
          <w:szCs w:val="28"/>
        </w:rPr>
        <w:t>Суражского</w:t>
      </w:r>
      <w:proofErr w:type="spellEnd"/>
      <w:r w:rsidR="0020568A" w:rsidRPr="0020568A">
        <w:rPr>
          <w:sz w:val="28"/>
          <w:szCs w:val="28"/>
        </w:rPr>
        <w:t xml:space="preserve"> района</w:t>
      </w:r>
      <w:r w:rsidR="006A1CA9" w:rsidRPr="0020568A">
        <w:rPr>
          <w:sz w:val="28"/>
          <w:szCs w:val="28"/>
        </w:rPr>
        <w:t>.</w:t>
      </w:r>
    </w:p>
    <w:p w:rsidR="00144E4D" w:rsidRPr="00144E4D" w:rsidRDefault="00762A94" w:rsidP="00762A94">
      <w:pPr>
        <w:widowControl w:val="0"/>
        <w:tabs>
          <w:tab w:val="left" w:pos="0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8.</w:t>
      </w:r>
      <w:r w:rsidR="00144E4D" w:rsidRPr="00144E4D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proofErr w:type="spellStart"/>
      <w:r w:rsidR="0020568A" w:rsidRPr="0020568A">
        <w:rPr>
          <w:sz w:val="28"/>
          <w:szCs w:val="28"/>
        </w:rPr>
        <w:t>Суражского</w:t>
      </w:r>
      <w:proofErr w:type="spellEnd"/>
      <w:r w:rsidR="0020568A" w:rsidRPr="0020568A">
        <w:rPr>
          <w:sz w:val="28"/>
          <w:szCs w:val="28"/>
        </w:rPr>
        <w:t xml:space="preserve"> </w:t>
      </w:r>
      <w:proofErr w:type="spellStart"/>
      <w:r w:rsidR="0020568A" w:rsidRPr="0020568A">
        <w:rPr>
          <w:sz w:val="28"/>
          <w:szCs w:val="28"/>
        </w:rPr>
        <w:t>района</w:t>
      </w:r>
      <w:r w:rsidR="00144E4D" w:rsidRPr="00144E4D">
        <w:rPr>
          <w:sz w:val="28"/>
          <w:szCs w:val="28"/>
        </w:rPr>
        <w:t>не</w:t>
      </w:r>
      <w:proofErr w:type="spellEnd"/>
      <w:r w:rsidR="00144E4D" w:rsidRPr="00144E4D">
        <w:rPr>
          <w:sz w:val="28"/>
          <w:szCs w:val="28"/>
        </w:rPr>
        <w:t xml:space="preserve">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proofErr w:type="spellStart"/>
      <w:r w:rsidR="0020568A" w:rsidRPr="0020568A">
        <w:rPr>
          <w:sz w:val="28"/>
          <w:szCs w:val="28"/>
        </w:rPr>
        <w:t>Суражского</w:t>
      </w:r>
      <w:proofErr w:type="spellEnd"/>
      <w:r w:rsidR="0020568A" w:rsidRPr="0020568A">
        <w:rPr>
          <w:sz w:val="28"/>
          <w:szCs w:val="28"/>
        </w:rPr>
        <w:t xml:space="preserve"> района</w:t>
      </w:r>
      <w:r w:rsidR="00144E4D" w:rsidRPr="00144E4D">
        <w:rPr>
          <w:sz w:val="28"/>
          <w:szCs w:val="28"/>
        </w:rPr>
        <w:t xml:space="preserve"> посредством предоставления иным организациям грантов в</w:t>
      </w:r>
      <w:proofErr w:type="gramEnd"/>
      <w:r w:rsidR="00144E4D" w:rsidRPr="00144E4D">
        <w:rPr>
          <w:sz w:val="28"/>
          <w:szCs w:val="28"/>
        </w:rPr>
        <w:t xml:space="preserve"> форме субсидии в соответствии с положениями пункта 7 статьи 78 и пункта 4 статьи 78.1 Бюджетного кодекса РФ </w:t>
      </w:r>
      <w:proofErr w:type="gramStart"/>
      <w:r w:rsidR="00144E4D" w:rsidRPr="00144E4D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144E4D">
        <w:rPr>
          <w:sz w:val="28"/>
          <w:szCs w:val="28"/>
        </w:rPr>
        <w:t xml:space="preserve"> в </w:t>
      </w:r>
      <w:r w:rsidR="002919BD">
        <w:rPr>
          <w:sz w:val="28"/>
          <w:szCs w:val="28"/>
        </w:rPr>
        <w:t>порядке</w:t>
      </w:r>
      <w:proofErr w:type="gramEnd"/>
      <w:r w:rsidR="002919BD">
        <w:rPr>
          <w:sz w:val="28"/>
          <w:szCs w:val="28"/>
        </w:rPr>
        <w:t xml:space="preserve">, установленном органами местного самоуправления </w:t>
      </w:r>
      <w:proofErr w:type="spellStart"/>
      <w:r w:rsidR="0020568A" w:rsidRPr="0020568A">
        <w:rPr>
          <w:sz w:val="28"/>
          <w:szCs w:val="28"/>
        </w:rPr>
        <w:t>Суражского</w:t>
      </w:r>
      <w:proofErr w:type="spellEnd"/>
      <w:r w:rsidR="0020568A" w:rsidRPr="0020568A">
        <w:rPr>
          <w:sz w:val="28"/>
          <w:szCs w:val="28"/>
        </w:rPr>
        <w:t xml:space="preserve"> района</w:t>
      </w:r>
      <w:r w:rsidR="00144E4D" w:rsidRPr="00144E4D">
        <w:rPr>
          <w:sz w:val="28"/>
          <w:szCs w:val="28"/>
        </w:rPr>
        <w:t>.</w:t>
      </w:r>
    </w:p>
    <w:p w:rsidR="00144E4D" w:rsidRDefault="00762A94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9.</w:t>
      </w:r>
      <w:r w:rsidR="00144E4D" w:rsidRPr="00216A59">
        <w:rPr>
          <w:sz w:val="28"/>
          <w:szCs w:val="28"/>
        </w:rPr>
        <w:t xml:space="preserve">Объем финансового обеспечения образовательных услуг, </w:t>
      </w:r>
      <w:proofErr w:type="spellStart"/>
      <w:r w:rsidR="00144E4D">
        <w:rPr>
          <w:sz w:val="28"/>
          <w:szCs w:val="28"/>
        </w:rPr>
        <w:t>оказываемыхиными</w:t>
      </w:r>
      <w:proofErr w:type="spellEnd"/>
      <w:r w:rsidR="00144E4D" w:rsidRPr="00216A59">
        <w:rPr>
          <w:sz w:val="28"/>
          <w:szCs w:val="28"/>
        </w:rPr>
        <w:t xml:space="preserve"> </w:t>
      </w:r>
      <w:proofErr w:type="spellStart"/>
      <w:r w:rsidR="00144E4D" w:rsidRPr="00216A59">
        <w:rPr>
          <w:sz w:val="28"/>
          <w:szCs w:val="28"/>
        </w:rPr>
        <w:t>организациями</w:t>
      </w:r>
      <w:r w:rsidR="00144E4D">
        <w:rPr>
          <w:sz w:val="28"/>
          <w:szCs w:val="28"/>
        </w:rPr>
        <w:t>в</w:t>
      </w:r>
      <w:proofErr w:type="spellEnd"/>
      <w:r w:rsidR="00144E4D">
        <w:rPr>
          <w:sz w:val="28"/>
          <w:szCs w:val="28"/>
        </w:rPr>
        <w:t xml:space="preserve"> рамках системы персонифицированного финансирования</w:t>
      </w:r>
      <w:r w:rsidR="00144E4D"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20568A" w:rsidRPr="0020568A">
        <w:rPr>
          <w:sz w:val="28"/>
          <w:szCs w:val="28"/>
        </w:rPr>
        <w:t xml:space="preserve">отделом образования администрации </w:t>
      </w:r>
      <w:proofErr w:type="spellStart"/>
      <w:r w:rsidR="0020568A" w:rsidRPr="0020568A">
        <w:rPr>
          <w:sz w:val="28"/>
          <w:szCs w:val="28"/>
        </w:rPr>
        <w:t>Суражского</w:t>
      </w:r>
      <w:proofErr w:type="spellEnd"/>
      <w:r w:rsidR="0020568A" w:rsidRPr="0020568A">
        <w:rPr>
          <w:sz w:val="28"/>
          <w:szCs w:val="28"/>
        </w:rPr>
        <w:t xml:space="preserve"> района</w:t>
      </w:r>
      <w:r w:rsidR="00144E4D">
        <w:rPr>
          <w:sz w:val="28"/>
          <w:szCs w:val="28"/>
        </w:rPr>
        <w:t xml:space="preserve"> в соответствии</w:t>
      </w:r>
      <w:r w:rsidR="00144E4D" w:rsidRPr="0020568A">
        <w:rPr>
          <w:sz w:val="28"/>
          <w:szCs w:val="28"/>
        </w:rPr>
        <w:t xml:space="preserve"> с разделом </w:t>
      </w:r>
      <w:r w:rsidR="00144E4D" w:rsidRPr="0020568A">
        <w:rPr>
          <w:sz w:val="28"/>
          <w:szCs w:val="28"/>
          <w:lang w:val="en-US"/>
        </w:rPr>
        <w:t>VII</w:t>
      </w:r>
      <w:r w:rsidR="00144E4D" w:rsidRPr="0020568A">
        <w:rPr>
          <w:sz w:val="28"/>
          <w:szCs w:val="28"/>
        </w:rPr>
        <w:t xml:space="preserve"> региональных Правил</w:t>
      </w:r>
      <w:r w:rsidR="00144E4D" w:rsidRPr="00216A59">
        <w:rPr>
          <w:sz w:val="28"/>
          <w:szCs w:val="28"/>
        </w:rPr>
        <w:t xml:space="preserve">, </w:t>
      </w:r>
      <w:r w:rsidR="00144E4D" w:rsidRPr="000B78BF">
        <w:rPr>
          <w:sz w:val="28"/>
          <w:szCs w:val="28"/>
        </w:rPr>
        <w:t xml:space="preserve">умноженных на </w:t>
      </w:r>
      <w:r w:rsidR="00144E4D">
        <w:rPr>
          <w:sz w:val="28"/>
          <w:szCs w:val="28"/>
        </w:rPr>
        <w:t xml:space="preserve">фактический </w:t>
      </w:r>
      <w:r w:rsidR="00144E4D" w:rsidRPr="003F1CBF">
        <w:rPr>
          <w:sz w:val="28"/>
          <w:szCs w:val="28"/>
        </w:rPr>
        <w:t xml:space="preserve">(прогнозный) </w:t>
      </w:r>
      <w:r w:rsidR="00144E4D" w:rsidRPr="000B78BF">
        <w:rPr>
          <w:sz w:val="28"/>
          <w:szCs w:val="28"/>
        </w:rPr>
        <w:t xml:space="preserve">объем </w:t>
      </w:r>
      <w:r w:rsidR="00144E4D">
        <w:rPr>
          <w:sz w:val="28"/>
          <w:szCs w:val="28"/>
        </w:rPr>
        <w:t>оказываемых образовательных услуг в рамках системы персонифицированного финансирования, выраженный в человеко-часах</w:t>
      </w:r>
      <w:r w:rsidR="00144E4D" w:rsidRPr="00216A59">
        <w:rPr>
          <w:sz w:val="28"/>
          <w:szCs w:val="28"/>
        </w:rPr>
        <w:t>.</w:t>
      </w:r>
      <w:proofErr w:type="gramEnd"/>
    </w:p>
    <w:p w:rsidR="00EF4758" w:rsidRDefault="00EF4758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568A" w:rsidRDefault="00EF4758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F4758">
        <w:rPr>
          <w:sz w:val="28"/>
          <w:szCs w:val="28"/>
        </w:rPr>
        <w:lastRenderedPageBreak/>
        <w:t xml:space="preserve">Приложение </w:t>
      </w:r>
      <w:r w:rsidR="00144E4D">
        <w:rPr>
          <w:sz w:val="28"/>
          <w:szCs w:val="28"/>
        </w:rPr>
        <w:t>2</w:t>
      </w:r>
    </w:p>
    <w:p w:rsidR="00762A94" w:rsidRDefault="00EF4758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F4758">
        <w:rPr>
          <w:sz w:val="28"/>
          <w:szCs w:val="28"/>
        </w:rPr>
        <w:t xml:space="preserve">к </w:t>
      </w:r>
      <w:r w:rsidR="00762A94">
        <w:rPr>
          <w:sz w:val="28"/>
          <w:szCs w:val="28"/>
        </w:rPr>
        <w:t>п</w:t>
      </w:r>
      <w:r w:rsidR="00144E4D">
        <w:rPr>
          <w:sz w:val="28"/>
          <w:szCs w:val="28"/>
        </w:rPr>
        <w:t xml:space="preserve">остановлению </w:t>
      </w:r>
      <w:r w:rsidR="00762A94">
        <w:rPr>
          <w:sz w:val="28"/>
          <w:szCs w:val="28"/>
        </w:rPr>
        <w:t xml:space="preserve">администрации </w:t>
      </w:r>
    </w:p>
    <w:p w:rsidR="00EF4758" w:rsidRPr="00EF4758" w:rsidRDefault="00762A94" w:rsidP="00762A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</w:t>
      </w:r>
      <w:r w:rsidR="00144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44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04.09.2020г. </w:t>
      </w:r>
      <w:r w:rsidR="00144E4D">
        <w:rPr>
          <w:sz w:val="28"/>
          <w:szCs w:val="28"/>
        </w:rPr>
        <w:t xml:space="preserve"> </w:t>
      </w:r>
      <w:r>
        <w:rPr>
          <w:sz w:val="28"/>
          <w:szCs w:val="28"/>
        </w:rPr>
        <w:t>№ 606</w:t>
      </w:r>
      <w:r w:rsidR="00144E4D">
        <w:rPr>
          <w:sz w:val="28"/>
          <w:szCs w:val="28"/>
        </w:rPr>
        <w:t xml:space="preserve"> </w:t>
      </w:r>
    </w:p>
    <w:p w:rsidR="009472E5" w:rsidRDefault="009472E5" w:rsidP="009319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472E5" w:rsidRPr="00762A94" w:rsidRDefault="00AA27BC" w:rsidP="009319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762A94">
        <w:rPr>
          <w:bCs/>
          <w:sz w:val="28"/>
          <w:szCs w:val="28"/>
        </w:rPr>
        <w:t xml:space="preserve">Порядок предоставления грантов в форме субсидии </w:t>
      </w:r>
      <w:r w:rsidR="009472E5" w:rsidRPr="00762A94">
        <w:rPr>
          <w:bCs/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20568A" w:rsidRPr="00762A94">
        <w:rPr>
          <w:bCs/>
          <w:sz w:val="28"/>
          <w:szCs w:val="28"/>
        </w:rPr>
        <w:t>Суражского</w:t>
      </w:r>
      <w:proofErr w:type="spellEnd"/>
      <w:r w:rsidR="0020568A" w:rsidRPr="00762A94">
        <w:rPr>
          <w:bCs/>
          <w:sz w:val="28"/>
          <w:szCs w:val="28"/>
        </w:rPr>
        <w:t xml:space="preserve"> </w:t>
      </w:r>
      <w:proofErr w:type="spellStart"/>
      <w:r w:rsidR="0020568A" w:rsidRPr="00762A94">
        <w:rPr>
          <w:bCs/>
          <w:sz w:val="28"/>
          <w:szCs w:val="28"/>
        </w:rPr>
        <w:t>района</w:t>
      </w:r>
      <w:r w:rsidR="009472E5" w:rsidRPr="00762A94">
        <w:rPr>
          <w:bCs/>
          <w:sz w:val="28"/>
          <w:szCs w:val="28"/>
        </w:rPr>
        <w:t>не</w:t>
      </w:r>
      <w:proofErr w:type="spellEnd"/>
      <w:r w:rsidR="009472E5" w:rsidRPr="00762A94">
        <w:rPr>
          <w:bCs/>
          <w:sz w:val="28"/>
          <w:szCs w:val="28"/>
        </w:rPr>
        <w:t xml:space="preserve">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9472E5" w:rsidRPr="00762A94" w:rsidRDefault="009472E5" w:rsidP="00AA27B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B7C20" w:rsidRPr="009319EE" w:rsidRDefault="00BB7C20" w:rsidP="009319EE">
      <w:pPr>
        <w:spacing w:line="360" w:lineRule="auto"/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BB7C20" w:rsidRDefault="00BB7C2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</w:t>
      </w:r>
      <w:r w:rsidR="009319EE" w:rsidRPr="009319EE">
        <w:rPr>
          <w:sz w:val="28"/>
          <w:szCs w:val="28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20568A" w:rsidRPr="0020568A">
        <w:rPr>
          <w:sz w:val="28"/>
          <w:szCs w:val="28"/>
        </w:rPr>
        <w:t>Суражского</w:t>
      </w:r>
      <w:proofErr w:type="spellEnd"/>
      <w:r w:rsidR="0020568A" w:rsidRPr="0020568A">
        <w:rPr>
          <w:sz w:val="28"/>
          <w:szCs w:val="28"/>
        </w:rPr>
        <w:t xml:space="preserve"> района</w:t>
      </w:r>
      <w:r w:rsidR="009319EE"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9319EE" w:rsidRPr="009319EE">
        <w:rPr>
          <w:sz w:val="28"/>
          <w:szCs w:val="28"/>
        </w:rPr>
        <w:t xml:space="preserve"> финансирования</w:t>
      </w:r>
      <w:r w:rsidR="009F088F">
        <w:rPr>
          <w:sz w:val="28"/>
          <w:szCs w:val="28"/>
        </w:rPr>
        <w:t xml:space="preserve"> дополнительного образования дете</w:t>
      </w:r>
      <w:proofErr w:type="gramStart"/>
      <w:r w:rsidR="009F088F">
        <w:rPr>
          <w:sz w:val="28"/>
          <w:szCs w:val="28"/>
        </w:rPr>
        <w:t>й</w:t>
      </w:r>
      <w:r w:rsidRPr="009319EE">
        <w:rPr>
          <w:sz w:val="28"/>
          <w:szCs w:val="28"/>
        </w:rPr>
        <w:t>(</w:t>
      </w:r>
      <w:proofErr w:type="gramEnd"/>
      <w:r w:rsidRPr="009319EE">
        <w:rPr>
          <w:sz w:val="28"/>
          <w:szCs w:val="28"/>
        </w:rPr>
        <w:t xml:space="preserve">далее − порядок) устанавливает цели, условия и порядок предоставления грантов в форме субсидий </w:t>
      </w:r>
      <w:r w:rsidR="00BD00F5">
        <w:rPr>
          <w:sz w:val="28"/>
          <w:szCs w:val="28"/>
        </w:rPr>
        <w:t>исполнителям</w:t>
      </w:r>
      <w:r w:rsidR="009319EE" w:rsidRPr="009319EE">
        <w:rPr>
          <w:sz w:val="28"/>
          <w:szCs w:val="28"/>
        </w:rPr>
        <w:t xml:space="preserve"> </w:t>
      </w:r>
      <w:proofErr w:type="spellStart"/>
      <w:r w:rsidR="009319EE" w:rsidRPr="009319EE">
        <w:rPr>
          <w:sz w:val="28"/>
          <w:szCs w:val="28"/>
        </w:rPr>
        <w:t>услуг</w:t>
      </w:r>
      <w:r w:rsidR="0020568A" w:rsidRPr="0020568A">
        <w:rPr>
          <w:sz w:val="28"/>
          <w:szCs w:val="28"/>
        </w:rPr>
        <w:t>отделом</w:t>
      </w:r>
      <w:proofErr w:type="spellEnd"/>
      <w:r w:rsidR="0020568A" w:rsidRPr="0020568A">
        <w:rPr>
          <w:sz w:val="28"/>
          <w:szCs w:val="28"/>
        </w:rPr>
        <w:t xml:space="preserve"> образования администрации </w:t>
      </w:r>
      <w:proofErr w:type="spellStart"/>
      <w:r w:rsidR="0020568A" w:rsidRPr="0020568A">
        <w:rPr>
          <w:sz w:val="28"/>
          <w:szCs w:val="28"/>
        </w:rPr>
        <w:t>Суражского</w:t>
      </w:r>
      <w:proofErr w:type="spellEnd"/>
      <w:r w:rsidR="0020568A" w:rsidRPr="0020568A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 w:rsidR="00BD00F5">
        <w:rPr>
          <w:sz w:val="28"/>
          <w:szCs w:val="28"/>
        </w:rPr>
        <w:t>исполнителям</w:t>
      </w:r>
      <w:r w:rsidR="009319EE" w:rsidRPr="009319EE">
        <w:rPr>
          <w:sz w:val="28"/>
          <w:szCs w:val="28"/>
        </w:rPr>
        <w:t xml:space="preserve"> услуг</w:t>
      </w:r>
      <w:r w:rsidRPr="009319EE">
        <w:rPr>
          <w:sz w:val="28"/>
          <w:szCs w:val="28"/>
        </w:rPr>
        <w:t xml:space="preserve"> и ответственности за их нарушение.</w:t>
      </w:r>
    </w:p>
    <w:p w:rsidR="000D2151" w:rsidRDefault="000D2151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>ы в форме субсидии предоставляются с целью</w:t>
      </w:r>
      <w:r w:rsidR="000903FC">
        <w:rPr>
          <w:sz w:val="28"/>
          <w:szCs w:val="28"/>
        </w:rPr>
        <w:t xml:space="preserve"> исполнения полномочий органов местного самоуправления по </w:t>
      </w:r>
      <w:r w:rsidR="00ED31BE" w:rsidRPr="002919BD">
        <w:rPr>
          <w:sz w:val="28"/>
          <w:szCs w:val="28"/>
        </w:rPr>
        <w:t>организаци</w:t>
      </w:r>
      <w:r w:rsidR="002919BD">
        <w:rPr>
          <w:sz w:val="28"/>
          <w:szCs w:val="28"/>
        </w:rPr>
        <w:t>и</w:t>
      </w:r>
      <w:r w:rsidR="00ED31BE" w:rsidRPr="002919BD">
        <w:rPr>
          <w:sz w:val="28"/>
          <w:szCs w:val="28"/>
        </w:rPr>
        <w:t xml:space="preserve"> предоставления дополнительного образования </w:t>
      </w:r>
      <w:proofErr w:type="spellStart"/>
      <w:r w:rsidR="00ED31BE" w:rsidRPr="002919BD">
        <w:rPr>
          <w:sz w:val="28"/>
          <w:szCs w:val="28"/>
        </w:rPr>
        <w:t>детей</w:t>
      </w:r>
      <w:r w:rsidR="000903FC">
        <w:rPr>
          <w:sz w:val="28"/>
          <w:szCs w:val="28"/>
        </w:rPr>
        <w:t>в</w:t>
      </w:r>
      <w:proofErr w:type="spellEnd"/>
      <w:r w:rsidR="000903FC">
        <w:rPr>
          <w:sz w:val="28"/>
          <w:szCs w:val="28"/>
        </w:rPr>
        <w:t xml:space="preserve"> рамках системы персонифицированного финансирования дополнительного образования детей</w:t>
      </w:r>
      <w:r>
        <w:rPr>
          <w:sz w:val="28"/>
          <w:szCs w:val="28"/>
        </w:rPr>
        <w:t>.</w:t>
      </w:r>
    </w:p>
    <w:p w:rsidR="00BB7C20" w:rsidRPr="009319EE" w:rsidRDefault="00BB7C2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831E9C" w:rsidRDefault="00831E9C" w:rsidP="00762A9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831E9C" w:rsidRPr="0090355A" w:rsidRDefault="00831E9C" w:rsidP="00762A9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</w:t>
      </w:r>
      <w:r w:rsidRPr="00BD00F5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– р</w:t>
      </w:r>
      <w:r w:rsidRPr="00BD00F5">
        <w:rPr>
          <w:sz w:val="28"/>
          <w:szCs w:val="28"/>
        </w:rPr>
        <w:t>одител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BD00F5">
        <w:rPr>
          <w:sz w:val="28"/>
          <w:szCs w:val="28"/>
        </w:rPr>
        <w:t>) обучающ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>ся – участник</w:t>
      </w:r>
      <w:r>
        <w:rPr>
          <w:sz w:val="28"/>
          <w:szCs w:val="28"/>
        </w:rPr>
        <w:t>а</w:t>
      </w:r>
      <w:r w:rsidRPr="00BD00F5">
        <w:rPr>
          <w:sz w:val="28"/>
          <w:szCs w:val="28"/>
        </w:rPr>
        <w:t xml:space="preserve"> системы персонифицированного финансирования, имеющ</w:t>
      </w:r>
      <w:r>
        <w:rPr>
          <w:sz w:val="28"/>
          <w:szCs w:val="28"/>
        </w:rPr>
        <w:t>его</w:t>
      </w:r>
      <w:r w:rsidRPr="00BD00F5">
        <w:rPr>
          <w:sz w:val="28"/>
          <w:szCs w:val="28"/>
        </w:rPr>
        <w:t xml:space="preserve"> сертификат персонифицированного финансирования, обучающи</w:t>
      </w:r>
      <w:r>
        <w:rPr>
          <w:sz w:val="28"/>
          <w:szCs w:val="28"/>
        </w:rPr>
        <w:t>йся</w:t>
      </w:r>
      <w:r w:rsidRPr="00BD00F5">
        <w:rPr>
          <w:sz w:val="28"/>
          <w:szCs w:val="28"/>
        </w:rPr>
        <w:t>, достигши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возраста 14 лет – участник системы персонифицированного финансирования, имеющи</w:t>
      </w:r>
      <w:r>
        <w:rPr>
          <w:sz w:val="28"/>
          <w:szCs w:val="28"/>
        </w:rPr>
        <w:t>й</w:t>
      </w:r>
      <w:r w:rsidRPr="00BD00F5">
        <w:rPr>
          <w:sz w:val="28"/>
          <w:szCs w:val="28"/>
        </w:rPr>
        <w:t xml:space="preserve"> сертификат персонифицированного финансирования;</w:t>
      </w:r>
    </w:p>
    <w:p w:rsidR="00935BBA" w:rsidRDefault="00831E9C" w:rsidP="00762A9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исполнитель услуг –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организация, осуществляющ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й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муниципальн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Pr="009319EE">
        <w:rPr>
          <w:sz w:val="28"/>
          <w:szCs w:val="28"/>
        </w:rPr>
        <w:t xml:space="preserve"> организация,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proofErr w:type="spellStart"/>
      <w:r w:rsidR="0020568A" w:rsidRPr="0020568A">
        <w:rPr>
          <w:sz w:val="28"/>
          <w:szCs w:val="28"/>
        </w:rPr>
        <w:t>Суражского</w:t>
      </w:r>
      <w:proofErr w:type="spellEnd"/>
      <w:r w:rsidR="0020568A" w:rsidRPr="0020568A">
        <w:rPr>
          <w:sz w:val="28"/>
          <w:szCs w:val="28"/>
        </w:rPr>
        <w:t xml:space="preserve">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 w:rsidR="00935BBA">
        <w:rPr>
          <w:sz w:val="28"/>
          <w:szCs w:val="28"/>
        </w:rPr>
        <w:t>ная</w:t>
      </w:r>
      <w:r w:rsidRPr="009319EE">
        <w:rPr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</w:t>
      </w:r>
      <w:r w:rsidR="00935BBA">
        <w:rPr>
          <w:sz w:val="28"/>
          <w:szCs w:val="28"/>
        </w:rPr>
        <w:t>;</w:t>
      </w:r>
      <w:proofErr w:type="gramEnd"/>
    </w:p>
    <w:p w:rsidR="00BB7C20" w:rsidRPr="0090355A" w:rsidRDefault="00BB7C20" w:rsidP="00762A9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 w:rsidR="00935BBA">
        <w:rPr>
          <w:sz w:val="28"/>
          <w:szCs w:val="28"/>
        </w:rPr>
        <w:t xml:space="preserve">исполнителям услуг </w:t>
      </w:r>
      <w:r w:rsidR="0020568A" w:rsidRPr="0020568A">
        <w:rPr>
          <w:sz w:val="28"/>
          <w:szCs w:val="28"/>
        </w:rPr>
        <w:t xml:space="preserve">отделом образования администрации </w:t>
      </w:r>
      <w:proofErr w:type="spellStart"/>
      <w:r w:rsidR="0020568A" w:rsidRPr="0020568A">
        <w:rPr>
          <w:sz w:val="28"/>
          <w:szCs w:val="28"/>
        </w:rPr>
        <w:t>Суражского</w:t>
      </w:r>
      <w:proofErr w:type="spellEnd"/>
      <w:r w:rsidR="0020568A" w:rsidRPr="0020568A">
        <w:rPr>
          <w:sz w:val="28"/>
          <w:szCs w:val="28"/>
        </w:rPr>
        <w:t xml:space="preserve"> района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 w:rsidR="00BD00F5">
        <w:rPr>
          <w:sz w:val="28"/>
          <w:szCs w:val="28"/>
        </w:rPr>
        <w:t>исполнителям</w:t>
      </w:r>
      <w:r w:rsidR="0090355A">
        <w:rPr>
          <w:sz w:val="28"/>
          <w:szCs w:val="28"/>
        </w:rPr>
        <w:t xml:space="preserve"> услуг</w:t>
      </w:r>
      <w:r w:rsidRPr="0090355A">
        <w:rPr>
          <w:sz w:val="28"/>
          <w:szCs w:val="28"/>
        </w:rPr>
        <w:t xml:space="preserve"> в </w:t>
      </w:r>
      <w:r w:rsidR="0090355A">
        <w:rPr>
          <w:sz w:val="28"/>
          <w:szCs w:val="28"/>
        </w:rPr>
        <w:t>связи с</w:t>
      </w:r>
      <w:r w:rsidR="00FF18E8" w:rsidRPr="0090355A">
        <w:rPr>
          <w:sz w:val="28"/>
          <w:szCs w:val="28"/>
        </w:rPr>
        <w:t xml:space="preserve"> оказан</w:t>
      </w:r>
      <w:r w:rsidR="0090355A">
        <w:rPr>
          <w:sz w:val="28"/>
          <w:szCs w:val="28"/>
        </w:rPr>
        <w:t xml:space="preserve">ием </w:t>
      </w:r>
      <w:r w:rsidR="00FF18E8" w:rsidRPr="0090355A">
        <w:rPr>
          <w:sz w:val="28"/>
          <w:szCs w:val="28"/>
        </w:rPr>
        <w:t>образовательны</w:t>
      </w:r>
      <w:r w:rsidR="0090355A">
        <w:rPr>
          <w:sz w:val="28"/>
          <w:szCs w:val="28"/>
        </w:rPr>
        <w:t>х</w:t>
      </w:r>
      <w:r w:rsidR="00FF18E8" w:rsidRPr="0090355A">
        <w:rPr>
          <w:sz w:val="28"/>
          <w:szCs w:val="28"/>
        </w:rPr>
        <w:t xml:space="preserve"> услу</w:t>
      </w:r>
      <w:r w:rsidR="0090355A">
        <w:rPr>
          <w:sz w:val="28"/>
          <w:szCs w:val="28"/>
        </w:rPr>
        <w:t>г</w:t>
      </w:r>
      <w:r w:rsidR="00FF18E8" w:rsidRPr="0090355A">
        <w:rPr>
          <w:sz w:val="28"/>
          <w:szCs w:val="28"/>
        </w:rPr>
        <w:t xml:space="preserve"> в рамках системы персонифицированного финансирования</w:t>
      </w:r>
      <w:r w:rsidRPr="0090355A">
        <w:rPr>
          <w:sz w:val="28"/>
          <w:szCs w:val="28"/>
        </w:rPr>
        <w:t>;</w:t>
      </w:r>
    </w:p>
    <w:p w:rsidR="0090355A" w:rsidRPr="0090355A" w:rsidRDefault="00BD00F5" w:rsidP="00762A9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 w:rsidR="009F088F"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 w:rsidR="00831E9C">
        <w:rPr>
          <w:sz w:val="28"/>
          <w:szCs w:val="28"/>
        </w:rPr>
        <w:t xml:space="preserve">потребителями </w:t>
      </w:r>
      <w:proofErr w:type="spellStart"/>
      <w:r w:rsidR="00831E9C">
        <w:rPr>
          <w:sz w:val="28"/>
          <w:szCs w:val="28"/>
        </w:rPr>
        <w:t>услуг</w:t>
      </w:r>
      <w:r w:rsidR="009F088F">
        <w:rPr>
          <w:sz w:val="28"/>
          <w:szCs w:val="28"/>
        </w:rPr>
        <w:t>с</w:t>
      </w:r>
      <w:proofErr w:type="spellEnd"/>
      <w:r w:rsidR="009F088F">
        <w:rPr>
          <w:sz w:val="28"/>
          <w:szCs w:val="28"/>
        </w:rPr>
        <w:t xml:space="preserve">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 w:rsidR="009F088F"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0F48D6" w:rsidRDefault="000F48D6" w:rsidP="00762A9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20568A" w:rsidRPr="0020568A">
        <w:rPr>
          <w:sz w:val="28"/>
          <w:szCs w:val="28"/>
        </w:rPr>
        <w:t xml:space="preserve">отдел образования администрации </w:t>
      </w:r>
      <w:proofErr w:type="spellStart"/>
      <w:r w:rsidR="0020568A" w:rsidRPr="0020568A">
        <w:rPr>
          <w:sz w:val="28"/>
          <w:szCs w:val="28"/>
        </w:rPr>
        <w:t>Суражского</w:t>
      </w:r>
      <w:proofErr w:type="spellEnd"/>
      <w:r w:rsidR="0020568A" w:rsidRPr="0020568A">
        <w:rPr>
          <w:sz w:val="28"/>
          <w:szCs w:val="28"/>
        </w:rPr>
        <w:t xml:space="preserve"> района</w:t>
      </w:r>
      <w:r w:rsidR="002919BD">
        <w:rPr>
          <w:sz w:val="28"/>
          <w:szCs w:val="28"/>
        </w:rPr>
        <w:t xml:space="preserve">, до которого </w:t>
      </w:r>
      <w:r w:rsidR="00C5191C">
        <w:rPr>
          <w:sz w:val="28"/>
          <w:szCs w:val="28"/>
        </w:rPr>
        <w:t xml:space="preserve">в соответствии с бюджетным законодательством Российской Федерации как до получателя бюджетных средств </w:t>
      </w:r>
      <w:r w:rsidR="002919BD">
        <w:rPr>
          <w:sz w:val="28"/>
          <w:szCs w:val="28"/>
        </w:rPr>
        <w:t xml:space="preserve">доведены </w:t>
      </w:r>
      <w:r w:rsidR="00C5191C">
        <w:rPr>
          <w:sz w:val="28"/>
          <w:szCs w:val="28"/>
        </w:rPr>
        <w:t xml:space="preserve">в установленном порядке </w:t>
      </w:r>
      <w:r w:rsidR="002919BD">
        <w:rPr>
          <w:sz w:val="28"/>
          <w:szCs w:val="28"/>
        </w:rPr>
        <w:t>лимиты бюджетных обязательств на предоставление грантов в форме субсидии</w:t>
      </w:r>
      <w:r w:rsidR="00C5191C">
        <w:rPr>
          <w:sz w:val="28"/>
          <w:szCs w:val="28"/>
        </w:rPr>
        <w:t xml:space="preserve"> на соответствующий финансовый год и плановый период</w:t>
      </w:r>
      <w:r>
        <w:rPr>
          <w:sz w:val="28"/>
          <w:szCs w:val="28"/>
        </w:rPr>
        <w:t>;</w:t>
      </w:r>
    </w:p>
    <w:p w:rsidR="00935BBA" w:rsidRPr="0090355A" w:rsidRDefault="00935BBA" w:rsidP="00762A94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20568A" w:rsidRPr="0020568A">
        <w:rPr>
          <w:color w:val="000000"/>
          <w:sz w:val="28"/>
          <w:szCs w:val="28"/>
        </w:rPr>
        <w:t>Брянской области</w:t>
      </w:r>
      <w:r>
        <w:rPr>
          <w:color w:val="000000"/>
          <w:sz w:val="28"/>
          <w:szCs w:val="28"/>
        </w:rPr>
        <w:t xml:space="preserve">, утвержденные </w:t>
      </w:r>
      <w:r w:rsidR="0020568A" w:rsidRPr="0020568A">
        <w:rPr>
          <w:color w:val="000000"/>
          <w:sz w:val="28"/>
          <w:szCs w:val="28"/>
        </w:rPr>
        <w:t>приказом департамента образования и науки</w:t>
      </w:r>
      <w:r w:rsidR="0020568A">
        <w:rPr>
          <w:color w:val="000000"/>
          <w:sz w:val="28"/>
          <w:szCs w:val="28"/>
        </w:rPr>
        <w:t xml:space="preserve"> Брянской области</w:t>
      </w:r>
      <w:r>
        <w:rPr>
          <w:color w:val="000000"/>
          <w:sz w:val="28"/>
          <w:szCs w:val="28"/>
        </w:rPr>
        <w:t>.</w:t>
      </w:r>
    </w:p>
    <w:p w:rsidR="009319EE" w:rsidRPr="00FF18E8" w:rsidRDefault="009319EE" w:rsidP="00762A94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 w:rsidR="0090355A"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</w:t>
      </w:r>
      <w:r w:rsidR="0090355A">
        <w:rPr>
          <w:color w:val="000000"/>
          <w:sz w:val="28"/>
          <w:szCs w:val="28"/>
        </w:rPr>
        <w:t xml:space="preserve"> каком они используются в </w:t>
      </w:r>
      <w:r>
        <w:rPr>
          <w:color w:val="000000"/>
          <w:sz w:val="28"/>
          <w:szCs w:val="28"/>
        </w:rPr>
        <w:t>региональны</w:t>
      </w:r>
      <w:r w:rsidR="00935BB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</w:t>
      </w:r>
      <w:r w:rsidRPr="004B5840">
        <w:rPr>
          <w:color w:val="000000"/>
          <w:sz w:val="28"/>
          <w:szCs w:val="28"/>
        </w:rPr>
        <w:t>равила</w:t>
      </w:r>
      <w:r w:rsidR="00935BB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.</w:t>
      </w:r>
    </w:p>
    <w:p w:rsidR="00BB7C20" w:rsidRPr="00FF18E8" w:rsidRDefault="006C5CBD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="00BB7C20"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proofErr w:type="spellStart"/>
      <w:r w:rsidR="0020568A">
        <w:rPr>
          <w:sz w:val="28"/>
          <w:szCs w:val="28"/>
        </w:rPr>
        <w:t>Суражского</w:t>
      </w:r>
      <w:proofErr w:type="spellEnd"/>
      <w:r w:rsidR="0020568A">
        <w:rPr>
          <w:sz w:val="28"/>
          <w:szCs w:val="28"/>
        </w:rPr>
        <w:t xml:space="preserve"> района</w:t>
      </w:r>
      <w:r w:rsidR="00BB7C20" w:rsidRPr="00FF18E8">
        <w:rPr>
          <w:sz w:val="28"/>
          <w:szCs w:val="28"/>
        </w:rPr>
        <w:t xml:space="preserve"> в соответствии с решением </w:t>
      </w:r>
      <w:proofErr w:type="spellStart"/>
      <w:r w:rsidR="00541D7A" w:rsidRPr="00541D7A">
        <w:rPr>
          <w:sz w:val="28"/>
          <w:szCs w:val="28"/>
        </w:rPr>
        <w:t>Суражского</w:t>
      </w:r>
      <w:proofErr w:type="spellEnd"/>
      <w:r w:rsidR="00541D7A" w:rsidRPr="00541D7A">
        <w:rPr>
          <w:sz w:val="28"/>
          <w:szCs w:val="28"/>
        </w:rPr>
        <w:t xml:space="preserve"> районного Совета народных депутатов</w:t>
      </w:r>
      <w:r w:rsidR="00BB7C20" w:rsidRPr="00FF18E8">
        <w:rPr>
          <w:sz w:val="28"/>
          <w:szCs w:val="28"/>
        </w:rPr>
        <w:t xml:space="preserve"> о бюджете </w:t>
      </w:r>
      <w:proofErr w:type="spellStart"/>
      <w:r w:rsidR="00541D7A" w:rsidRPr="00541D7A">
        <w:rPr>
          <w:sz w:val="28"/>
          <w:szCs w:val="28"/>
        </w:rPr>
        <w:t>Суражского</w:t>
      </w:r>
      <w:proofErr w:type="spellEnd"/>
      <w:r w:rsidR="00762A94">
        <w:rPr>
          <w:sz w:val="28"/>
          <w:szCs w:val="28"/>
        </w:rPr>
        <w:t xml:space="preserve"> </w:t>
      </w:r>
      <w:r w:rsidR="00541D7A" w:rsidRPr="00541D7A">
        <w:rPr>
          <w:sz w:val="28"/>
          <w:szCs w:val="28"/>
        </w:rPr>
        <w:t>района</w:t>
      </w:r>
      <w:r w:rsidR="00BB7C20"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762A94">
        <w:rPr>
          <w:sz w:val="28"/>
          <w:szCs w:val="28"/>
        </w:rPr>
        <w:t xml:space="preserve"> </w:t>
      </w:r>
      <w:r w:rsidR="00BB7C20" w:rsidRPr="00FF18E8">
        <w:rPr>
          <w:sz w:val="28"/>
          <w:szCs w:val="28"/>
        </w:rPr>
        <w:t xml:space="preserve">муниципальной программы </w:t>
      </w:r>
      <w:r w:rsidR="00BB7C20" w:rsidRPr="00541D7A">
        <w:rPr>
          <w:sz w:val="28"/>
          <w:szCs w:val="28"/>
        </w:rPr>
        <w:t>«</w:t>
      </w:r>
      <w:r w:rsidR="00A81435" w:rsidRPr="00541D7A">
        <w:rPr>
          <w:sz w:val="28"/>
          <w:szCs w:val="28"/>
        </w:rPr>
        <w:t xml:space="preserve">Развитие образования до </w:t>
      </w:r>
      <w:r w:rsidR="00762A94">
        <w:rPr>
          <w:sz w:val="28"/>
          <w:szCs w:val="28"/>
        </w:rPr>
        <w:t>2022</w:t>
      </w:r>
      <w:r w:rsidR="00A81435" w:rsidRPr="00541D7A">
        <w:rPr>
          <w:sz w:val="28"/>
          <w:szCs w:val="28"/>
        </w:rPr>
        <w:t xml:space="preserve"> года</w:t>
      </w:r>
      <w:r w:rsidR="00BB7C20" w:rsidRPr="00541D7A">
        <w:rPr>
          <w:sz w:val="28"/>
          <w:szCs w:val="28"/>
        </w:rPr>
        <w:t>».</w:t>
      </w:r>
    </w:p>
    <w:p w:rsidR="00BB7C20" w:rsidRDefault="00BB7C2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9F088F" w:rsidRPr="00541D7A">
        <w:rPr>
          <w:sz w:val="28"/>
          <w:szCs w:val="28"/>
        </w:rPr>
        <w:t>«Обеспечение внедрения персонифицированного финансирования»</w:t>
      </w:r>
      <w:r w:rsidRPr="00541D7A">
        <w:rPr>
          <w:sz w:val="28"/>
          <w:szCs w:val="28"/>
        </w:rPr>
        <w:t xml:space="preserve"> муниципальной программы «</w:t>
      </w:r>
      <w:r w:rsidR="002011D0" w:rsidRPr="00541D7A">
        <w:rPr>
          <w:sz w:val="28"/>
          <w:szCs w:val="28"/>
        </w:rPr>
        <w:t xml:space="preserve">Развитие образования до </w:t>
      </w:r>
      <w:r w:rsidR="00762A94">
        <w:rPr>
          <w:sz w:val="28"/>
          <w:szCs w:val="28"/>
        </w:rPr>
        <w:t>2022</w:t>
      </w:r>
      <w:r w:rsidR="002011D0" w:rsidRPr="00541D7A">
        <w:rPr>
          <w:sz w:val="28"/>
          <w:szCs w:val="28"/>
        </w:rPr>
        <w:t xml:space="preserve"> года»</w:t>
      </w:r>
      <w:proofErr w:type="gramStart"/>
      <w:r w:rsidR="002011D0" w:rsidRPr="00541D7A">
        <w:rPr>
          <w:sz w:val="28"/>
          <w:szCs w:val="28"/>
        </w:rPr>
        <w:t>.</w:t>
      </w:r>
      <w:r w:rsidRPr="009319EE">
        <w:rPr>
          <w:sz w:val="28"/>
          <w:szCs w:val="28"/>
        </w:rPr>
        <w:t>Д</w:t>
      </w:r>
      <w:proofErr w:type="gramEnd"/>
      <w:r w:rsidRPr="009319EE">
        <w:rPr>
          <w:sz w:val="28"/>
          <w:szCs w:val="28"/>
        </w:rPr>
        <w:t>ействие настоящего порядка не распространяется на осуществление финансовой (</w:t>
      </w:r>
      <w:proofErr w:type="spellStart"/>
      <w:r w:rsidRPr="009319EE">
        <w:rPr>
          <w:sz w:val="28"/>
          <w:szCs w:val="28"/>
        </w:rPr>
        <w:t>грантовой</w:t>
      </w:r>
      <w:proofErr w:type="spellEnd"/>
      <w:r w:rsidRPr="009319EE">
        <w:rPr>
          <w:sz w:val="28"/>
          <w:szCs w:val="28"/>
        </w:rPr>
        <w:t xml:space="preserve">) поддержки в рамках иных муниципальных программ (подпрограмм) </w:t>
      </w:r>
      <w:proofErr w:type="spellStart"/>
      <w:r w:rsidR="00541D7A" w:rsidRPr="00541D7A">
        <w:rPr>
          <w:sz w:val="28"/>
          <w:szCs w:val="28"/>
        </w:rPr>
        <w:t>Суражского</w:t>
      </w:r>
      <w:proofErr w:type="spellEnd"/>
      <w:r w:rsidR="00541D7A" w:rsidRPr="00541D7A">
        <w:rPr>
          <w:sz w:val="28"/>
          <w:szCs w:val="28"/>
        </w:rPr>
        <w:t xml:space="preserve"> района</w:t>
      </w:r>
      <w:r w:rsidR="00B46CEC" w:rsidRPr="00541D7A">
        <w:rPr>
          <w:sz w:val="28"/>
          <w:szCs w:val="28"/>
        </w:rPr>
        <w:t>.</w:t>
      </w:r>
    </w:p>
    <w:p w:rsidR="00831E9C" w:rsidRDefault="00831E9C" w:rsidP="00762A94">
      <w:pPr>
        <w:jc w:val="both"/>
        <w:rPr>
          <w:b/>
          <w:bCs/>
          <w:sz w:val="28"/>
          <w:szCs w:val="28"/>
        </w:rPr>
      </w:pPr>
    </w:p>
    <w:p w:rsidR="00831E9C" w:rsidRPr="009319EE" w:rsidRDefault="00831E9C" w:rsidP="00762A94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 xml:space="preserve">Порядок проведения отбора </w:t>
      </w:r>
      <w:r w:rsidR="00E35CB5">
        <w:rPr>
          <w:b/>
          <w:bCs/>
          <w:sz w:val="28"/>
          <w:szCs w:val="28"/>
        </w:rPr>
        <w:t>исполнителей услуг</w:t>
      </w:r>
    </w:p>
    <w:p w:rsidR="00831E9C" w:rsidRDefault="00831E9C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</w:t>
      </w:r>
      <w:r w:rsidR="00A4436B">
        <w:rPr>
          <w:sz w:val="28"/>
          <w:szCs w:val="28"/>
        </w:rPr>
        <w:t>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31E9C" w:rsidRPr="00FF18E8" w:rsidRDefault="00A4436B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</w:t>
      </w:r>
      <w:r w:rsidR="00831E9C" w:rsidRPr="00FF18E8">
        <w:rPr>
          <w:sz w:val="28"/>
          <w:szCs w:val="28"/>
        </w:rPr>
        <w:t>:</w:t>
      </w:r>
      <w:bookmarkEnd w:id="1"/>
    </w:p>
    <w:p w:rsidR="00A4436B" w:rsidRPr="00A54E40" w:rsidRDefault="00A4436B" w:rsidP="00762A9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включен в реестр поставщиков образовательных </w:t>
      </w:r>
      <w:r>
        <w:rPr>
          <w:sz w:val="28"/>
          <w:szCs w:val="28"/>
        </w:rPr>
        <w:lastRenderedPageBreak/>
        <w:t>услуг</w:t>
      </w:r>
      <w:r w:rsidRPr="00A54E40">
        <w:rPr>
          <w:sz w:val="28"/>
          <w:szCs w:val="28"/>
        </w:rPr>
        <w:t>;</w:t>
      </w:r>
    </w:p>
    <w:p w:rsidR="00831E9C" w:rsidRDefault="00A4436B" w:rsidP="00762A9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0F48D6" w:rsidRDefault="000F48D6" w:rsidP="00762A9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исполнителем услуг рамочного соглашения с уполномоченным органом</w:t>
      </w:r>
      <w:r w:rsidR="00F034A7">
        <w:rPr>
          <w:sz w:val="28"/>
          <w:szCs w:val="28"/>
        </w:rPr>
        <w:t xml:space="preserve"> в соответствии с пунктом настоящего порядка</w:t>
      </w:r>
      <w:r>
        <w:rPr>
          <w:sz w:val="28"/>
          <w:szCs w:val="28"/>
        </w:rPr>
        <w:t>;</w:t>
      </w:r>
    </w:p>
    <w:p w:rsidR="00A4436B" w:rsidRPr="00077BD7" w:rsidRDefault="00A4436B" w:rsidP="00762A9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6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77BD7">
        <w:rPr>
          <w:sz w:val="28"/>
          <w:szCs w:val="28"/>
        </w:rPr>
        <w:t>офшорные</w:t>
      </w:r>
      <w:proofErr w:type="spellEnd"/>
      <w:r w:rsidRPr="00077BD7">
        <w:rPr>
          <w:sz w:val="28"/>
          <w:szCs w:val="28"/>
        </w:rPr>
        <w:t xml:space="preserve">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:rsidR="00A4436B" w:rsidRPr="00077BD7" w:rsidRDefault="00A4436B" w:rsidP="00762A9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proofErr w:type="spellStart"/>
      <w:r w:rsidR="00541D7A" w:rsidRPr="00541D7A">
        <w:rPr>
          <w:sz w:val="28"/>
          <w:szCs w:val="28"/>
        </w:rPr>
        <w:t>Суражского</w:t>
      </w:r>
      <w:proofErr w:type="spellEnd"/>
      <w:r w:rsidR="00541D7A" w:rsidRPr="00541D7A">
        <w:rPr>
          <w:sz w:val="28"/>
          <w:szCs w:val="28"/>
        </w:rPr>
        <w:t xml:space="preserve"> </w:t>
      </w:r>
      <w:proofErr w:type="spellStart"/>
      <w:r w:rsidR="00541D7A" w:rsidRPr="00541D7A">
        <w:rPr>
          <w:sz w:val="28"/>
          <w:szCs w:val="28"/>
        </w:rPr>
        <w:t>района</w:t>
      </w:r>
      <w:r w:rsidRPr="00077BD7">
        <w:rPr>
          <w:sz w:val="28"/>
          <w:szCs w:val="28"/>
        </w:rPr>
        <w:t>в</w:t>
      </w:r>
      <w:proofErr w:type="spellEnd"/>
      <w:r w:rsidRPr="00077BD7">
        <w:rPr>
          <w:sz w:val="28"/>
          <w:szCs w:val="28"/>
        </w:rPr>
        <w:t xml:space="preserve"> соответствии с иными правовыми актами на цели, установленные </w:t>
      </w:r>
      <w:r w:rsidR="00077BD7"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A4436B" w:rsidRPr="00077BD7" w:rsidRDefault="00A4436B" w:rsidP="00762A9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 w:rsidR="00077BD7"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proofErr w:type="spellStart"/>
      <w:r w:rsidR="00541D7A" w:rsidRPr="00541D7A">
        <w:rPr>
          <w:sz w:val="28"/>
          <w:szCs w:val="28"/>
        </w:rPr>
        <w:t>Суражского</w:t>
      </w:r>
      <w:proofErr w:type="spellEnd"/>
      <w:r w:rsidR="00541D7A" w:rsidRPr="00541D7A">
        <w:rPr>
          <w:sz w:val="28"/>
          <w:szCs w:val="28"/>
        </w:rPr>
        <w:t xml:space="preserve"> </w:t>
      </w:r>
      <w:proofErr w:type="spellStart"/>
      <w:r w:rsidR="00541D7A" w:rsidRPr="00541D7A">
        <w:rPr>
          <w:sz w:val="28"/>
          <w:szCs w:val="28"/>
        </w:rPr>
        <w:t>района</w:t>
      </w:r>
      <w:r w:rsidRPr="00077BD7">
        <w:rPr>
          <w:sz w:val="28"/>
          <w:szCs w:val="28"/>
        </w:rPr>
        <w:t>субсидий</w:t>
      </w:r>
      <w:proofErr w:type="spellEnd"/>
      <w:r w:rsidRPr="00077BD7">
        <w:rPr>
          <w:sz w:val="28"/>
          <w:szCs w:val="28"/>
        </w:rPr>
        <w:t xml:space="preserve">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 w:rsidR="00077BD7">
        <w:rPr>
          <w:sz w:val="28"/>
          <w:szCs w:val="28"/>
        </w:rPr>
        <w:t>;</w:t>
      </w:r>
    </w:p>
    <w:p w:rsidR="00A4436B" w:rsidRPr="00077BD7" w:rsidRDefault="00A4436B" w:rsidP="00762A9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 w:rsidR="00077BD7"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A4436B" w:rsidRDefault="00A4436B" w:rsidP="00762A9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 w:rsidR="00077BD7"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</w:t>
      </w:r>
      <w:r w:rsidR="00077BD7" w:rsidRPr="00077BD7">
        <w:rPr>
          <w:sz w:val="28"/>
          <w:szCs w:val="28"/>
        </w:rPr>
        <w:t xml:space="preserve">на </w:t>
      </w:r>
      <w:r w:rsidR="00077BD7">
        <w:rPr>
          <w:sz w:val="28"/>
          <w:szCs w:val="28"/>
        </w:rPr>
        <w:t xml:space="preserve">дату предоставления </w:t>
      </w:r>
      <w:proofErr w:type="spellStart"/>
      <w:r w:rsidR="00077BD7">
        <w:rPr>
          <w:sz w:val="28"/>
          <w:szCs w:val="28"/>
        </w:rPr>
        <w:t>гранта</w:t>
      </w:r>
      <w:r w:rsidRPr="00077BD7">
        <w:rPr>
          <w:sz w:val="28"/>
          <w:szCs w:val="28"/>
        </w:rPr>
        <w:t>не</w:t>
      </w:r>
      <w:proofErr w:type="spellEnd"/>
      <w:r w:rsidRPr="00077BD7">
        <w:rPr>
          <w:sz w:val="28"/>
          <w:szCs w:val="28"/>
        </w:rPr>
        <w:t xml:space="preserve"> должен прекратить деятельность в качестве индивидуального предпринимателя</w:t>
      </w:r>
      <w:r w:rsidR="00BF6628">
        <w:rPr>
          <w:sz w:val="28"/>
          <w:szCs w:val="28"/>
        </w:rPr>
        <w:t>;</w:t>
      </w:r>
      <w:proofErr w:type="gramEnd"/>
    </w:p>
    <w:p w:rsidR="00BF6628" w:rsidRPr="00BF6628" w:rsidRDefault="00BF6628" w:rsidP="00762A94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являющийся</w:t>
      </w:r>
      <w:r w:rsidRPr="00BF6628">
        <w:rPr>
          <w:sz w:val="28"/>
          <w:szCs w:val="28"/>
        </w:rPr>
        <w:t xml:space="preserve"> бюджетным или автономным учреждением, </w:t>
      </w:r>
      <w:r>
        <w:rPr>
          <w:sz w:val="28"/>
          <w:szCs w:val="28"/>
        </w:rPr>
        <w:t xml:space="preserve">предоставил </w:t>
      </w:r>
      <w:r w:rsidRPr="00BF6628">
        <w:rPr>
          <w:sz w:val="28"/>
          <w:szCs w:val="28"/>
        </w:rPr>
        <w:t>согласи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органа, осуществляющего функции и полномочия учредителя в отношении этого учреждения, на участие в отборе, оформленно</w:t>
      </w:r>
      <w:r>
        <w:rPr>
          <w:sz w:val="28"/>
          <w:szCs w:val="28"/>
        </w:rPr>
        <w:t>е</w:t>
      </w:r>
      <w:r w:rsidRPr="00BF6628">
        <w:rPr>
          <w:sz w:val="28"/>
          <w:szCs w:val="28"/>
        </w:rPr>
        <w:t xml:space="preserve"> на бланке указанного органа.</w:t>
      </w:r>
    </w:p>
    <w:p w:rsidR="00F034A7" w:rsidRDefault="00F034A7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</w:t>
      </w:r>
      <w:r w:rsidRPr="00F034A7">
        <w:rPr>
          <w:sz w:val="28"/>
          <w:szCs w:val="28"/>
        </w:rPr>
        <w:t xml:space="preserve">после получения уведомления </w:t>
      </w:r>
      <w:r>
        <w:rPr>
          <w:sz w:val="28"/>
          <w:szCs w:val="28"/>
        </w:rPr>
        <w:t xml:space="preserve">оператора персонифицированного финансирования </w:t>
      </w:r>
      <w:r w:rsidRPr="00F034A7">
        <w:rPr>
          <w:sz w:val="28"/>
          <w:szCs w:val="28"/>
        </w:rPr>
        <w:t xml:space="preserve">о создании записи в реестре сертифицированных программ вправе направить оператору персонифицированного финансирования </w:t>
      </w:r>
      <w:r w:rsidR="00BF6628">
        <w:rPr>
          <w:sz w:val="28"/>
          <w:szCs w:val="28"/>
        </w:rPr>
        <w:t>заявление</w:t>
      </w:r>
      <w:r w:rsidRPr="00F034A7">
        <w:rPr>
          <w:sz w:val="28"/>
          <w:szCs w:val="28"/>
        </w:rPr>
        <w:t xml:space="preserve"> о заключении с уполномоченным </w:t>
      </w:r>
      <w:r w:rsidRPr="00E57FCD">
        <w:rPr>
          <w:sz w:val="28"/>
          <w:szCs w:val="28"/>
        </w:rPr>
        <w:t>органом рамочного соглашения о предоставлении грантов в форме субсидий (далее – рамочное соглашение)</w:t>
      </w:r>
      <w:r>
        <w:rPr>
          <w:sz w:val="28"/>
          <w:szCs w:val="28"/>
        </w:rPr>
        <w:t xml:space="preserve"> по форме, утверждаемой </w:t>
      </w:r>
      <w:proofErr w:type="spellStart"/>
      <w:r w:rsidR="00DC6C52">
        <w:rPr>
          <w:sz w:val="28"/>
          <w:szCs w:val="28"/>
        </w:rPr>
        <w:t>финансовыморганом</w:t>
      </w:r>
      <w:proofErr w:type="spellEnd"/>
      <w:r w:rsidR="00DC6C52">
        <w:rPr>
          <w:sz w:val="28"/>
          <w:szCs w:val="28"/>
        </w:rPr>
        <w:t xml:space="preserve"> муниципального образования</w:t>
      </w:r>
      <w:r w:rsidRPr="00F034A7">
        <w:rPr>
          <w:sz w:val="28"/>
          <w:szCs w:val="28"/>
        </w:rPr>
        <w:t>.</w:t>
      </w:r>
    </w:p>
    <w:p w:rsidR="00BF6628" w:rsidRDefault="00F034A7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="00BF6628">
        <w:rPr>
          <w:sz w:val="28"/>
          <w:szCs w:val="28"/>
        </w:rPr>
        <w:t xml:space="preserve">рассматривает заявление исполнителя услуг и в течение 5-ти рабочих дней с момента направления исполнителем услуг заявления </w:t>
      </w:r>
      <w:r w:rsidR="00BF6628">
        <w:rPr>
          <w:sz w:val="28"/>
          <w:szCs w:val="28"/>
        </w:rPr>
        <w:lastRenderedPageBreak/>
        <w:t>принимает решение о заключении рамочного соглашения с исполнителем услуг либо решение об отказе в заключени</w:t>
      </w:r>
      <w:proofErr w:type="gramStart"/>
      <w:r w:rsidR="00BF6628">
        <w:rPr>
          <w:sz w:val="28"/>
          <w:szCs w:val="28"/>
        </w:rPr>
        <w:t>и</w:t>
      </w:r>
      <w:proofErr w:type="gramEnd"/>
      <w:r w:rsidR="00BF6628">
        <w:rPr>
          <w:sz w:val="28"/>
          <w:szCs w:val="28"/>
        </w:rPr>
        <w:t xml:space="preserve"> рамочного соглашения с исполнителем услуг.</w:t>
      </w:r>
    </w:p>
    <w:p w:rsidR="00F034A7" w:rsidRPr="00BF6628" w:rsidRDefault="00BF6628" w:rsidP="00762A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</w:t>
      </w:r>
      <w:r w:rsidR="00F034A7" w:rsidRPr="00BF6628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ет</w:t>
      </w:r>
      <w:r w:rsidR="00F034A7" w:rsidRPr="00BF6628">
        <w:rPr>
          <w:sz w:val="28"/>
          <w:szCs w:val="28"/>
        </w:rPr>
        <w:t xml:space="preserve"> исполнителю услуг подписанно</w:t>
      </w:r>
      <w:r>
        <w:rPr>
          <w:sz w:val="28"/>
          <w:szCs w:val="28"/>
        </w:rPr>
        <w:t>е</w:t>
      </w:r>
      <w:r w:rsidR="00F034A7" w:rsidRPr="00BF6628">
        <w:rPr>
          <w:sz w:val="28"/>
          <w:szCs w:val="28"/>
        </w:rPr>
        <w:t xml:space="preserve"> рамочно</w:t>
      </w:r>
      <w:r>
        <w:rPr>
          <w:sz w:val="28"/>
          <w:szCs w:val="28"/>
        </w:rPr>
        <w:t>е</w:t>
      </w:r>
      <w:r w:rsidR="00F034A7" w:rsidRPr="00BF662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="00F034A7" w:rsidRPr="00BF6628">
        <w:rPr>
          <w:sz w:val="28"/>
          <w:szCs w:val="28"/>
        </w:rPr>
        <w:t xml:space="preserve">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547B44" w:rsidRDefault="00BF6628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 принимается уполномоченным органом в </w:t>
      </w:r>
      <w:r w:rsidR="00547B44">
        <w:rPr>
          <w:sz w:val="28"/>
          <w:szCs w:val="28"/>
        </w:rPr>
        <w:t>следующих случаях:</w:t>
      </w:r>
    </w:p>
    <w:p w:rsidR="00BF6628" w:rsidRDefault="00E35CB5" w:rsidP="00762A94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05A9">
        <w:rPr>
          <w:sz w:val="28"/>
          <w:szCs w:val="28"/>
        </w:rPr>
        <w:t>несоблюдения</w:t>
      </w:r>
      <w:r w:rsidR="00BF6628" w:rsidRPr="00C005A9">
        <w:rPr>
          <w:sz w:val="28"/>
          <w:szCs w:val="28"/>
        </w:rPr>
        <w:t xml:space="preserve"> исполнителем услуг условий, установленных пунктом </w:t>
      </w:r>
      <w:fldSimple w:instr=" REF _Ref30949936 \r \h  \* MERGEFORMAT ">
        <w:r w:rsidR="00CC1553">
          <w:rPr>
            <w:sz w:val="28"/>
            <w:szCs w:val="28"/>
          </w:rPr>
          <w:t>7</w:t>
        </w:r>
      </w:fldSimple>
      <w:r w:rsidR="00BF6628" w:rsidRPr="00C005A9">
        <w:rPr>
          <w:sz w:val="28"/>
          <w:szCs w:val="28"/>
        </w:rPr>
        <w:t xml:space="preserve"> настоящего порядка</w:t>
      </w:r>
      <w:r w:rsidR="00547B44">
        <w:rPr>
          <w:sz w:val="28"/>
          <w:szCs w:val="28"/>
        </w:rPr>
        <w:t>;</w:t>
      </w:r>
    </w:p>
    <w:p w:rsidR="00547B44" w:rsidRDefault="00547B44" w:rsidP="00762A94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E35CB5" w:rsidRPr="00DB36F2" w:rsidRDefault="00E35CB5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36F2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E35CB5" w:rsidRPr="00441E03" w:rsidRDefault="00E35CB5" w:rsidP="00762A9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E35CB5" w:rsidRDefault="00E35CB5" w:rsidP="00762A9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E35CB5" w:rsidRPr="00270A01" w:rsidRDefault="00E35CB5" w:rsidP="00762A9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E35CB5" w:rsidRPr="00441E03" w:rsidRDefault="00E35CB5" w:rsidP="00762A94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 w:rsidR="00F36880">
        <w:rPr>
          <w:sz w:val="28"/>
          <w:szCs w:val="28"/>
        </w:rPr>
        <w:t>.</w:t>
      </w:r>
    </w:p>
    <w:p w:rsidR="000F48D6" w:rsidRDefault="000F48D6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осуществляется потребителями услуг путем </w:t>
      </w:r>
      <w:proofErr w:type="spellStart"/>
      <w:r w:rsidRPr="00F82899">
        <w:rPr>
          <w:sz w:val="28"/>
          <w:szCs w:val="28"/>
        </w:rPr>
        <w:t>выбор</w:t>
      </w:r>
      <w:r>
        <w:rPr>
          <w:sz w:val="28"/>
          <w:szCs w:val="28"/>
        </w:rPr>
        <w:t>аобразовательной</w:t>
      </w:r>
      <w:proofErr w:type="spellEnd"/>
      <w:r>
        <w:rPr>
          <w:sz w:val="28"/>
          <w:szCs w:val="28"/>
        </w:rPr>
        <w:t xml:space="preserve">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831E9C" w:rsidRPr="00FF18E8" w:rsidRDefault="00831E9C" w:rsidP="00762A94">
      <w:pPr>
        <w:ind w:firstLine="709"/>
        <w:jc w:val="both"/>
        <w:rPr>
          <w:sz w:val="28"/>
          <w:szCs w:val="28"/>
        </w:rPr>
      </w:pPr>
    </w:p>
    <w:p w:rsidR="00BB7C20" w:rsidRPr="009319EE" w:rsidRDefault="00BB7C20" w:rsidP="00762A94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 w:rsidR="00831E9C"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F034A7" w:rsidRPr="00441E03" w:rsidRDefault="00E432A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25498205"/>
      <w:r>
        <w:rPr>
          <w:sz w:val="28"/>
          <w:szCs w:val="28"/>
        </w:rPr>
        <w:t>Исполнитель</w:t>
      </w:r>
      <w:r w:rsidR="00F034A7" w:rsidRPr="00441E03">
        <w:rPr>
          <w:sz w:val="28"/>
          <w:szCs w:val="28"/>
        </w:rPr>
        <w:t xml:space="preserve"> услуг ежемесячно </w:t>
      </w:r>
      <w:r w:rsidR="00F034A7" w:rsidRPr="00F034A7">
        <w:rPr>
          <w:sz w:val="28"/>
          <w:szCs w:val="28"/>
        </w:rPr>
        <w:t xml:space="preserve">в срок, установленный уполномоченным органом, </w:t>
      </w:r>
      <w:r w:rsidR="00F034A7"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 xml:space="preserve">посредством информационной </w:t>
      </w:r>
      <w:proofErr w:type="spellStart"/>
      <w:r>
        <w:rPr>
          <w:sz w:val="28"/>
          <w:szCs w:val="28"/>
        </w:rPr>
        <w:t>системы</w:t>
      </w:r>
      <w:r w:rsidR="00F034A7" w:rsidRPr="00441E03">
        <w:rPr>
          <w:sz w:val="28"/>
          <w:szCs w:val="28"/>
        </w:rPr>
        <w:t>в</w:t>
      </w:r>
      <w:proofErr w:type="spellEnd"/>
      <w:r w:rsidR="00F034A7" w:rsidRPr="00441E03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="00F034A7" w:rsidRPr="00441E03">
        <w:rPr>
          <w:sz w:val="28"/>
          <w:szCs w:val="28"/>
        </w:rPr>
        <w:t xml:space="preserve"> заявку на </w:t>
      </w:r>
      <w:proofErr w:type="spellStart"/>
      <w:r w:rsidR="00F034A7" w:rsidRPr="00441E03">
        <w:rPr>
          <w:sz w:val="28"/>
          <w:szCs w:val="28"/>
        </w:rPr>
        <w:t>авансированиесредств</w:t>
      </w:r>
      <w:proofErr w:type="spellEnd"/>
      <w:r w:rsidR="00F034A7" w:rsidRPr="00441E03">
        <w:rPr>
          <w:sz w:val="28"/>
          <w:szCs w:val="28"/>
        </w:rPr>
        <w:t xml:space="preserve"> из местного бюджета, содержащую сумму и месяц авансирования, и реестр договоров </w:t>
      </w:r>
      <w:r w:rsidR="00F034A7">
        <w:rPr>
          <w:sz w:val="28"/>
          <w:szCs w:val="28"/>
        </w:rPr>
        <w:t>об</w:t>
      </w:r>
      <w:r w:rsidR="00F034A7"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2"/>
    </w:p>
    <w:p w:rsidR="00F034A7" w:rsidRPr="00441E03" w:rsidRDefault="00F034A7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F034A7" w:rsidRPr="00F65386" w:rsidRDefault="00F034A7" w:rsidP="00762A9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 w:rsidR="00E432A0"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F034A7" w:rsidRPr="00F65386" w:rsidRDefault="00F034A7" w:rsidP="00762A9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034A7" w:rsidRPr="00F65386" w:rsidRDefault="00F034A7" w:rsidP="00762A9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F034A7" w:rsidRPr="00F65386" w:rsidRDefault="00F034A7" w:rsidP="00762A9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lastRenderedPageBreak/>
        <w:t>идентификаторы (номера) сертификатов персонифицированного финансирования;</w:t>
      </w:r>
    </w:p>
    <w:p w:rsidR="00F034A7" w:rsidRPr="00F65386" w:rsidRDefault="00F034A7" w:rsidP="00762A9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F034A7" w:rsidRPr="00441E03" w:rsidRDefault="00F034A7" w:rsidP="00762A94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F034A7" w:rsidRPr="00441E03" w:rsidRDefault="00F034A7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 w:rsidR="00E432A0"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441E03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F034A7" w:rsidRPr="00441E03" w:rsidRDefault="00F034A7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 w:rsidR="00E432A0"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</w:t>
      </w:r>
      <w:proofErr w:type="gramStart"/>
      <w:r>
        <w:rPr>
          <w:sz w:val="28"/>
          <w:szCs w:val="28"/>
        </w:rPr>
        <w:t>дств</w:t>
      </w:r>
      <w:r w:rsidRPr="00441E03">
        <w:rPr>
          <w:sz w:val="28"/>
          <w:szCs w:val="28"/>
        </w:rPr>
        <w:t xml:space="preserve"> в с</w:t>
      </w:r>
      <w:proofErr w:type="gramEnd"/>
      <w:r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F034A7" w:rsidRPr="00441E03" w:rsidRDefault="00E432A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8587839"/>
      <w:r>
        <w:rPr>
          <w:sz w:val="28"/>
          <w:szCs w:val="28"/>
        </w:rPr>
        <w:t>Исполнитель</w:t>
      </w:r>
      <w:r w:rsidR="00F034A7" w:rsidRPr="00441E03">
        <w:rPr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="00F034A7" w:rsidRPr="00441E03">
        <w:rPr>
          <w:sz w:val="28"/>
          <w:szCs w:val="28"/>
        </w:rPr>
        <w:t>а(</w:t>
      </w:r>
      <w:proofErr w:type="gramEnd"/>
      <w:r w:rsidR="00F034A7" w:rsidRPr="00441E03">
        <w:rPr>
          <w:sz w:val="28"/>
          <w:szCs w:val="28"/>
        </w:rPr>
        <w:t xml:space="preserve">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 w:rsidR="00F034A7">
        <w:rPr>
          <w:sz w:val="28"/>
          <w:szCs w:val="28"/>
        </w:rPr>
        <w:t>об</w:t>
      </w:r>
      <w:r w:rsidR="00F034A7" w:rsidRPr="00441E03">
        <w:rPr>
          <w:sz w:val="28"/>
          <w:szCs w:val="28"/>
        </w:rPr>
        <w:t xml:space="preserve"> образовании.</w:t>
      </w:r>
      <w:bookmarkEnd w:id="3"/>
    </w:p>
    <w:p w:rsidR="00F034A7" w:rsidRPr="00441E03" w:rsidRDefault="00E432A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8587840"/>
      <w:r>
        <w:rPr>
          <w:sz w:val="28"/>
          <w:szCs w:val="28"/>
        </w:rPr>
        <w:t>Исполнитель</w:t>
      </w:r>
      <w:r w:rsidR="00F034A7" w:rsidRPr="00441E03">
        <w:rPr>
          <w:sz w:val="28"/>
          <w:szCs w:val="28"/>
        </w:rPr>
        <w:t xml:space="preserve"> услуг ежемесячно </w:t>
      </w:r>
      <w:r w:rsidR="00F034A7" w:rsidRPr="00F034A7">
        <w:rPr>
          <w:sz w:val="28"/>
          <w:szCs w:val="28"/>
        </w:rPr>
        <w:t>в срок, установленный уполномоченным органом,</w:t>
      </w:r>
      <w:r w:rsidR="00F034A7"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 xml:space="preserve">посредством информационной системы в уполномоченный </w:t>
      </w:r>
      <w:proofErr w:type="spellStart"/>
      <w:r>
        <w:rPr>
          <w:sz w:val="28"/>
          <w:szCs w:val="28"/>
        </w:rPr>
        <w:t>орган</w:t>
      </w:r>
      <w:r w:rsidR="00F034A7">
        <w:rPr>
          <w:sz w:val="28"/>
          <w:szCs w:val="28"/>
        </w:rPr>
        <w:t>заявку</w:t>
      </w:r>
      <w:proofErr w:type="spellEnd"/>
      <w:r w:rsidR="00F034A7">
        <w:rPr>
          <w:sz w:val="28"/>
          <w:szCs w:val="28"/>
        </w:rPr>
        <w:t xml:space="preserve"> на перечисление </w:t>
      </w:r>
      <w:r w:rsidR="00F034A7" w:rsidRPr="00441E03">
        <w:rPr>
          <w:sz w:val="28"/>
          <w:szCs w:val="28"/>
        </w:rPr>
        <w:t xml:space="preserve">средств из местного бюджета, а также реестр договоров </w:t>
      </w:r>
      <w:r w:rsidR="00F034A7">
        <w:rPr>
          <w:sz w:val="28"/>
          <w:szCs w:val="28"/>
        </w:rPr>
        <w:t>об</w:t>
      </w:r>
      <w:r w:rsidR="00F034A7"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4"/>
    </w:p>
    <w:p w:rsidR="00F034A7" w:rsidRPr="00441E03" w:rsidRDefault="00F034A7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F034A7" w:rsidRPr="00441E03" w:rsidRDefault="00F034A7" w:rsidP="00762A9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 w:rsidR="00E432A0"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F034A7" w:rsidRPr="00441E03" w:rsidRDefault="00F034A7" w:rsidP="00762A9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034A7" w:rsidRPr="00441E03" w:rsidRDefault="00F034A7" w:rsidP="00762A9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F034A7" w:rsidRPr="00441E03" w:rsidRDefault="00F034A7" w:rsidP="00762A9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F034A7" w:rsidRPr="00441E03" w:rsidRDefault="00F034A7" w:rsidP="00762A9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F034A7" w:rsidRPr="00441E03" w:rsidRDefault="00F034A7" w:rsidP="00762A9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F034A7" w:rsidRDefault="00F034A7" w:rsidP="00762A94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F034A7" w:rsidRPr="00FE69F6" w:rsidRDefault="00F034A7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 w:rsidR="00E432A0"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</w:t>
      </w:r>
      <w:proofErr w:type="spellStart"/>
      <w:r w:rsidRPr="00FE69F6">
        <w:rPr>
          <w:sz w:val="28"/>
          <w:szCs w:val="28"/>
        </w:rPr>
        <w:t>авансирование</w:t>
      </w:r>
      <w:r w:rsidR="00E432A0">
        <w:rPr>
          <w:sz w:val="28"/>
          <w:szCs w:val="28"/>
        </w:rPr>
        <w:t>исполнителя</w:t>
      </w:r>
      <w:proofErr w:type="spellEnd"/>
      <w:r>
        <w:rPr>
          <w:sz w:val="28"/>
          <w:szCs w:val="28"/>
        </w:rPr>
        <w:t xml:space="preserve"> услуг</w:t>
      </w:r>
      <w:r w:rsidRPr="00FE69F6">
        <w:rPr>
          <w:sz w:val="28"/>
          <w:szCs w:val="28"/>
        </w:rPr>
        <w:t>. В случае</w:t>
      </w:r>
      <w:proofErr w:type="gramStart"/>
      <w:r w:rsidRPr="00FE69F6">
        <w:rPr>
          <w:sz w:val="28"/>
          <w:szCs w:val="28"/>
        </w:rPr>
        <w:t>,</w:t>
      </w:r>
      <w:proofErr w:type="gramEnd"/>
      <w:r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 w:rsidR="00E432A0"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 w:rsidR="00E432A0"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7F6861" w:rsidRDefault="00F034A7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25498208"/>
      <w:r w:rsidRPr="003336F5">
        <w:rPr>
          <w:sz w:val="28"/>
          <w:szCs w:val="28"/>
        </w:rPr>
        <w:lastRenderedPageBreak/>
        <w:t xml:space="preserve">Выполнение действий, предусмотренных пунктом </w:t>
      </w:r>
      <w:fldSimple w:instr=" REF _Ref8587840 \r \h  \* MERGEFORMAT ">
        <w:r w:rsidR="00CC1553">
          <w:rPr>
            <w:sz w:val="28"/>
            <w:szCs w:val="28"/>
          </w:rPr>
          <w:t>18</w:t>
        </w:r>
      </w:fldSimple>
      <w:r w:rsidRPr="003336F5">
        <w:rPr>
          <w:sz w:val="28"/>
          <w:szCs w:val="28"/>
        </w:rPr>
        <w:t>настоящ</w:t>
      </w:r>
      <w:r w:rsidR="00E432A0"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F034A7" w:rsidRPr="007F6861" w:rsidRDefault="00E432A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E432A0" w:rsidRPr="00441E03" w:rsidRDefault="00E432A0" w:rsidP="00762A9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E432A0" w:rsidRDefault="00E432A0" w:rsidP="00762A9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E432A0" w:rsidRDefault="00E432A0" w:rsidP="00762A9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уполномоченного органа о перечислении средств местного бюджета </w:t>
      </w:r>
      <w:r w:rsidR="00E35CB5">
        <w:rPr>
          <w:sz w:val="28"/>
          <w:szCs w:val="28"/>
        </w:rPr>
        <w:t>исполнителю услуг</w:t>
      </w:r>
      <w:r w:rsidR="00F36880">
        <w:rPr>
          <w:sz w:val="28"/>
          <w:szCs w:val="28"/>
        </w:rPr>
        <w:t>;</w:t>
      </w:r>
    </w:p>
    <w:p w:rsidR="00F36880" w:rsidRDefault="00F36880" w:rsidP="00762A9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F36880" w:rsidRPr="00F36880" w:rsidRDefault="00F36880" w:rsidP="00762A9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 xml:space="preserve">запрета приобретения за счет полученного гранта в форме </w:t>
      </w:r>
      <w:proofErr w:type="spellStart"/>
      <w:r w:rsidRPr="00F36880">
        <w:rPr>
          <w:sz w:val="28"/>
          <w:szCs w:val="28"/>
        </w:rPr>
        <w:t>субсидиииностранной</w:t>
      </w:r>
      <w:proofErr w:type="spellEnd"/>
      <w:r w:rsidRPr="00F36880">
        <w:rPr>
          <w:sz w:val="28"/>
          <w:szCs w:val="28"/>
        </w:rPr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F36880" w:rsidRPr="00B16CAC" w:rsidRDefault="00F36880" w:rsidP="00762A9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F36880" w:rsidRPr="00B16CAC" w:rsidRDefault="00F36880" w:rsidP="00762A9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:rsidR="00F36880" w:rsidRPr="00183B6C" w:rsidRDefault="00F36880" w:rsidP="00762A9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F36880" w:rsidRPr="00B16CAC" w:rsidRDefault="00F36880" w:rsidP="00762A94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BB7C20" w:rsidRDefault="00F3688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</w:t>
      </w:r>
      <w:r w:rsidR="00F71EA3">
        <w:rPr>
          <w:sz w:val="28"/>
          <w:szCs w:val="28"/>
        </w:rPr>
        <w:t xml:space="preserve"> </w:t>
      </w:r>
      <w:proofErr w:type="spellStart"/>
      <w:r w:rsidR="00F71EA3">
        <w:rPr>
          <w:sz w:val="28"/>
          <w:szCs w:val="28"/>
        </w:rPr>
        <w:t>финансовым</w:t>
      </w:r>
      <w:r w:rsidR="00F034A7">
        <w:rPr>
          <w:sz w:val="28"/>
          <w:szCs w:val="28"/>
        </w:rPr>
        <w:t>органом</w:t>
      </w:r>
      <w:proofErr w:type="spellEnd"/>
      <w:r w:rsidR="00F034A7">
        <w:rPr>
          <w:sz w:val="28"/>
          <w:szCs w:val="28"/>
        </w:rPr>
        <w:t xml:space="preserve"> муниципального</w:t>
      </w:r>
      <w:r w:rsidR="00F71EA3">
        <w:rPr>
          <w:sz w:val="28"/>
          <w:szCs w:val="28"/>
        </w:rPr>
        <w:t xml:space="preserve"> образования</w:t>
      </w:r>
      <w:r w:rsidR="00BB7C20" w:rsidRPr="00FF18E8">
        <w:rPr>
          <w:sz w:val="28"/>
          <w:szCs w:val="28"/>
        </w:rPr>
        <w:t>.</w:t>
      </w:r>
    </w:p>
    <w:p w:rsidR="00F36880" w:rsidRDefault="00F3688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F36880" w:rsidRPr="00F36880" w:rsidRDefault="00F36880" w:rsidP="00762A94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 w:rsidR="0076250E">
        <w:rPr>
          <w:rFonts w:eastAsiaTheme="minorHAnsi"/>
          <w:sz w:val="28"/>
          <w:szCs w:val="28"/>
          <w:lang w:eastAsia="en-US"/>
        </w:rPr>
        <w:t>;</w:t>
      </w:r>
    </w:p>
    <w:p w:rsidR="00F36880" w:rsidRPr="00F36880" w:rsidRDefault="00F36880" w:rsidP="00762A94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F36880" w:rsidRPr="00F36880" w:rsidRDefault="00F36880" w:rsidP="00762A94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F36880" w:rsidRPr="00FF18E8" w:rsidRDefault="00F3688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:rsidR="00F36880" w:rsidRPr="000D2151" w:rsidRDefault="00F36880" w:rsidP="00762A94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lastRenderedPageBreak/>
        <w:t>капитальное строительство и инвестиции;</w:t>
      </w:r>
    </w:p>
    <w:p w:rsidR="00F36880" w:rsidRPr="000D2151" w:rsidRDefault="00F36880" w:rsidP="00762A94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F36880" w:rsidRPr="000D2151" w:rsidRDefault="00F36880" w:rsidP="00762A94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BB7C20" w:rsidRPr="00FF18E8" w:rsidRDefault="00BB7C2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 w:rsidR="00F36880"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</w:t>
      </w:r>
      <w:r w:rsidR="00541D7A">
        <w:rPr>
          <w:sz w:val="28"/>
          <w:szCs w:val="28"/>
        </w:rPr>
        <w:t xml:space="preserve">вления грантов в форме субсидии отделу образования администрации </w:t>
      </w:r>
      <w:proofErr w:type="spellStart"/>
      <w:r w:rsidR="00541D7A">
        <w:rPr>
          <w:sz w:val="28"/>
          <w:szCs w:val="28"/>
        </w:rPr>
        <w:t>Суражского</w:t>
      </w:r>
      <w:proofErr w:type="spellEnd"/>
      <w:r w:rsidR="00541D7A">
        <w:rPr>
          <w:sz w:val="28"/>
          <w:szCs w:val="28"/>
        </w:rPr>
        <w:t xml:space="preserve"> район</w:t>
      </w:r>
      <w:r w:rsidR="00541D7A" w:rsidRPr="00541D7A">
        <w:rPr>
          <w:sz w:val="28"/>
          <w:szCs w:val="28"/>
        </w:rPr>
        <w:t>а</w:t>
      </w:r>
      <w:r w:rsidR="00F36880" w:rsidRPr="00541D7A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BB7C20" w:rsidRPr="00FF18E8" w:rsidRDefault="00BB7C20" w:rsidP="00762A94">
      <w:pPr>
        <w:ind w:firstLine="709"/>
        <w:jc w:val="both"/>
        <w:rPr>
          <w:sz w:val="28"/>
          <w:szCs w:val="28"/>
        </w:rPr>
      </w:pPr>
    </w:p>
    <w:p w:rsidR="00BB7C20" w:rsidRPr="009319EE" w:rsidRDefault="00BB7C20" w:rsidP="00762A94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 w:rsidR="003C31E7"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2433E1" w:rsidRPr="002433E1" w:rsidRDefault="002433E1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BB7C20" w:rsidRPr="00FF18E8" w:rsidRDefault="003C31E7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31E7">
        <w:rPr>
          <w:sz w:val="28"/>
          <w:szCs w:val="28"/>
        </w:rPr>
        <w:t>Исп</w:t>
      </w:r>
      <w:r>
        <w:rPr>
          <w:sz w:val="28"/>
          <w:szCs w:val="28"/>
        </w:rPr>
        <w:t>олнитель услуг</w:t>
      </w:r>
      <w:r w:rsidR="00BB7C20" w:rsidRPr="00FF18E8">
        <w:rPr>
          <w:sz w:val="28"/>
          <w:szCs w:val="28"/>
        </w:rPr>
        <w:t xml:space="preserve"> представляет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уполномоченный</w:t>
      </w:r>
      <w:proofErr w:type="gramEnd"/>
      <w:r>
        <w:rPr>
          <w:sz w:val="28"/>
          <w:szCs w:val="28"/>
        </w:rPr>
        <w:t xml:space="preserve"> орган </w:t>
      </w:r>
      <w:r w:rsidR="00BB7C20" w:rsidRPr="00FF18E8">
        <w:rPr>
          <w:sz w:val="28"/>
          <w:szCs w:val="28"/>
        </w:rPr>
        <w:t xml:space="preserve">отчет </w:t>
      </w:r>
      <w:proofErr w:type="spellStart"/>
      <w:r w:rsidR="00BB7C20" w:rsidRPr="00FF18E8">
        <w:rPr>
          <w:sz w:val="28"/>
          <w:szCs w:val="28"/>
        </w:rPr>
        <w:t>о</w:t>
      </w:r>
      <w:r w:rsidR="008A7F53">
        <w:rPr>
          <w:sz w:val="28"/>
          <w:szCs w:val="28"/>
        </w:rPr>
        <w:t>боказанных</w:t>
      </w:r>
      <w:proofErr w:type="spellEnd"/>
      <w:r w:rsidR="008A7F53">
        <w:rPr>
          <w:sz w:val="28"/>
          <w:szCs w:val="28"/>
        </w:rPr>
        <w:t xml:space="preserve"> образовательных услугах в рамках системы персонифицированного финансирования </w:t>
      </w:r>
      <w:r w:rsidR="00BB7C20" w:rsidRPr="00FF18E8">
        <w:rPr>
          <w:sz w:val="28"/>
          <w:szCs w:val="28"/>
        </w:rPr>
        <w:t xml:space="preserve">в </w:t>
      </w:r>
      <w:r w:rsidR="002433E1">
        <w:rPr>
          <w:sz w:val="28"/>
          <w:szCs w:val="28"/>
        </w:rPr>
        <w:t>порядке и сроки, установленные уполномоченным органом</w:t>
      </w:r>
      <w:r w:rsidR="00BB7C20" w:rsidRPr="00FF18E8">
        <w:rPr>
          <w:sz w:val="28"/>
          <w:szCs w:val="28"/>
        </w:rPr>
        <w:t>.</w:t>
      </w:r>
    </w:p>
    <w:p w:rsidR="00BB7C20" w:rsidRPr="00FF18E8" w:rsidRDefault="00BB7C2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Форма отчета </w:t>
      </w:r>
      <w:proofErr w:type="spellStart"/>
      <w:r w:rsidR="008A7F53" w:rsidRPr="00FF18E8">
        <w:rPr>
          <w:sz w:val="28"/>
          <w:szCs w:val="28"/>
        </w:rPr>
        <w:t>о</w:t>
      </w:r>
      <w:r w:rsidR="008A7F53">
        <w:rPr>
          <w:sz w:val="28"/>
          <w:szCs w:val="28"/>
        </w:rPr>
        <w:t>боказанных</w:t>
      </w:r>
      <w:proofErr w:type="spellEnd"/>
      <w:r w:rsidR="008A7F53">
        <w:rPr>
          <w:sz w:val="28"/>
          <w:szCs w:val="28"/>
        </w:rPr>
        <w:t xml:space="preserve"> образовательных </w:t>
      </w:r>
      <w:proofErr w:type="gramStart"/>
      <w:r w:rsidR="008A7F53">
        <w:rPr>
          <w:sz w:val="28"/>
          <w:szCs w:val="28"/>
        </w:rPr>
        <w:t>услугах</w:t>
      </w:r>
      <w:proofErr w:type="gramEnd"/>
      <w:r w:rsidR="008A7F53">
        <w:rPr>
          <w:sz w:val="28"/>
          <w:szCs w:val="28"/>
        </w:rPr>
        <w:t xml:space="preserve"> в рамках системы персонифицированного финансирования дополнительного образования детей утверждается </w:t>
      </w:r>
      <w:r w:rsidR="002433E1">
        <w:rPr>
          <w:sz w:val="28"/>
          <w:szCs w:val="28"/>
        </w:rPr>
        <w:t>уполномоченным органом</w:t>
      </w:r>
      <w:r w:rsidRPr="00FF18E8">
        <w:rPr>
          <w:sz w:val="28"/>
          <w:szCs w:val="28"/>
        </w:rPr>
        <w:t>.</w:t>
      </w:r>
    </w:p>
    <w:p w:rsidR="00BB7C20" w:rsidRPr="00FF18E8" w:rsidRDefault="00BB7C20" w:rsidP="00762A94">
      <w:pPr>
        <w:ind w:firstLine="709"/>
        <w:jc w:val="both"/>
        <w:rPr>
          <w:sz w:val="28"/>
          <w:szCs w:val="28"/>
        </w:rPr>
      </w:pPr>
    </w:p>
    <w:p w:rsidR="00BB7C20" w:rsidRPr="009319EE" w:rsidRDefault="00BB7C20" w:rsidP="00762A94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9319EE">
        <w:rPr>
          <w:b/>
          <w:bCs/>
          <w:sz w:val="28"/>
          <w:szCs w:val="28"/>
        </w:rPr>
        <w:t>контроля за</w:t>
      </w:r>
      <w:proofErr w:type="gramEnd"/>
      <w:r w:rsidRPr="009319EE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BB7C20" w:rsidRPr="00FF18E8" w:rsidRDefault="002433E1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 xml:space="preserve">рган муниципального финансового </w:t>
      </w:r>
      <w:proofErr w:type="spellStart"/>
      <w:r w:rsidRPr="0090355A">
        <w:rPr>
          <w:sz w:val="28"/>
          <w:szCs w:val="28"/>
        </w:rPr>
        <w:t>контроля</w:t>
      </w:r>
      <w:r w:rsidR="00BB7C20" w:rsidRPr="00FF18E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="00BB7C20" w:rsidRPr="00FF18E8">
        <w:rPr>
          <w:sz w:val="28"/>
          <w:szCs w:val="28"/>
        </w:rPr>
        <w:t>т</w:t>
      </w:r>
      <w:proofErr w:type="spellEnd"/>
      <w:r w:rsidR="00BB7C20" w:rsidRPr="00FF18E8">
        <w:rPr>
          <w:sz w:val="28"/>
          <w:szCs w:val="28"/>
        </w:rPr>
        <w:t xml:space="preserve"> проверку соблюдения условий, целей и порядка предоставления грантов в форме субсидий их получателями.</w:t>
      </w:r>
    </w:p>
    <w:p w:rsidR="00BB7C20" w:rsidRPr="00FD3BB2" w:rsidRDefault="006C5CBD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FD3BB2">
        <w:rPr>
          <w:sz w:val="28"/>
          <w:szCs w:val="28"/>
        </w:rPr>
        <w:t>на</w:t>
      </w:r>
      <w:proofErr w:type="gramEnd"/>
      <w:r w:rsidRPr="00FD3BB2">
        <w:rPr>
          <w:sz w:val="28"/>
          <w:szCs w:val="28"/>
        </w:rPr>
        <w:t>:</w:t>
      </w:r>
    </w:p>
    <w:p w:rsidR="00BB7C20" w:rsidRPr="00FD3BB2" w:rsidRDefault="006C5CBD" w:rsidP="00762A94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B7C20" w:rsidRPr="00FD3BB2" w:rsidRDefault="006C5CBD" w:rsidP="00762A94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BB7C20" w:rsidRPr="00FD3BB2" w:rsidRDefault="006C5CBD" w:rsidP="00762A94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BB7C20" w:rsidRPr="00FF18E8" w:rsidRDefault="00BB7C20" w:rsidP="00762A94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2433E1" w:rsidRPr="0090355A">
        <w:rPr>
          <w:sz w:val="28"/>
          <w:szCs w:val="28"/>
        </w:rPr>
        <w:t>орган</w:t>
      </w:r>
      <w:r w:rsidR="002433E1">
        <w:rPr>
          <w:sz w:val="28"/>
          <w:szCs w:val="28"/>
        </w:rPr>
        <w:t>а</w:t>
      </w:r>
      <w:r w:rsidR="002433E1"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BB7C20" w:rsidRPr="00FF18E8" w:rsidRDefault="00BB7C2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</w:t>
      </w:r>
      <w:proofErr w:type="spellStart"/>
      <w:r w:rsidR="00E01AF5" w:rsidRPr="00FF18E8">
        <w:rPr>
          <w:sz w:val="28"/>
          <w:szCs w:val="28"/>
        </w:rPr>
        <w:t>о</w:t>
      </w:r>
      <w:r w:rsidR="00E01AF5">
        <w:rPr>
          <w:sz w:val="28"/>
          <w:szCs w:val="28"/>
        </w:rPr>
        <w:t>боказанных</w:t>
      </w:r>
      <w:proofErr w:type="spellEnd"/>
      <w:r w:rsidR="00E01AF5">
        <w:rPr>
          <w:sz w:val="28"/>
          <w:szCs w:val="28"/>
        </w:rPr>
        <w:t xml:space="preserve"> </w:t>
      </w:r>
      <w:r w:rsidR="00E01AF5">
        <w:rPr>
          <w:sz w:val="28"/>
          <w:szCs w:val="28"/>
        </w:rPr>
        <w:lastRenderedPageBreak/>
        <w:t xml:space="preserve">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 w:rsidR="002433E1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BB7C20" w:rsidRPr="009700F9" w:rsidRDefault="006C5CBD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9700F9">
        <w:rPr>
          <w:sz w:val="28"/>
          <w:szCs w:val="28"/>
        </w:rPr>
        <w:t>контроль за</w:t>
      </w:r>
      <w:proofErr w:type="gramEnd"/>
      <w:r w:rsidRPr="009700F9">
        <w:rPr>
          <w:sz w:val="28"/>
          <w:szCs w:val="28"/>
        </w:rPr>
        <w:t xml:space="preserve"> целевым использованием грантов в форме субсидии.</w:t>
      </w:r>
    </w:p>
    <w:p w:rsidR="00BB7C20" w:rsidRPr="00FF18E8" w:rsidRDefault="00BB7C20" w:rsidP="00762A94">
      <w:pPr>
        <w:ind w:firstLine="709"/>
        <w:jc w:val="both"/>
        <w:rPr>
          <w:sz w:val="28"/>
          <w:szCs w:val="28"/>
        </w:rPr>
      </w:pPr>
    </w:p>
    <w:p w:rsidR="00BB7C20" w:rsidRPr="009319EE" w:rsidRDefault="00BB7C20" w:rsidP="00762A94">
      <w:pPr>
        <w:jc w:val="both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 w:rsidR="00DD04B9"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BB7C20" w:rsidRPr="00FF18E8" w:rsidRDefault="00BB7C2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 w:rsidR="002433E1"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proofErr w:type="spellStart"/>
      <w:r w:rsidR="00541D7A" w:rsidRPr="00541D7A">
        <w:rPr>
          <w:sz w:val="28"/>
          <w:szCs w:val="28"/>
        </w:rPr>
        <w:t>Суражского</w:t>
      </w:r>
      <w:proofErr w:type="spellEnd"/>
      <w:r w:rsidR="00541D7A" w:rsidRPr="00541D7A">
        <w:rPr>
          <w:sz w:val="28"/>
          <w:szCs w:val="28"/>
        </w:rPr>
        <w:t xml:space="preserve"> района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</w:t>
      </w:r>
      <w:proofErr w:type="spellStart"/>
      <w:r w:rsidR="002B41F7" w:rsidRPr="00FF18E8">
        <w:rPr>
          <w:sz w:val="28"/>
          <w:szCs w:val="28"/>
        </w:rPr>
        <w:t>о</w:t>
      </w:r>
      <w:r w:rsidR="002B41F7">
        <w:rPr>
          <w:sz w:val="28"/>
          <w:szCs w:val="28"/>
        </w:rPr>
        <w:t>боказанных</w:t>
      </w:r>
      <w:proofErr w:type="spellEnd"/>
      <w:r w:rsidR="002B41F7">
        <w:rPr>
          <w:sz w:val="28"/>
          <w:szCs w:val="28"/>
        </w:rPr>
        <w:t xml:space="preserve">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BB7C20" w:rsidRPr="00FF18E8" w:rsidRDefault="00BB7C2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 w:rsidR="00D02DFB"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EF4758" w:rsidRPr="00D02DFB" w:rsidRDefault="00BB7C20" w:rsidP="00762A94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="002B41F7"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 w:rsidR="00D02DFB"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</w:t>
      </w:r>
      <w:r w:rsidR="00D02DFB" w:rsidRPr="00C5191C">
        <w:rPr>
          <w:sz w:val="28"/>
          <w:szCs w:val="28"/>
        </w:rPr>
        <w:t>уполномоченным органом</w:t>
      </w:r>
      <w:r w:rsidRPr="00C5191C">
        <w:rPr>
          <w:sz w:val="28"/>
          <w:szCs w:val="28"/>
        </w:rPr>
        <w:t xml:space="preserve"> в адрес </w:t>
      </w:r>
      <w:r w:rsidR="00D02DFB" w:rsidRPr="00C5191C">
        <w:rPr>
          <w:sz w:val="28"/>
          <w:szCs w:val="28"/>
        </w:rPr>
        <w:t>исполнителя услуг</w:t>
      </w:r>
      <w:r w:rsidRPr="00C5191C">
        <w:rPr>
          <w:sz w:val="28"/>
          <w:szCs w:val="28"/>
        </w:rPr>
        <w:t>.</w:t>
      </w:r>
    </w:p>
    <w:sectPr w:rsidR="00EF4758" w:rsidRPr="00D02DFB" w:rsidSect="00762A9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characterSpacingControl w:val="doNotCompress"/>
  <w:compat/>
  <w:rsids>
    <w:rsidRoot w:val="004B5840"/>
    <w:rsid w:val="00002C8B"/>
    <w:rsid w:val="00044B41"/>
    <w:rsid w:val="00077BD7"/>
    <w:rsid w:val="00086AF9"/>
    <w:rsid w:val="000903FC"/>
    <w:rsid w:val="000C10A5"/>
    <w:rsid w:val="000C4941"/>
    <w:rsid w:val="000D2151"/>
    <w:rsid w:val="000D34A9"/>
    <w:rsid w:val="000F48D6"/>
    <w:rsid w:val="00111437"/>
    <w:rsid w:val="00144E4D"/>
    <w:rsid w:val="0017056B"/>
    <w:rsid w:val="00183B6C"/>
    <w:rsid w:val="00191F4B"/>
    <w:rsid w:val="001A1CFE"/>
    <w:rsid w:val="001D1FA8"/>
    <w:rsid w:val="001E4ECE"/>
    <w:rsid w:val="001E55D1"/>
    <w:rsid w:val="001F1746"/>
    <w:rsid w:val="002011D0"/>
    <w:rsid w:val="0020568A"/>
    <w:rsid w:val="0021052A"/>
    <w:rsid w:val="00210548"/>
    <w:rsid w:val="00212516"/>
    <w:rsid w:val="0023198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3785E"/>
    <w:rsid w:val="00347F82"/>
    <w:rsid w:val="00350C83"/>
    <w:rsid w:val="00353681"/>
    <w:rsid w:val="00356E17"/>
    <w:rsid w:val="00373A3E"/>
    <w:rsid w:val="00382F7E"/>
    <w:rsid w:val="003855A4"/>
    <w:rsid w:val="003859A8"/>
    <w:rsid w:val="003C31E7"/>
    <w:rsid w:val="003F4C29"/>
    <w:rsid w:val="00401410"/>
    <w:rsid w:val="00402A0E"/>
    <w:rsid w:val="004163FC"/>
    <w:rsid w:val="00473FD0"/>
    <w:rsid w:val="004A0957"/>
    <w:rsid w:val="004B5840"/>
    <w:rsid w:val="004C6B8A"/>
    <w:rsid w:val="004E034E"/>
    <w:rsid w:val="004E6578"/>
    <w:rsid w:val="00505B9E"/>
    <w:rsid w:val="00506AF5"/>
    <w:rsid w:val="00532A53"/>
    <w:rsid w:val="00541D7A"/>
    <w:rsid w:val="00547B44"/>
    <w:rsid w:val="00550551"/>
    <w:rsid w:val="00587F50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64545"/>
    <w:rsid w:val="00685DD3"/>
    <w:rsid w:val="006A1CA9"/>
    <w:rsid w:val="006C5CBD"/>
    <w:rsid w:val="00711A8E"/>
    <w:rsid w:val="007151BE"/>
    <w:rsid w:val="0076250E"/>
    <w:rsid w:val="00762A94"/>
    <w:rsid w:val="007779C0"/>
    <w:rsid w:val="00793390"/>
    <w:rsid w:val="007B0F55"/>
    <w:rsid w:val="007C21E1"/>
    <w:rsid w:val="007C4911"/>
    <w:rsid w:val="007F6861"/>
    <w:rsid w:val="00821E38"/>
    <w:rsid w:val="00823C03"/>
    <w:rsid w:val="00831E9C"/>
    <w:rsid w:val="00836377"/>
    <w:rsid w:val="008471BE"/>
    <w:rsid w:val="008572D0"/>
    <w:rsid w:val="008A7F53"/>
    <w:rsid w:val="008B1204"/>
    <w:rsid w:val="008C5E00"/>
    <w:rsid w:val="008C66A4"/>
    <w:rsid w:val="008F5E76"/>
    <w:rsid w:val="008F6B7D"/>
    <w:rsid w:val="008F74E1"/>
    <w:rsid w:val="0090056A"/>
    <w:rsid w:val="00900EA8"/>
    <w:rsid w:val="0090355A"/>
    <w:rsid w:val="009311D4"/>
    <w:rsid w:val="0093175C"/>
    <w:rsid w:val="009319EE"/>
    <w:rsid w:val="00935BBA"/>
    <w:rsid w:val="00936E09"/>
    <w:rsid w:val="009472E5"/>
    <w:rsid w:val="009671E8"/>
    <w:rsid w:val="009700F9"/>
    <w:rsid w:val="009C03BB"/>
    <w:rsid w:val="009D34F5"/>
    <w:rsid w:val="009F088F"/>
    <w:rsid w:val="009F28FC"/>
    <w:rsid w:val="00A30805"/>
    <w:rsid w:val="00A4436B"/>
    <w:rsid w:val="00A60B2A"/>
    <w:rsid w:val="00A70C38"/>
    <w:rsid w:val="00A81435"/>
    <w:rsid w:val="00A92711"/>
    <w:rsid w:val="00A97811"/>
    <w:rsid w:val="00AA27BC"/>
    <w:rsid w:val="00AA298D"/>
    <w:rsid w:val="00AD31F7"/>
    <w:rsid w:val="00B16CAC"/>
    <w:rsid w:val="00B46CEC"/>
    <w:rsid w:val="00B520FF"/>
    <w:rsid w:val="00B936B4"/>
    <w:rsid w:val="00BA2191"/>
    <w:rsid w:val="00BB7C20"/>
    <w:rsid w:val="00BC5F81"/>
    <w:rsid w:val="00BD00F5"/>
    <w:rsid w:val="00BD317B"/>
    <w:rsid w:val="00BF6628"/>
    <w:rsid w:val="00C005A9"/>
    <w:rsid w:val="00C2154A"/>
    <w:rsid w:val="00C27235"/>
    <w:rsid w:val="00C5191C"/>
    <w:rsid w:val="00C6281D"/>
    <w:rsid w:val="00C86E0A"/>
    <w:rsid w:val="00CA5ED4"/>
    <w:rsid w:val="00CC0D9F"/>
    <w:rsid w:val="00CC1553"/>
    <w:rsid w:val="00CD4CFC"/>
    <w:rsid w:val="00CE0665"/>
    <w:rsid w:val="00CF5718"/>
    <w:rsid w:val="00D02DFB"/>
    <w:rsid w:val="00D23738"/>
    <w:rsid w:val="00D40A03"/>
    <w:rsid w:val="00D85117"/>
    <w:rsid w:val="00D9448E"/>
    <w:rsid w:val="00DB36F2"/>
    <w:rsid w:val="00DC6C52"/>
    <w:rsid w:val="00DD04B9"/>
    <w:rsid w:val="00DF78B3"/>
    <w:rsid w:val="00E01AF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71EA3"/>
    <w:rsid w:val="00FB3F59"/>
    <w:rsid w:val="00FD3BB2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0A2A-8900-484E-8AE1-3571EDE6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4</cp:revision>
  <cp:lastPrinted>2020-09-10T07:36:00Z</cp:lastPrinted>
  <dcterms:created xsi:type="dcterms:W3CDTF">2020-09-10T07:35:00Z</dcterms:created>
  <dcterms:modified xsi:type="dcterms:W3CDTF">2020-09-10T07:38:00Z</dcterms:modified>
</cp:coreProperties>
</file>