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3F6E" w14:textId="77777777" w:rsidR="002C40BD" w:rsidRDefault="002C40BD" w:rsidP="002C40BD">
      <w:pPr>
        <w:pStyle w:val="1"/>
        <w:spacing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      </w:t>
      </w:r>
      <w:r>
        <w:rPr>
          <w:rFonts w:ascii="Times New Roman" w:hAnsi="Times New Roman"/>
          <w:sz w:val="24"/>
        </w:rPr>
        <w:t>Российская Федерация</w:t>
      </w:r>
    </w:p>
    <w:p w14:paraId="33CF2432" w14:textId="77777777" w:rsidR="002C40BD" w:rsidRDefault="002C40BD" w:rsidP="002C40BD">
      <w:pPr>
        <w:jc w:val="center"/>
        <w:rPr>
          <w:b/>
        </w:rPr>
      </w:pPr>
      <w:r>
        <w:rPr>
          <w:b/>
        </w:rPr>
        <w:t>Брянская область Суражский район</w:t>
      </w:r>
    </w:p>
    <w:p w14:paraId="2CAC65B6" w14:textId="77777777" w:rsidR="002C40BD" w:rsidRDefault="002C40BD" w:rsidP="002C40BD">
      <w:pPr>
        <w:pStyle w:val="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Дубровский</w:t>
      </w:r>
      <w:r>
        <w:rPr>
          <w:rFonts w:ascii="Times New Roman" w:hAnsi="Times New Roman"/>
          <w:sz w:val="24"/>
        </w:rPr>
        <w:t xml:space="preserve">  сельский   Совет  народных  депутатов</w:t>
      </w:r>
    </w:p>
    <w:p w14:paraId="6CC6BEE5" w14:textId="5C6B2073" w:rsidR="002C40BD" w:rsidRDefault="002C40BD" w:rsidP="002C40B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1598C" wp14:editId="382E1F14">
                <wp:simplePos x="0" y="0"/>
                <wp:positionH relativeFrom="column">
                  <wp:posOffset>-377190</wp:posOffset>
                </wp:positionH>
                <wp:positionV relativeFrom="paragraph">
                  <wp:posOffset>101600</wp:posOffset>
                </wp:positionV>
                <wp:extent cx="681037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BD429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7pt,8pt" to="506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" strokeweight="4.5pt">
                <v:stroke linestyle="thickThin"/>
              </v:line>
            </w:pict>
          </mc:Fallback>
        </mc:AlternateContent>
      </w:r>
    </w:p>
    <w:p w14:paraId="1F9657D8" w14:textId="77777777" w:rsidR="002C40BD" w:rsidRDefault="002C40BD" w:rsidP="002C40BD">
      <w:pPr>
        <w:tabs>
          <w:tab w:val="left" w:pos="3119"/>
        </w:tabs>
        <w:jc w:val="center"/>
        <w:rPr>
          <w:b/>
        </w:rPr>
      </w:pPr>
      <w:r>
        <w:rPr>
          <w:b/>
        </w:rPr>
        <w:t>РЕШЕНИЕ</w:t>
      </w:r>
    </w:p>
    <w:p w14:paraId="65B4CEA9" w14:textId="77777777" w:rsidR="002C40BD" w:rsidRDefault="002C40BD" w:rsidP="002C40BD">
      <w:pPr>
        <w:tabs>
          <w:tab w:val="left" w:pos="3119"/>
        </w:tabs>
        <w:jc w:val="center"/>
      </w:pPr>
    </w:p>
    <w:p w14:paraId="64691763" w14:textId="77777777" w:rsidR="002C40BD" w:rsidRDefault="002C40BD" w:rsidP="002C40BD">
      <w:pPr>
        <w:tabs>
          <w:tab w:val="left" w:pos="3119"/>
        </w:tabs>
        <w:jc w:val="center"/>
      </w:pPr>
      <w:r>
        <w:t xml:space="preserve">29-го заседания Дубровского сельского Совета народных депутатов </w:t>
      </w:r>
      <w:r>
        <w:rPr>
          <w:lang w:val="en-US"/>
        </w:rPr>
        <w:t>IV</w:t>
      </w:r>
      <w:r>
        <w:t xml:space="preserve"> созыва</w:t>
      </w:r>
    </w:p>
    <w:p w14:paraId="2EB323AE" w14:textId="77777777" w:rsidR="002C40BD" w:rsidRDefault="002C40BD" w:rsidP="002C40BD">
      <w:pPr>
        <w:jc w:val="center"/>
      </w:pPr>
    </w:p>
    <w:p w14:paraId="296CA793" w14:textId="77777777" w:rsidR="002C40BD" w:rsidRDefault="002C40BD" w:rsidP="002C40BD">
      <w:r>
        <w:t xml:space="preserve">16.10.2023 г.                           </w:t>
      </w:r>
      <w:r>
        <w:tab/>
      </w:r>
      <w:r>
        <w:tab/>
      </w:r>
      <w:r>
        <w:tab/>
      </w:r>
      <w:r>
        <w:tab/>
        <w:t xml:space="preserve">                                       № 126</w:t>
      </w:r>
    </w:p>
    <w:p w14:paraId="48657251" w14:textId="77777777" w:rsidR="002C40BD" w:rsidRDefault="002C40BD" w:rsidP="002C40BD">
      <w:pPr>
        <w:ind w:right="4535"/>
      </w:pPr>
      <w:r>
        <w:rPr>
          <w:bCs/>
        </w:rPr>
        <w:t xml:space="preserve">О внесении изменений в решение </w:t>
      </w:r>
      <w:r>
        <w:t>Дубровского   сельского   Совета народных депутатов от 26.11.2020 г  № 73  Об утверждении Положения «Об оплате труда муниципальных служащих муниципального образования «Дубровское сельское поселение  Суражского  муниципального  района Брянской  области»</w:t>
      </w:r>
      <w:r>
        <w:tab/>
      </w:r>
      <w:r>
        <w:tab/>
      </w:r>
      <w:r>
        <w:tab/>
      </w:r>
      <w:r>
        <w:tab/>
      </w:r>
    </w:p>
    <w:p w14:paraId="76DF64F0" w14:textId="77777777" w:rsidR="002C40BD" w:rsidRDefault="002C40BD" w:rsidP="002C40BD">
      <w:pPr>
        <w:widowControl w:val="0"/>
        <w:autoSpaceDE w:val="0"/>
        <w:autoSpaceDN w:val="0"/>
        <w:adjustRightInd w:val="0"/>
        <w:jc w:val="both"/>
      </w:pPr>
      <w:r>
        <w:t xml:space="preserve">                 В целях реализации требований  Федерального Закона Российской Федерации от 16.10.2003г. № 131-ФЗ «Об общих принципах организации местного самоуправления в Российской Федерации», в соответствии с Федеральным законом Российской Федерации от 02.03.2007г. № 25-ФЗ «О муниципальной службе в Российской Федерации», Законом Брянской области «О муниципальной службе в Брянской области» от 16 ноября 2007 года № 156-З, Уставом Дубровского сельского поселения Суражского  муниципального  района Брянской  области, руководствуясь  постановлением Правительства Брянской  области  от  21.09.2023 № 459-П « Об  индексации заработной  платы  работников  государственных учреждений Брянской  области с  1 октября 2023 года» Дубровский  сельский  Совет народных депутатов</w:t>
      </w:r>
    </w:p>
    <w:p w14:paraId="73305162" w14:textId="77777777" w:rsidR="002C40BD" w:rsidRDefault="002C40BD" w:rsidP="002C40BD">
      <w:pPr>
        <w:pStyle w:val="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14:paraId="1FAF02BB" w14:textId="77777777" w:rsidR="002C40BD" w:rsidRDefault="002C40BD" w:rsidP="002C40BD">
      <w:pPr>
        <w:pStyle w:val="1"/>
        <w:tabs>
          <w:tab w:val="left" w:pos="284"/>
        </w:tabs>
        <w:spacing w:after="120" w:line="240" w:lineRule="auto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lang w:val="ru-RU"/>
        </w:rPr>
        <w:t>1.</w:t>
      </w:r>
      <w:r>
        <w:rPr>
          <w:rFonts w:ascii="Times New Roman" w:hAnsi="Times New Roman"/>
          <w:b w:val="0"/>
          <w:sz w:val="24"/>
        </w:rPr>
        <w:t>Внести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в решение</w:t>
      </w:r>
      <w:r>
        <w:rPr>
          <w:rFonts w:ascii="Times New Roman" w:hAnsi="Times New Roman"/>
          <w:bCs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  <w:lang w:val="ru-RU"/>
        </w:rPr>
        <w:t>Дубровского</w:t>
      </w:r>
      <w:r>
        <w:rPr>
          <w:rFonts w:ascii="Times New Roman" w:hAnsi="Times New Roman"/>
          <w:b w:val="0"/>
          <w:sz w:val="24"/>
        </w:rPr>
        <w:t xml:space="preserve">  сельского   совета народных депутатов от 2</w:t>
      </w:r>
      <w:r>
        <w:rPr>
          <w:rFonts w:ascii="Times New Roman" w:hAnsi="Times New Roman"/>
          <w:b w:val="0"/>
          <w:sz w:val="24"/>
          <w:lang w:val="ru-RU"/>
        </w:rPr>
        <w:t>6</w:t>
      </w:r>
      <w:r>
        <w:rPr>
          <w:rFonts w:ascii="Times New Roman" w:hAnsi="Times New Roman"/>
          <w:b w:val="0"/>
          <w:sz w:val="24"/>
        </w:rPr>
        <w:t>.1</w:t>
      </w:r>
      <w:r>
        <w:rPr>
          <w:rFonts w:ascii="Times New Roman" w:hAnsi="Times New Roman"/>
          <w:b w:val="0"/>
          <w:sz w:val="24"/>
          <w:lang w:val="ru-RU"/>
        </w:rPr>
        <w:t>1</w:t>
      </w:r>
      <w:r>
        <w:rPr>
          <w:rFonts w:ascii="Times New Roman" w:hAnsi="Times New Roman"/>
          <w:b w:val="0"/>
          <w:sz w:val="24"/>
        </w:rPr>
        <w:t>.2020 г  №</w:t>
      </w:r>
      <w:r>
        <w:rPr>
          <w:rFonts w:ascii="Times New Roman" w:hAnsi="Times New Roman"/>
          <w:b w:val="0"/>
          <w:sz w:val="24"/>
          <w:lang w:val="ru-RU"/>
        </w:rPr>
        <w:t xml:space="preserve"> 73  Об утверждении  Положения </w:t>
      </w:r>
      <w:r>
        <w:rPr>
          <w:rFonts w:ascii="Times New Roman" w:hAnsi="Times New Roman"/>
          <w:b w:val="0"/>
          <w:sz w:val="24"/>
        </w:rPr>
        <w:t>«Об оплате труда муниципальных служащих муниципального образования</w:t>
      </w:r>
      <w:r>
        <w:rPr>
          <w:rFonts w:ascii="Times New Roman" w:hAnsi="Times New Roman"/>
          <w:b w:val="0"/>
          <w:sz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</w:rPr>
        <w:t>«</w:t>
      </w:r>
      <w:r>
        <w:rPr>
          <w:rFonts w:ascii="Times New Roman" w:hAnsi="Times New Roman"/>
          <w:b w:val="0"/>
          <w:sz w:val="24"/>
          <w:lang w:val="ru-RU"/>
        </w:rPr>
        <w:t>Дубровское</w:t>
      </w:r>
      <w:r>
        <w:rPr>
          <w:rFonts w:ascii="Times New Roman" w:hAnsi="Times New Roman"/>
          <w:b w:val="0"/>
          <w:sz w:val="24"/>
        </w:rPr>
        <w:t xml:space="preserve"> сельское поселение</w:t>
      </w:r>
      <w:r>
        <w:rPr>
          <w:rFonts w:ascii="Times New Roman" w:hAnsi="Times New Roman"/>
          <w:b w:val="0"/>
          <w:sz w:val="24"/>
          <w:lang w:val="ru-RU"/>
        </w:rPr>
        <w:t>»</w:t>
      </w:r>
      <w:r>
        <w:rPr>
          <w:rFonts w:ascii="Times New Roman" w:hAnsi="Times New Roman"/>
          <w:b w:val="0"/>
          <w:sz w:val="24"/>
        </w:rPr>
        <w:t xml:space="preserve">  Суражского  муниципального  района Брянской  области»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следующие изменения:</w:t>
      </w:r>
    </w:p>
    <w:p w14:paraId="18088997" w14:textId="77777777" w:rsidR="002C40BD" w:rsidRDefault="002C40BD" w:rsidP="002C40BD">
      <w:pPr>
        <w:pStyle w:val="1"/>
        <w:numPr>
          <w:ilvl w:val="1"/>
          <w:numId w:val="1"/>
        </w:numPr>
        <w:tabs>
          <w:tab w:val="left" w:pos="0"/>
          <w:tab w:val="left" w:pos="284"/>
        </w:tabs>
        <w:spacing w:after="120" w:line="240" w:lineRule="auto"/>
        <w:ind w:left="0" w:firstLine="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Приложение №1  к Положению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«Об оплате труда муниципальных служащих муниципального образования «</w:t>
      </w:r>
      <w:r>
        <w:rPr>
          <w:rFonts w:ascii="Times New Roman" w:hAnsi="Times New Roman"/>
          <w:b w:val="0"/>
          <w:sz w:val="24"/>
          <w:lang w:val="ru-RU"/>
        </w:rPr>
        <w:t xml:space="preserve">Дубровское </w:t>
      </w:r>
      <w:r>
        <w:rPr>
          <w:rFonts w:ascii="Times New Roman" w:hAnsi="Times New Roman"/>
          <w:b w:val="0"/>
          <w:sz w:val="24"/>
        </w:rPr>
        <w:t xml:space="preserve"> сельское поселение  Суражского  муниципального  района Брянской  области» изложить в новой редакции ( прилагается).</w:t>
      </w:r>
    </w:p>
    <w:p w14:paraId="1A932E8A" w14:textId="77777777" w:rsidR="002C40BD" w:rsidRDefault="002C40BD" w:rsidP="002C40BD">
      <w:pPr>
        <w:pStyle w:val="ConsPlusNormal"/>
        <w:numPr>
          <w:ilvl w:val="0"/>
          <w:numId w:val="1"/>
        </w:numPr>
        <w:tabs>
          <w:tab w:val="left" w:pos="284"/>
        </w:tabs>
        <w:adjustRightInd/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 и распространяется на правоотношения, возникшие с 1 октября 2023 года.</w:t>
      </w:r>
    </w:p>
    <w:p w14:paraId="1B6D1EF4" w14:textId="77777777" w:rsidR="002C40BD" w:rsidRDefault="002C40BD" w:rsidP="002C40BD">
      <w:pPr>
        <w:widowControl w:val="0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</w:pPr>
      <w:r>
        <w:t xml:space="preserve">Опубликовать настоящее Решение в информационно-аналитическом бюллетене «Муниципальный вестник Дубровского сельского поселения» и на официальном сайте администрации Суражского района в сети Интернет.                                                                                 </w:t>
      </w:r>
    </w:p>
    <w:p w14:paraId="444940AB" w14:textId="77777777" w:rsidR="002C40BD" w:rsidRDefault="002C40BD" w:rsidP="002C40BD">
      <w:pPr>
        <w:widowControl w:val="0"/>
        <w:tabs>
          <w:tab w:val="left" w:pos="284"/>
        </w:tabs>
        <w:spacing w:after="120"/>
        <w:jc w:val="both"/>
        <w:rPr>
          <w:szCs w:val="22"/>
        </w:rPr>
      </w:pPr>
    </w:p>
    <w:p w14:paraId="4942CBA5" w14:textId="77777777" w:rsidR="002C40BD" w:rsidRDefault="002C40BD" w:rsidP="002C40BD">
      <w:pPr>
        <w:widowControl w:val="0"/>
        <w:tabs>
          <w:tab w:val="left" w:pos="284"/>
        </w:tabs>
        <w:spacing w:after="120"/>
        <w:jc w:val="both"/>
      </w:pPr>
      <w:r>
        <w:t xml:space="preserve">Глава Дубровского сельского поселения                                                  </w:t>
      </w:r>
      <w:proofErr w:type="spellStart"/>
      <w:r>
        <w:t>Т.М.Суровенко</w:t>
      </w:r>
      <w:proofErr w:type="spellEnd"/>
    </w:p>
    <w:p w14:paraId="228B4585" w14:textId="77777777" w:rsidR="002C40BD" w:rsidRDefault="002C40BD" w:rsidP="002C40BD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</w:t>
      </w:r>
    </w:p>
    <w:p w14:paraId="53F6CB38" w14:textId="77777777" w:rsidR="002C40BD" w:rsidRDefault="002C40BD" w:rsidP="002C40BD">
      <w:pPr>
        <w:autoSpaceDE w:val="0"/>
        <w:autoSpaceDN w:val="0"/>
        <w:adjustRightInd w:val="0"/>
        <w:jc w:val="center"/>
      </w:pPr>
    </w:p>
    <w:p w14:paraId="3DDEFD42" w14:textId="77777777" w:rsidR="002C40BD" w:rsidRDefault="002C40BD" w:rsidP="002C40BD">
      <w:pPr>
        <w:autoSpaceDE w:val="0"/>
        <w:autoSpaceDN w:val="0"/>
        <w:adjustRightInd w:val="0"/>
        <w:jc w:val="center"/>
      </w:pPr>
    </w:p>
    <w:p w14:paraId="2EA6A59E" w14:textId="77777777" w:rsidR="002C40BD" w:rsidRDefault="002C40BD" w:rsidP="002C40BD">
      <w:pPr>
        <w:autoSpaceDE w:val="0"/>
        <w:autoSpaceDN w:val="0"/>
        <w:adjustRightInd w:val="0"/>
        <w:jc w:val="center"/>
      </w:pPr>
    </w:p>
    <w:p w14:paraId="4A2C73AB" w14:textId="77777777" w:rsidR="002C40BD" w:rsidRDefault="002C40BD" w:rsidP="002C40BD">
      <w:pPr>
        <w:autoSpaceDE w:val="0"/>
        <w:autoSpaceDN w:val="0"/>
        <w:adjustRightInd w:val="0"/>
        <w:jc w:val="center"/>
      </w:pPr>
    </w:p>
    <w:p w14:paraId="265E35B9" w14:textId="77777777" w:rsidR="002C40BD" w:rsidRDefault="002C40BD" w:rsidP="002C40BD">
      <w:pPr>
        <w:autoSpaceDE w:val="0"/>
        <w:autoSpaceDN w:val="0"/>
        <w:adjustRightInd w:val="0"/>
        <w:jc w:val="center"/>
      </w:pPr>
    </w:p>
    <w:p w14:paraId="5352089B" w14:textId="77777777" w:rsidR="002C40BD" w:rsidRDefault="002C40BD" w:rsidP="002C40BD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</w:t>
      </w:r>
    </w:p>
    <w:p w14:paraId="474A9A65" w14:textId="77777777" w:rsidR="002C40BD" w:rsidRDefault="002C40BD" w:rsidP="002C40BD">
      <w:pPr>
        <w:autoSpaceDE w:val="0"/>
        <w:autoSpaceDN w:val="0"/>
        <w:adjustRightInd w:val="0"/>
        <w:jc w:val="center"/>
      </w:pPr>
    </w:p>
    <w:p w14:paraId="073FC271" w14:textId="22B6820D" w:rsidR="002C40BD" w:rsidRDefault="002C40BD" w:rsidP="002C40BD">
      <w:pPr>
        <w:autoSpaceDE w:val="0"/>
        <w:autoSpaceDN w:val="0"/>
        <w:adjustRightInd w:val="0"/>
        <w:jc w:val="center"/>
      </w:pPr>
      <w:r>
        <w:rPr>
          <w:lang w:val="en-US"/>
        </w:rPr>
        <w:t xml:space="preserve">                                                                                                                                </w:t>
      </w:r>
      <w:r>
        <w:t xml:space="preserve">  </w:t>
      </w:r>
      <w:r>
        <w:rPr>
          <w:sz w:val="20"/>
          <w:szCs w:val="20"/>
        </w:rPr>
        <w:t xml:space="preserve">Приложение №1 </w:t>
      </w:r>
    </w:p>
    <w:p w14:paraId="3413206D" w14:textId="77777777" w:rsidR="002C40BD" w:rsidRDefault="002C40BD" w:rsidP="002C40B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решению</w:t>
      </w:r>
    </w:p>
    <w:p w14:paraId="5CCFB1FD" w14:textId="77777777" w:rsidR="002C40BD" w:rsidRDefault="002C40BD" w:rsidP="002C40B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Дубровского сельского Совета народных депутатов </w:t>
      </w:r>
    </w:p>
    <w:p w14:paraId="26EC2030" w14:textId="77777777" w:rsidR="002C40BD" w:rsidRDefault="002C40BD" w:rsidP="002C40B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16.10.2023 г. №126 </w:t>
      </w:r>
    </w:p>
    <w:p w14:paraId="4B9B8CC8" w14:textId="77777777" w:rsidR="002C40BD" w:rsidRDefault="002C40BD" w:rsidP="002C40BD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  в положение об оплате труда </w:t>
      </w:r>
    </w:p>
    <w:p w14:paraId="2974A91A" w14:textId="77777777" w:rsidR="002C40BD" w:rsidRDefault="002C40BD" w:rsidP="002C40BD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муниципальных служащих муниципального</w:t>
      </w:r>
    </w:p>
    <w:p w14:paraId="7B88191E" w14:textId="77777777" w:rsidR="002C40BD" w:rsidRDefault="002C40BD" w:rsidP="002C40BD">
      <w:pPr>
        <w:widowControl w:val="0"/>
        <w:autoSpaceDE w:val="0"/>
        <w:autoSpaceDN w:val="0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образования «Дубровское сельское  поселение</w:t>
      </w:r>
      <w:r>
        <w:rPr>
          <w:b/>
          <w:bCs/>
          <w:sz w:val="20"/>
          <w:szCs w:val="20"/>
        </w:rPr>
        <w:t xml:space="preserve"> </w:t>
      </w:r>
    </w:p>
    <w:p w14:paraId="2F388976" w14:textId="77777777" w:rsidR="002C40BD" w:rsidRDefault="002C40BD" w:rsidP="002C40BD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bCs/>
          <w:sz w:val="20"/>
          <w:szCs w:val="20"/>
        </w:rPr>
        <w:t>Суражского муниципального района Брянской  области</w:t>
      </w:r>
      <w:r>
        <w:rPr>
          <w:sz w:val="20"/>
          <w:szCs w:val="20"/>
        </w:rPr>
        <w:t>»</w:t>
      </w:r>
    </w:p>
    <w:p w14:paraId="26FE4D8F" w14:textId="77777777" w:rsidR="002C40BD" w:rsidRDefault="002C40BD" w:rsidP="002C40BD"/>
    <w:p w14:paraId="04F22AB0" w14:textId="77777777" w:rsidR="002C40BD" w:rsidRDefault="002C40BD" w:rsidP="002C40BD">
      <w:pPr>
        <w:tabs>
          <w:tab w:val="left" w:pos="900"/>
        </w:tabs>
        <w:rPr>
          <w:szCs w:val="22"/>
        </w:rPr>
      </w:pPr>
    </w:p>
    <w:p w14:paraId="595C5D34" w14:textId="77777777" w:rsidR="002C40BD" w:rsidRDefault="002C40BD" w:rsidP="002C40BD">
      <w:pPr>
        <w:jc w:val="center"/>
        <w:rPr>
          <w:b/>
        </w:rPr>
      </w:pPr>
    </w:p>
    <w:p w14:paraId="477087BB" w14:textId="77777777" w:rsidR="002C40BD" w:rsidRDefault="002C40BD" w:rsidP="002C40BD">
      <w:pPr>
        <w:jc w:val="center"/>
        <w:rPr>
          <w:b/>
        </w:rPr>
      </w:pPr>
    </w:p>
    <w:p w14:paraId="4313E3BB" w14:textId="77777777" w:rsidR="002C40BD" w:rsidRDefault="002C40BD" w:rsidP="002C40BD">
      <w:pPr>
        <w:jc w:val="center"/>
        <w:rPr>
          <w:b/>
        </w:rPr>
      </w:pPr>
      <w:r>
        <w:rPr>
          <w:b/>
        </w:rPr>
        <w:t xml:space="preserve">Размеры месячных должностных окладов муниципальных служащих муниципального образования «Дубровское сельское  поселение </w:t>
      </w:r>
      <w:r>
        <w:rPr>
          <w:b/>
          <w:bCs/>
        </w:rPr>
        <w:t xml:space="preserve"> Суражского муниципального района Брянской  области</w:t>
      </w:r>
      <w:r>
        <w:rPr>
          <w:b/>
        </w:rPr>
        <w:t>»</w:t>
      </w:r>
    </w:p>
    <w:p w14:paraId="6D144BC1" w14:textId="77777777" w:rsidR="002C40BD" w:rsidRDefault="002C40BD" w:rsidP="002C40B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669"/>
      </w:tblGrid>
      <w:tr w:rsidR="002C40BD" w14:paraId="43C06F88" w14:textId="77777777" w:rsidTr="002C40BD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2E9D" w14:textId="77777777" w:rsidR="002C40BD" w:rsidRDefault="002C40BD">
            <w:pPr>
              <w:spacing w:line="256" w:lineRule="auto"/>
              <w:jc w:val="both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Наименование должностей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0E7B" w14:textId="77777777" w:rsidR="002C40BD" w:rsidRDefault="002C40BD">
            <w:pPr>
              <w:spacing w:line="256" w:lineRule="auto"/>
              <w:jc w:val="both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Размер должностных окладов (руб.)</w:t>
            </w:r>
          </w:p>
        </w:tc>
      </w:tr>
      <w:tr w:rsidR="002C40BD" w14:paraId="7A119743" w14:textId="77777777" w:rsidTr="002C40BD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8EFF" w14:textId="77777777" w:rsidR="002C40BD" w:rsidRDefault="002C40BD">
            <w:pPr>
              <w:spacing w:line="256" w:lineRule="auto"/>
              <w:jc w:val="both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Муниципальные служащие, занимающие высшие должности</w:t>
            </w:r>
          </w:p>
        </w:tc>
      </w:tr>
      <w:tr w:rsidR="002C40BD" w14:paraId="53A212B1" w14:textId="77777777" w:rsidTr="002C40BD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E240" w14:textId="77777777" w:rsidR="002C40BD" w:rsidRDefault="002C40BD">
            <w:pPr>
              <w:spacing w:line="256" w:lineRule="auto"/>
              <w:jc w:val="both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Глава администрации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5CEF" w14:textId="77777777" w:rsidR="002C40BD" w:rsidRDefault="002C40BD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6878</w:t>
            </w:r>
          </w:p>
        </w:tc>
      </w:tr>
      <w:tr w:rsidR="002C40BD" w14:paraId="1115EE26" w14:textId="77777777" w:rsidTr="002C40BD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F04A" w14:textId="77777777" w:rsidR="002C40BD" w:rsidRDefault="002C40BD">
            <w:pPr>
              <w:spacing w:line="256" w:lineRule="auto"/>
              <w:jc w:val="both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Муниципальные служащие, занимающие старшие должности</w:t>
            </w:r>
          </w:p>
        </w:tc>
      </w:tr>
      <w:tr w:rsidR="002C40BD" w14:paraId="676FEE58" w14:textId="77777777" w:rsidTr="002C40BD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E22D" w14:textId="77777777" w:rsidR="002C40BD" w:rsidRDefault="002C40BD">
            <w:pPr>
              <w:spacing w:line="256" w:lineRule="auto"/>
              <w:jc w:val="both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Ведущий специалист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9EEE" w14:textId="77777777" w:rsidR="002C40BD" w:rsidRDefault="002C40BD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5874</w:t>
            </w:r>
          </w:p>
        </w:tc>
      </w:tr>
    </w:tbl>
    <w:p w14:paraId="4C1796A9" w14:textId="77777777" w:rsidR="002C40BD" w:rsidRDefault="002C40BD" w:rsidP="002C40BD">
      <w:pPr>
        <w:jc w:val="both"/>
        <w:rPr>
          <w:rFonts w:eastAsiaTheme="minorEastAsia"/>
          <w:szCs w:val="22"/>
        </w:rPr>
      </w:pPr>
    </w:p>
    <w:p w14:paraId="3FFBB26D" w14:textId="77777777" w:rsidR="002C40BD" w:rsidRDefault="002C40BD" w:rsidP="002C40BD">
      <w:pPr>
        <w:jc w:val="both"/>
      </w:pPr>
    </w:p>
    <w:p w14:paraId="35F8E20E" w14:textId="77777777" w:rsidR="002C40BD" w:rsidRDefault="002C40BD" w:rsidP="002C40BD">
      <w:pPr>
        <w:rPr>
          <w:rFonts w:asciiTheme="minorHAnsi" w:hAnsiTheme="minorHAnsi" w:cstheme="minorBidi"/>
          <w:sz w:val="22"/>
        </w:rPr>
      </w:pPr>
    </w:p>
    <w:p w14:paraId="2805007D" w14:textId="77777777" w:rsidR="002C40BD" w:rsidRDefault="002C40BD" w:rsidP="002C40BD"/>
    <w:p w14:paraId="62F0873C" w14:textId="77777777" w:rsidR="002C40BD" w:rsidRDefault="002C40BD" w:rsidP="002C40BD"/>
    <w:p w14:paraId="4081021B" w14:textId="77777777" w:rsidR="002C40BD" w:rsidRDefault="002C40BD" w:rsidP="002C40BD"/>
    <w:p w14:paraId="0284512B" w14:textId="77777777" w:rsidR="002A62B9" w:rsidRDefault="002A62B9"/>
    <w:sectPr w:rsidR="002A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05CB7"/>
    <w:multiLevelType w:val="multilevel"/>
    <w:tmpl w:val="BFF6C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889873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B9"/>
    <w:rsid w:val="002A62B9"/>
    <w:rsid w:val="002C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B663"/>
  <w15:chartTrackingRefBased/>
  <w15:docId w15:val="{28E7FBFF-329F-46E8-B9AA-82DCD5D2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0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2C40BD"/>
    <w:pPr>
      <w:keepNext/>
      <w:spacing w:line="360" w:lineRule="auto"/>
      <w:jc w:val="center"/>
      <w:outlineLvl w:val="0"/>
    </w:pPr>
    <w:rPr>
      <w:rFonts w:ascii="Arial" w:hAnsi="Arial"/>
      <w:b/>
      <w:bCs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0BD"/>
    <w:rPr>
      <w:rFonts w:ascii="Arial" w:eastAsia="Times New Roman" w:hAnsi="Arial" w:cs="Times New Roman"/>
      <w:b/>
      <w:bCs/>
      <w:kern w:val="0"/>
      <w:szCs w:val="24"/>
      <w:lang w:val="x-none" w:eastAsia="x-none"/>
      <w14:ligatures w14:val="none"/>
    </w:rPr>
  </w:style>
  <w:style w:type="paragraph" w:styleId="3">
    <w:name w:val="Body Text 3"/>
    <w:basedOn w:val="a"/>
    <w:link w:val="30"/>
    <w:uiPriority w:val="99"/>
    <w:semiHidden/>
    <w:unhideWhenUsed/>
    <w:rsid w:val="002C40BD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C40BD"/>
    <w:rPr>
      <w:rFonts w:eastAsiaTheme="minorEastAsia"/>
      <w:kern w:val="0"/>
      <w:sz w:val="16"/>
      <w:szCs w:val="16"/>
      <w:lang w:eastAsia="ru-RU"/>
      <w14:ligatures w14:val="none"/>
    </w:rPr>
  </w:style>
  <w:style w:type="paragraph" w:customStyle="1" w:styleId="ConsPlusNormal">
    <w:name w:val="ConsPlusNormal"/>
    <w:rsid w:val="002C40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администр</dc:creator>
  <cp:keywords/>
  <dc:description/>
  <cp:lastModifiedBy>Дубровская администр</cp:lastModifiedBy>
  <cp:revision>3</cp:revision>
  <dcterms:created xsi:type="dcterms:W3CDTF">2023-10-17T08:08:00Z</dcterms:created>
  <dcterms:modified xsi:type="dcterms:W3CDTF">2023-10-17T08:08:00Z</dcterms:modified>
</cp:coreProperties>
</file>