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6" w:rsidRDefault="001D5476" w:rsidP="00A4778F">
      <w:pPr>
        <w:pStyle w:val="1"/>
        <w:spacing w:after="120"/>
        <w:ind w:right="-142"/>
        <w:rPr>
          <w:color w:val="000000"/>
          <w:szCs w:val="32"/>
        </w:rPr>
      </w:pPr>
    </w:p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562857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562857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11283D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65AAB">
        <w:rPr>
          <w:rFonts w:ascii="Times New Roman" w:hAnsi="Times New Roman" w:cs="Times New Roman"/>
          <w:sz w:val="28"/>
          <w:szCs w:val="28"/>
        </w:rPr>
        <w:t xml:space="preserve">17 декабря 2021 </w:t>
      </w:r>
      <w:r w:rsidR="008B5871">
        <w:rPr>
          <w:rFonts w:ascii="Times New Roman" w:hAnsi="Times New Roman" w:cs="Times New Roman"/>
          <w:sz w:val="28"/>
          <w:szCs w:val="28"/>
        </w:rPr>
        <w:t>года</w:t>
      </w:r>
      <w:r w:rsidR="00A4778F" w:rsidRPr="008A695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AAB">
        <w:rPr>
          <w:rFonts w:ascii="Times New Roman" w:hAnsi="Times New Roman" w:cs="Times New Roman"/>
          <w:sz w:val="28"/>
          <w:szCs w:val="28"/>
        </w:rPr>
        <w:t>452-р</w:t>
      </w:r>
    </w:p>
    <w:p w:rsidR="00CA477A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1D5476" w:rsidRPr="00E17B76" w:rsidRDefault="00E17B76" w:rsidP="00E17B76">
      <w:pPr>
        <w:pStyle w:val="a4"/>
        <w:rPr>
          <w:rFonts w:ascii="Times New Roman" w:hAnsi="Times New Roman" w:cs="Times New Roman"/>
        </w:rPr>
      </w:pPr>
      <w:r w:rsidRPr="00E17B76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1D5476" w:rsidTr="00BB5ECD">
        <w:trPr>
          <w:trHeight w:val="2327"/>
        </w:trPr>
        <w:tc>
          <w:tcPr>
            <w:tcW w:w="5353" w:type="dxa"/>
          </w:tcPr>
          <w:p w:rsidR="001D5476" w:rsidRPr="001D5476" w:rsidRDefault="001D5476" w:rsidP="00BB5E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4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gramStart"/>
            <w:r w:rsidR="009D3436"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плана проведения проверок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соблюдения трудового законодательства</w:t>
            </w:r>
            <w:proofErr w:type="gramEnd"/>
            <w:r w:rsidR="00BB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и иных нормативных правовых актов,</w:t>
            </w:r>
            <w:r w:rsidR="00BB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нормы трудового права в муниципальных </w:t>
            </w:r>
            <w:r w:rsidR="009954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1D5476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CA477A" w:rsidRDefault="00CA477A" w:rsidP="00CA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B76" w:rsidRPr="00E17B76" w:rsidRDefault="00E17B76" w:rsidP="00E17B7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6">
        <w:rPr>
          <w:rFonts w:ascii="Times New Roman" w:hAnsi="Times New Roman" w:cs="Times New Roman"/>
          <w:sz w:val="28"/>
          <w:szCs w:val="28"/>
        </w:rPr>
        <w:t xml:space="preserve">В целях исполнения Закона Брянской области от 30 декабря 2019 года № 129-З «О ведомственном </w:t>
      </w:r>
      <w:proofErr w:type="gramStart"/>
      <w:r w:rsidRPr="00E17B7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E17B7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</w:p>
    <w:p w:rsidR="00E17B76" w:rsidRPr="00E17B76" w:rsidRDefault="004D7192" w:rsidP="00E17B76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 Утвердить план проведения проверок соблюдения трудового законодательства и иных нормативных правовых актов, содержащих нормы трудового права </w:t>
      </w:r>
      <w:r w:rsidR="0011283D">
        <w:rPr>
          <w:rFonts w:ascii="Times New Roman" w:hAnsi="Times New Roman" w:cs="Times New Roman"/>
          <w:sz w:val="28"/>
          <w:szCs w:val="28"/>
        </w:rPr>
        <w:t xml:space="preserve">в </w:t>
      </w:r>
      <w:r w:rsidR="00E17B76" w:rsidRPr="00E17B76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Суражского района, </w:t>
      </w:r>
      <w:r w:rsidR="00E17B76" w:rsidRPr="007F7A01">
        <w:rPr>
          <w:rFonts w:ascii="Times New Roman" w:hAnsi="Times New Roman" w:cs="Times New Roman"/>
          <w:sz w:val="28"/>
          <w:szCs w:val="28"/>
        </w:rPr>
        <w:t xml:space="preserve">на </w:t>
      </w:r>
      <w:r w:rsidR="00D103C9">
        <w:rPr>
          <w:rFonts w:ascii="Times New Roman" w:hAnsi="Times New Roman" w:cs="Times New Roman"/>
          <w:sz w:val="28"/>
          <w:szCs w:val="28"/>
        </w:rPr>
        <w:t>2022</w:t>
      </w:r>
      <w:r w:rsidR="00631E7E" w:rsidRPr="007F7A01">
        <w:rPr>
          <w:rFonts w:ascii="Times New Roman" w:hAnsi="Times New Roman" w:cs="Times New Roman"/>
          <w:sz w:val="28"/>
          <w:szCs w:val="28"/>
        </w:rPr>
        <w:t xml:space="preserve"> год</w:t>
      </w:r>
      <w:r w:rsidR="00631E7E">
        <w:rPr>
          <w:rFonts w:ascii="Times New Roman" w:hAnsi="Times New Roman" w:cs="Times New Roman"/>
          <w:sz w:val="28"/>
          <w:szCs w:val="28"/>
        </w:rPr>
        <w:t xml:space="preserve"> </w:t>
      </w:r>
      <w:r w:rsidR="007F7A01">
        <w:rPr>
          <w:rFonts w:ascii="Times New Roman" w:hAnsi="Times New Roman" w:cs="Times New Roman"/>
          <w:sz w:val="28"/>
          <w:szCs w:val="28"/>
        </w:rPr>
        <w:t xml:space="preserve"> (П</w:t>
      </w:r>
      <w:r w:rsidR="00E17B76" w:rsidRPr="00E17B76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5E65C6" w:rsidRPr="008B310A" w:rsidRDefault="0011283D" w:rsidP="00CA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 w:rsidRPr="008B310A">
        <w:rPr>
          <w:rFonts w:ascii="Times New Roman" w:hAnsi="Times New Roman" w:cs="Times New Roman"/>
          <w:sz w:val="28"/>
          <w:szCs w:val="28"/>
        </w:rPr>
        <w:t>.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E17B76">
        <w:rPr>
          <w:rFonts w:ascii="Times New Roman" w:hAnsi="Times New Roman" w:cs="Times New Roman"/>
          <w:sz w:val="28"/>
          <w:szCs w:val="28"/>
        </w:rPr>
        <w:t>правовой и организационно-кадровой работы</w:t>
      </w:r>
      <w:r w:rsidR="0033752E" w:rsidRPr="008B310A">
        <w:rPr>
          <w:rFonts w:ascii="Times New Roman" w:hAnsi="Times New Roman" w:cs="Times New Roman"/>
          <w:sz w:val="28"/>
          <w:szCs w:val="28"/>
        </w:rPr>
        <w:t xml:space="preserve"> </w:t>
      </w:r>
      <w:r w:rsidR="00F564F9" w:rsidRPr="008B310A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 w:rsidR="0033752E" w:rsidRPr="008B310A">
        <w:rPr>
          <w:rFonts w:ascii="Times New Roman" w:hAnsi="Times New Roman" w:cs="Times New Roman"/>
          <w:sz w:val="28"/>
          <w:szCs w:val="28"/>
        </w:rPr>
        <w:t>(Котенок В.Г.) настоящее распоряжение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8B5871" w:rsidRDefault="00CA477A" w:rsidP="00965A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8B3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 w:rsidRPr="008B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35A7" w:rsidRPr="008B310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 w:rsidR="001D547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С.В</w:t>
      </w:r>
      <w:r w:rsidR="008735A7" w:rsidRPr="008B310A">
        <w:rPr>
          <w:rFonts w:ascii="Times New Roman" w:hAnsi="Times New Roman" w:cs="Times New Roman"/>
          <w:sz w:val="28"/>
          <w:szCs w:val="28"/>
        </w:rPr>
        <w:t>.</w:t>
      </w:r>
    </w:p>
    <w:p w:rsidR="00BB5ECD" w:rsidRPr="00CA477A" w:rsidRDefault="00BB5ECD" w:rsidP="00965A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B5871" w:rsidRPr="00CA477A" w:rsidRDefault="005E65C6" w:rsidP="00CA47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5AAB" w:rsidRDefault="00965AA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1530" w:rsidRDefault="004F1530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65C6" w:rsidRPr="00CA477A" w:rsidRDefault="009E745B" w:rsidP="005E65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A477A">
        <w:rPr>
          <w:rFonts w:ascii="Times New Roman" w:hAnsi="Times New Roman" w:cs="Times New Roman"/>
          <w:sz w:val="16"/>
          <w:szCs w:val="16"/>
        </w:rPr>
        <w:t>Никеенко</w:t>
      </w:r>
      <w:proofErr w:type="spellEnd"/>
      <w:r w:rsidRPr="00CA477A">
        <w:rPr>
          <w:rFonts w:ascii="Times New Roman" w:hAnsi="Times New Roman" w:cs="Times New Roman"/>
          <w:sz w:val="16"/>
          <w:szCs w:val="16"/>
        </w:rPr>
        <w:t xml:space="preserve"> Т.А.</w:t>
      </w:r>
    </w:p>
    <w:p w:rsidR="009D3436" w:rsidRDefault="005E65C6" w:rsidP="0033752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  <w:sectPr w:rsidR="009D3436" w:rsidSect="00631E7E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  <w:r w:rsidRPr="00CA477A">
        <w:rPr>
          <w:rFonts w:ascii="Times New Roman" w:hAnsi="Times New Roman" w:cs="Times New Roman"/>
          <w:sz w:val="16"/>
          <w:szCs w:val="16"/>
        </w:rPr>
        <w:t>2-</w:t>
      </w:r>
      <w:r w:rsidR="00965AAB">
        <w:rPr>
          <w:rFonts w:ascii="Times New Roman" w:hAnsi="Times New Roman" w:cs="Times New Roman"/>
          <w:sz w:val="16"/>
          <w:szCs w:val="16"/>
        </w:rPr>
        <w:t>14-34</w:t>
      </w:r>
    </w:p>
    <w:p w:rsidR="00631E7E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476">
        <w:lastRenderedPageBreak/>
        <w:t xml:space="preserve">                                                         </w:t>
      </w:r>
      <w:r w:rsidR="004D7192">
        <w:t xml:space="preserve"> 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Приложение №1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128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11283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1283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4D7192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D7192" w:rsidRPr="004D7192">
        <w:rPr>
          <w:rFonts w:ascii="Times New Roman" w:hAnsi="Times New Roman" w:cs="Times New Roman"/>
          <w:sz w:val="28"/>
          <w:szCs w:val="28"/>
        </w:rPr>
        <w:t>Суражского</w:t>
      </w:r>
      <w:r w:rsidRPr="004D719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D5476" w:rsidRPr="004D7192" w:rsidRDefault="001D5476" w:rsidP="004D719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от </w:t>
      </w:r>
      <w:r w:rsidR="00965AAB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4D7192">
        <w:rPr>
          <w:rFonts w:ascii="Times New Roman" w:hAnsi="Times New Roman" w:cs="Times New Roman"/>
          <w:sz w:val="28"/>
          <w:szCs w:val="28"/>
        </w:rPr>
        <w:t>г. №</w:t>
      </w:r>
      <w:r w:rsidR="00965AAB">
        <w:rPr>
          <w:rFonts w:ascii="Times New Roman" w:hAnsi="Times New Roman" w:cs="Times New Roman"/>
          <w:sz w:val="28"/>
          <w:szCs w:val="28"/>
        </w:rPr>
        <w:t>452-р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>План</w:t>
      </w:r>
    </w:p>
    <w:p w:rsidR="001D5476" w:rsidRPr="004D7192" w:rsidRDefault="001D5476" w:rsidP="004D71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192">
        <w:rPr>
          <w:rFonts w:ascii="Times New Roman" w:hAnsi="Times New Roman" w:cs="Times New Roman"/>
          <w:sz w:val="28"/>
          <w:szCs w:val="28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 </w:t>
      </w:r>
      <w:r w:rsidR="004D7192">
        <w:rPr>
          <w:rFonts w:ascii="Times New Roman" w:hAnsi="Times New Roman" w:cs="Times New Roman"/>
          <w:sz w:val="28"/>
          <w:szCs w:val="28"/>
        </w:rPr>
        <w:t xml:space="preserve">в </w:t>
      </w:r>
      <w:r w:rsidRPr="004D7192">
        <w:rPr>
          <w:rFonts w:ascii="Times New Roman" w:hAnsi="Times New Roman" w:cs="Times New Roman"/>
          <w:sz w:val="28"/>
          <w:szCs w:val="28"/>
        </w:rPr>
        <w:t xml:space="preserve">организациях, подведомственных администрации </w:t>
      </w:r>
      <w:r w:rsidR="004D7192" w:rsidRPr="004D7192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9D343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64BE">
        <w:rPr>
          <w:rFonts w:ascii="Times New Roman" w:hAnsi="Times New Roman" w:cs="Times New Roman"/>
          <w:sz w:val="28"/>
          <w:szCs w:val="28"/>
        </w:rPr>
        <w:t>на 2022</w:t>
      </w:r>
      <w:r w:rsidR="00631E7E" w:rsidRPr="004D71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5476" w:rsidRPr="004D7192" w:rsidRDefault="001D5476" w:rsidP="004D719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06"/>
        <w:gridCol w:w="5032"/>
        <w:gridCol w:w="1830"/>
        <w:gridCol w:w="2635"/>
        <w:gridCol w:w="1830"/>
      </w:tblGrid>
      <w:tr w:rsidR="007F7A01" w:rsidRPr="000464BE" w:rsidTr="001973AE">
        <w:trPr>
          <w:trHeight w:val="876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1830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проведения проверки </w:t>
            </w:r>
          </w:p>
        </w:tc>
      </w:tr>
      <w:tr w:rsidR="007F7A01" w:rsidRPr="000464BE" w:rsidTr="001973AE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Кулажская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СОШ Суражского района </w:t>
            </w:r>
          </w:p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243517,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р-н, с Кулаги,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Октябрьская ул., д.23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F7A01" w:rsidRPr="000464BE" w:rsidTr="001973AE">
        <w:trPr>
          <w:trHeight w:val="973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"Суражский городской центр культуры"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8654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район, город Сураж,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Ленина, 56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0464BE" w:rsidTr="001973AE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Каменская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ООШ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уражского района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243510,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Суражский район, деревня </w:t>
            </w:r>
            <w:proofErr w:type="spellStart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Каменск,Новая</w:t>
            </w:r>
            <w:proofErr w:type="spellEnd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улица, 1</w:t>
            </w:r>
            <w:proofErr w:type="gramStart"/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7A01" w:rsidRPr="000464BE" w:rsidTr="001973AE">
        <w:trPr>
          <w:trHeight w:val="988"/>
        </w:trPr>
        <w:tc>
          <w:tcPr>
            <w:tcW w:w="680" w:type="dxa"/>
            <w:shd w:val="clear" w:color="auto" w:fill="auto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7F7A01" w:rsidRPr="000464BE" w:rsidRDefault="000464BE" w:rsidP="000464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сад  "Капелька"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Суража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32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243500,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Брянская область,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Суражский район, город Сураж,</w:t>
            </w:r>
            <w:r w:rsidRPr="000464B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464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улица Ворошилова, дом 7а</w:t>
            </w:r>
          </w:p>
        </w:tc>
        <w:tc>
          <w:tcPr>
            <w:tcW w:w="1830" w:type="dxa"/>
            <w:shd w:val="clear" w:color="auto" w:fill="auto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Ноябрь 2022 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635" w:type="dxa"/>
          </w:tcPr>
          <w:p w:rsidR="007F7A01" w:rsidRPr="000464BE" w:rsidRDefault="007F7A01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</w:t>
            </w:r>
          </w:p>
        </w:tc>
        <w:tc>
          <w:tcPr>
            <w:tcW w:w="1830" w:type="dxa"/>
          </w:tcPr>
          <w:p w:rsidR="007F7A01" w:rsidRPr="000464BE" w:rsidRDefault="000464BE" w:rsidP="004D71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64BE">
              <w:rPr>
                <w:rFonts w:ascii="Times New Roman" w:hAnsi="Times New Roman" w:cs="Times New Roman"/>
                <w:sz w:val="28"/>
                <w:szCs w:val="28"/>
              </w:rPr>
              <w:t>План проверок на 2022</w:t>
            </w:r>
            <w:r w:rsidR="007F7A01" w:rsidRPr="000464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D5476" w:rsidRPr="001D5476" w:rsidRDefault="001D5476" w:rsidP="0033752E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1D5476" w:rsidRPr="001D5476" w:rsidSect="009D3436">
      <w:pgSz w:w="16838" w:h="11906" w:orient="landscape"/>
      <w:pgMar w:top="1701" w:right="85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78F"/>
    <w:rsid w:val="000464BE"/>
    <w:rsid w:val="00090B3F"/>
    <w:rsid w:val="000D7015"/>
    <w:rsid w:val="00101AA9"/>
    <w:rsid w:val="0011283D"/>
    <w:rsid w:val="001973AE"/>
    <w:rsid w:val="001D5476"/>
    <w:rsid w:val="00277728"/>
    <w:rsid w:val="002970F5"/>
    <w:rsid w:val="0033752E"/>
    <w:rsid w:val="00377729"/>
    <w:rsid w:val="003B5E07"/>
    <w:rsid w:val="003C1148"/>
    <w:rsid w:val="0042521E"/>
    <w:rsid w:val="00484DF3"/>
    <w:rsid w:val="004D7192"/>
    <w:rsid w:val="004F1530"/>
    <w:rsid w:val="0053453B"/>
    <w:rsid w:val="00562857"/>
    <w:rsid w:val="005B3BAB"/>
    <w:rsid w:val="005E65C6"/>
    <w:rsid w:val="005E7B57"/>
    <w:rsid w:val="00631E7E"/>
    <w:rsid w:val="00675A0B"/>
    <w:rsid w:val="006830F2"/>
    <w:rsid w:val="00702B60"/>
    <w:rsid w:val="00720211"/>
    <w:rsid w:val="00747067"/>
    <w:rsid w:val="00776250"/>
    <w:rsid w:val="007F7A01"/>
    <w:rsid w:val="00845C33"/>
    <w:rsid w:val="008654C4"/>
    <w:rsid w:val="008735A7"/>
    <w:rsid w:val="00874940"/>
    <w:rsid w:val="00890D2C"/>
    <w:rsid w:val="008A6952"/>
    <w:rsid w:val="008B310A"/>
    <w:rsid w:val="008B5871"/>
    <w:rsid w:val="00931F33"/>
    <w:rsid w:val="00965AAB"/>
    <w:rsid w:val="0099544F"/>
    <w:rsid w:val="009D3436"/>
    <w:rsid w:val="009E745B"/>
    <w:rsid w:val="00A32724"/>
    <w:rsid w:val="00A4778F"/>
    <w:rsid w:val="00AA0748"/>
    <w:rsid w:val="00AC0794"/>
    <w:rsid w:val="00AC40FA"/>
    <w:rsid w:val="00AC53BC"/>
    <w:rsid w:val="00AF5030"/>
    <w:rsid w:val="00BB5ECD"/>
    <w:rsid w:val="00C16C7F"/>
    <w:rsid w:val="00C44D9B"/>
    <w:rsid w:val="00C67956"/>
    <w:rsid w:val="00CA477A"/>
    <w:rsid w:val="00CE38B1"/>
    <w:rsid w:val="00CF434E"/>
    <w:rsid w:val="00D103C9"/>
    <w:rsid w:val="00D13785"/>
    <w:rsid w:val="00D37EB5"/>
    <w:rsid w:val="00D43C85"/>
    <w:rsid w:val="00D618C3"/>
    <w:rsid w:val="00DA1B7E"/>
    <w:rsid w:val="00E02D50"/>
    <w:rsid w:val="00E17B76"/>
    <w:rsid w:val="00E22977"/>
    <w:rsid w:val="00E36D7B"/>
    <w:rsid w:val="00F564F9"/>
    <w:rsid w:val="00FA6FA8"/>
    <w:rsid w:val="00F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  <w:style w:type="paragraph" w:styleId="a4">
    <w:name w:val="No Spacing"/>
    <w:uiPriority w:val="1"/>
    <w:qFormat/>
    <w:rsid w:val="008B310A"/>
    <w:pPr>
      <w:spacing w:after="0" w:line="240" w:lineRule="auto"/>
    </w:pPr>
  </w:style>
  <w:style w:type="table" w:styleId="a5">
    <w:name w:val="Table Grid"/>
    <w:basedOn w:val="a1"/>
    <w:uiPriority w:val="59"/>
    <w:rsid w:val="001D5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3C6C-0E0D-42FF-81FE-3BA02BC7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2022-01-13T14:46:00Z</cp:lastPrinted>
  <dcterms:created xsi:type="dcterms:W3CDTF">2022-01-04T08:06:00Z</dcterms:created>
  <dcterms:modified xsi:type="dcterms:W3CDTF">2022-11-24T13:53:00Z</dcterms:modified>
</cp:coreProperties>
</file>