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2C" w:rsidRPr="002C5290" w:rsidRDefault="0091262C" w:rsidP="00912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29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1262C" w:rsidRPr="002C5290" w:rsidRDefault="0091262C" w:rsidP="00912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290">
        <w:rPr>
          <w:rFonts w:ascii="Times New Roman" w:hAnsi="Times New Roman" w:cs="Times New Roman"/>
          <w:sz w:val="28"/>
          <w:szCs w:val="28"/>
        </w:rPr>
        <w:t>Овчинский сельский Совет  народных депутатов</w:t>
      </w:r>
    </w:p>
    <w:p w:rsidR="0091262C" w:rsidRPr="002C5290" w:rsidRDefault="0091262C" w:rsidP="00912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290">
        <w:rPr>
          <w:rFonts w:ascii="Times New Roman" w:hAnsi="Times New Roman" w:cs="Times New Roman"/>
          <w:sz w:val="28"/>
          <w:szCs w:val="28"/>
        </w:rPr>
        <w:t>Суражский район Брянская область</w:t>
      </w:r>
    </w:p>
    <w:p w:rsidR="0091262C" w:rsidRPr="002C5290" w:rsidRDefault="0091262C" w:rsidP="009126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62C" w:rsidRPr="002C5290" w:rsidRDefault="0091262C" w:rsidP="00912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290"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91262C" w:rsidRPr="002C5290" w:rsidRDefault="0091262C" w:rsidP="00912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290">
        <w:rPr>
          <w:rFonts w:ascii="Times New Roman" w:hAnsi="Times New Roman" w:cs="Times New Roman"/>
          <w:sz w:val="28"/>
          <w:szCs w:val="28"/>
        </w:rPr>
        <w:t>Заседания Овчинского сельского Совета народных депутатов</w:t>
      </w:r>
    </w:p>
    <w:p w:rsidR="0091262C" w:rsidRPr="002C5290" w:rsidRDefault="0091262C" w:rsidP="0091262C">
      <w:pPr>
        <w:rPr>
          <w:rFonts w:ascii="Times New Roman" w:hAnsi="Times New Roman" w:cs="Times New Roman"/>
          <w:sz w:val="28"/>
          <w:szCs w:val="28"/>
        </w:rPr>
      </w:pPr>
    </w:p>
    <w:p w:rsidR="0091262C" w:rsidRPr="002C5290" w:rsidRDefault="0091262C" w:rsidP="0091262C">
      <w:pPr>
        <w:rPr>
          <w:rFonts w:ascii="Times New Roman" w:hAnsi="Times New Roman" w:cs="Times New Roman"/>
          <w:sz w:val="28"/>
          <w:szCs w:val="28"/>
        </w:rPr>
      </w:pPr>
      <w:r w:rsidRPr="002C5290">
        <w:rPr>
          <w:rFonts w:ascii="Times New Roman" w:hAnsi="Times New Roman" w:cs="Times New Roman"/>
          <w:sz w:val="28"/>
          <w:szCs w:val="28"/>
        </w:rPr>
        <w:t>«  25  » февраля 2020г.                                                                            №</w:t>
      </w:r>
      <w:r w:rsidR="00993896">
        <w:rPr>
          <w:rFonts w:ascii="Times New Roman" w:hAnsi="Times New Roman" w:cs="Times New Roman"/>
          <w:sz w:val="28"/>
          <w:szCs w:val="28"/>
        </w:rPr>
        <w:t>38</w:t>
      </w:r>
      <w:r w:rsidRPr="002C5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62C" w:rsidRPr="002C5290" w:rsidRDefault="0091262C" w:rsidP="009126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290">
        <w:rPr>
          <w:rFonts w:ascii="Times New Roman" w:hAnsi="Times New Roman" w:cs="Times New Roman"/>
          <w:sz w:val="28"/>
          <w:szCs w:val="28"/>
        </w:rPr>
        <w:t xml:space="preserve">Об отчете главы  Овчинской сельской </w:t>
      </w:r>
    </w:p>
    <w:p w:rsidR="0091262C" w:rsidRPr="002C5290" w:rsidRDefault="0091262C" w:rsidP="009126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290">
        <w:rPr>
          <w:rFonts w:ascii="Times New Roman" w:hAnsi="Times New Roman" w:cs="Times New Roman"/>
          <w:sz w:val="28"/>
          <w:szCs w:val="28"/>
        </w:rPr>
        <w:t>администрации Черепкова Н.Ф.</w:t>
      </w:r>
    </w:p>
    <w:p w:rsidR="0091262C" w:rsidRPr="002C5290" w:rsidRDefault="0091262C" w:rsidP="009126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290">
        <w:rPr>
          <w:rFonts w:ascii="Times New Roman" w:hAnsi="Times New Roman" w:cs="Times New Roman"/>
          <w:sz w:val="28"/>
          <w:szCs w:val="28"/>
        </w:rPr>
        <w:t>об итогах деятельности Овчинской</w:t>
      </w:r>
    </w:p>
    <w:p w:rsidR="0091262C" w:rsidRPr="002C5290" w:rsidRDefault="0091262C" w:rsidP="009126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290">
        <w:rPr>
          <w:rFonts w:ascii="Times New Roman" w:hAnsi="Times New Roman" w:cs="Times New Roman"/>
          <w:sz w:val="28"/>
          <w:szCs w:val="28"/>
        </w:rPr>
        <w:t>сельской администрации в 2019 году.</w:t>
      </w:r>
    </w:p>
    <w:p w:rsidR="0091262C" w:rsidRPr="002C5290" w:rsidRDefault="0091262C" w:rsidP="0091262C">
      <w:pPr>
        <w:rPr>
          <w:rFonts w:ascii="Times New Roman" w:hAnsi="Times New Roman" w:cs="Times New Roman"/>
          <w:sz w:val="28"/>
          <w:szCs w:val="28"/>
        </w:rPr>
      </w:pPr>
    </w:p>
    <w:p w:rsidR="0091262C" w:rsidRPr="002C5290" w:rsidRDefault="0091262C" w:rsidP="009126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62C" w:rsidRPr="002C5290" w:rsidRDefault="0091262C" w:rsidP="0091262C">
      <w:pPr>
        <w:rPr>
          <w:rFonts w:ascii="Times New Roman" w:hAnsi="Times New Roman" w:cs="Times New Roman"/>
          <w:sz w:val="28"/>
          <w:szCs w:val="28"/>
        </w:rPr>
      </w:pPr>
      <w:r w:rsidRPr="002C5290">
        <w:rPr>
          <w:rFonts w:ascii="Times New Roman" w:hAnsi="Times New Roman" w:cs="Times New Roman"/>
          <w:sz w:val="28"/>
          <w:szCs w:val="28"/>
        </w:rPr>
        <w:t xml:space="preserve">    Заслушав и обсудив отчет главы Овчинской сельской администрации Черепкова Н.Ф.  в соответствии с пунктом 5 п.2 статьи 30 Устава Овчинского поселения «Об итогах деятельности Овчинской  сельской администрации в 2019году» Овчинский сельский Совет народных депутатов </w:t>
      </w:r>
    </w:p>
    <w:p w:rsidR="0091262C" w:rsidRPr="002C5290" w:rsidRDefault="0091262C" w:rsidP="0091262C">
      <w:pPr>
        <w:rPr>
          <w:rFonts w:ascii="Times New Roman" w:hAnsi="Times New Roman" w:cs="Times New Roman"/>
          <w:sz w:val="28"/>
          <w:szCs w:val="28"/>
        </w:rPr>
      </w:pPr>
      <w:r w:rsidRPr="002C5290">
        <w:rPr>
          <w:rFonts w:ascii="Times New Roman" w:hAnsi="Times New Roman" w:cs="Times New Roman"/>
          <w:sz w:val="28"/>
          <w:szCs w:val="28"/>
        </w:rPr>
        <w:t>РЕШИЛ:</w:t>
      </w:r>
    </w:p>
    <w:p w:rsidR="0091262C" w:rsidRPr="002C5290" w:rsidRDefault="0091262C" w:rsidP="009126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62C" w:rsidRPr="002C5290" w:rsidRDefault="0091262C" w:rsidP="0091262C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5290">
        <w:rPr>
          <w:rFonts w:ascii="Times New Roman" w:hAnsi="Times New Roman" w:cs="Times New Roman"/>
          <w:sz w:val="28"/>
          <w:szCs w:val="28"/>
        </w:rPr>
        <w:t>Утвердить отчет главы Овчинской сельской администрации Черепкова Н.Ф. «Об итогах деятельности Овчинской сельской администрации в 2019году».</w:t>
      </w:r>
    </w:p>
    <w:p w:rsidR="0091262C" w:rsidRPr="002C5290" w:rsidRDefault="0091262C" w:rsidP="0091262C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5290">
        <w:rPr>
          <w:rFonts w:ascii="Times New Roman" w:hAnsi="Times New Roman" w:cs="Times New Roman"/>
          <w:sz w:val="28"/>
          <w:szCs w:val="28"/>
        </w:rPr>
        <w:t>Признать деятельность главы Овчинской сельской администрации за 2019 год удовлетворительной.</w:t>
      </w:r>
    </w:p>
    <w:p w:rsidR="0091262C" w:rsidRPr="002C5290" w:rsidRDefault="0091262C" w:rsidP="0091262C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5290">
        <w:rPr>
          <w:rFonts w:ascii="Times New Roman" w:hAnsi="Times New Roman" w:cs="Times New Roman"/>
          <w:sz w:val="28"/>
          <w:szCs w:val="28"/>
        </w:rPr>
        <w:t>Направить отчет главы администрации для опубликования в муниципальном вестнике  «Овчинское сельское поселение»</w:t>
      </w:r>
    </w:p>
    <w:p w:rsidR="0091262C" w:rsidRPr="002C5290" w:rsidRDefault="0091262C" w:rsidP="0091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62C" w:rsidRPr="002C5290" w:rsidRDefault="0091262C" w:rsidP="0091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62C" w:rsidRPr="002C5290" w:rsidRDefault="0091262C" w:rsidP="0091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62C" w:rsidRPr="002C5290" w:rsidRDefault="0091262C" w:rsidP="0091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290">
        <w:rPr>
          <w:rFonts w:ascii="Times New Roman" w:hAnsi="Times New Roman" w:cs="Times New Roman"/>
          <w:sz w:val="28"/>
          <w:szCs w:val="28"/>
        </w:rPr>
        <w:t xml:space="preserve">  Глава Овчинского сельского поселения                   В.И.Балабас</w:t>
      </w:r>
    </w:p>
    <w:p w:rsidR="0091262C" w:rsidRPr="002C5290" w:rsidRDefault="0091262C" w:rsidP="0091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62C" w:rsidRDefault="0091262C" w:rsidP="009126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91262C" w:rsidRDefault="0091262C" w:rsidP="0091262C">
      <w:pPr>
        <w:spacing w:after="0" w:line="240" w:lineRule="auto"/>
        <w:rPr>
          <w:sz w:val="28"/>
          <w:szCs w:val="28"/>
        </w:rPr>
      </w:pPr>
    </w:p>
    <w:p w:rsidR="0091262C" w:rsidRDefault="0091262C" w:rsidP="0091262C">
      <w:pPr>
        <w:spacing w:after="0" w:line="240" w:lineRule="auto"/>
        <w:rPr>
          <w:sz w:val="28"/>
          <w:szCs w:val="28"/>
        </w:rPr>
      </w:pPr>
    </w:p>
    <w:p w:rsidR="0091262C" w:rsidRDefault="0091262C" w:rsidP="0091262C">
      <w:pPr>
        <w:spacing w:after="0" w:line="240" w:lineRule="auto"/>
        <w:rPr>
          <w:sz w:val="28"/>
          <w:szCs w:val="28"/>
        </w:rPr>
      </w:pPr>
    </w:p>
    <w:p w:rsidR="0091262C" w:rsidRDefault="0091262C" w:rsidP="0091262C">
      <w:pPr>
        <w:spacing w:after="0" w:line="240" w:lineRule="auto"/>
        <w:rPr>
          <w:sz w:val="28"/>
          <w:szCs w:val="28"/>
        </w:rPr>
      </w:pPr>
    </w:p>
    <w:p w:rsidR="0091262C" w:rsidRDefault="0091262C" w:rsidP="0091262C">
      <w:pPr>
        <w:spacing w:after="0" w:line="240" w:lineRule="auto"/>
        <w:rPr>
          <w:sz w:val="28"/>
          <w:szCs w:val="28"/>
        </w:rPr>
      </w:pPr>
    </w:p>
    <w:p w:rsidR="0091262C" w:rsidRDefault="0091262C" w:rsidP="0091262C">
      <w:pPr>
        <w:rPr>
          <w:sz w:val="28"/>
          <w:szCs w:val="28"/>
        </w:rPr>
      </w:pPr>
    </w:p>
    <w:p w:rsidR="000F4665" w:rsidRDefault="000F4665"/>
    <w:sectPr w:rsidR="000F4665" w:rsidSect="000F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1DE"/>
    <w:multiLevelType w:val="hybridMultilevel"/>
    <w:tmpl w:val="927E5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1262C"/>
    <w:rsid w:val="000F4665"/>
    <w:rsid w:val="002C5290"/>
    <w:rsid w:val="004709FF"/>
    <w:rsid w:val="0091262C"/>
    <w:rsid w:val="0099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dcterms:created xsi:type="dcterms:W3CDTF">2004-01-01T01:06:00Z</dcterms:created>
  <dcterms:modified xsi:type="dcterms:W3CDTF">2020-03-03T09:16:00Z</dcterms:modified>
</cp:coreProperties>
</file>