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31" w:rsidRDefault="000E0231" w:rsidP="000E0231">
      <w:pPr>
        <w:pStyle w:val="ConsTitle"/>
        <w:widowControl/>
        <w:ind w:right="0"/>
        <w:rPr>
          <w:b w:val="0"/>
          <w:bCs w:val="0"/>
          <w:color w:val="000000"/>
          <w:spacing w:val="-1"/>
          <w:szCs w:val="28"/>
        </w:rPr>
      </w:pPr>
      <w:r>
        <w:t xml:space="preserve">                                              </w:t>
      </w:r>
      <w:r>
        <w:rPr>
          <w:rFonts w:ascii="Times New Roman" w:hAnsi="Times New Roman"/>
          <w:b w:val="0"/>
          <w:bCs w:val="0"/>
          <w:sz w:val="24"/>
        </w:rPr>
        <w:t xml:space="preserve">  </w:t>
      </w: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E0231" w:rsidRDefault="000E0231" w:rsidP="000E0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Брянская область </w:t>
      </w:r>
      <w:proofErr w:type="spellStart"/>
      <w:r>
        <w:rPr>
          <w:b/>
          <w:sz w:val="28"/>
          <w:szCs w:val="28"/>
        </w:rPr>
        <w:t>Суражский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E0231" w:rsidRDefault="000E0231" w:rsidP="000E0231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Дубровский  сельский   Совет  народных  депутатов</w:t>
      </w:r>
    </w:p>
    <w:p w:rsidR="000E0231" w:rsidRDefault="000E0231" w:rsidP="000E0231">
      <w:pPr>
        <w:jc w:val="center"/>
        <w:rPr>
          <w:sz w:val="28"/>
          <w:szCs w:val="28"/>
        </w:rPr>
      </w:pPr>
      <w:r>
        <w:pict>
          <v:line id="_x0000_s1026" style="position:absolute;left:0;text-align:left;flip:y;z-index:251658240" from="-29.7pt,8pt" to="506.55pt,8pt" strokeweight="4.5pt">
            <v:stroke linestyle="thickThin"/>
          </v:line>
        </w:pict>
      </w:r>
    </w:p>
    <w:p w:rsidR="000E0231" w:rsidRDefault="000E0231" w:rsidP="000E0231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0231" w:rsidRDefault="000E0231" w:rsidP="000E0231">
      <w:pPr>
        <w:tabs>
          <w:tab w:val="left" w:pos="3119"/>
        </w:tabs>
        <w:jc w:val="center"/>
        <w:rPr>
          <w:sz w:val="20"/>
          <w:szCs w:val="20"/>
        </w:rPr>
      </w:pPr>
    </w:p>
    <w:p w:rsidR="000E0231" w:rsidRDefault="000E0231" w:rsidP="000E0231">
      <w:pPr>
        <w:tabs>
          <w:tab w:val="left" w:pos="3119"/>
        </w:tabs>
        <w:jc w:val="center"/>
      </w:pPr>
      <w:r>
        <w:t>10-го заседания  Дубровского  сельского Совета народных депутатов 4 созыва</w:t>
      </w:r>
    </w:p>
    <w:p w:rsidR="000E0231" w:rsidRDefault="000E0231" w:rsidP="000E0231">
      <w:pPr>
        <w:jc w:val="center"/>
      </w:pPr>
    </w:p>
    <w:p w:rsidR="000E0231" w:rsidRDefault="000E0231" w:rsidP="000E0231">
      <w:r>
        <w:t xml:space="preserve">26.11.2020 г.                           </w:t>
      </w:r>
      <w:r>
        <w:tab/>
      </w:r>
      <w:r>
        <w:tab/>
      </w:r>
      <w:r>
        <w:tab/>
      </w:r>
      <w:r>
        <w:tab/>
        <w:t xml:space="preserve">                                       № 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231" w:rsidRDefault="000E0231" w:rsidP="000E0231"/>
    <w:p w:rsidR="000E0231" w:rsidRDefault="000E0231" w:rsidP="000E0231">
      <w:pPr>
        <w:rPr>
          <w:b/>
          <w:bCs/>
        </w:rPr>
      </w:pPr>
      <w:r>
        <w:rPr>
          <w:b/>
          <w:bCs/>
        </w:rPr>
        <w:t>Об индексации заработной платы</w:t>
      </w:r>
    </w:p>
    <w:p w:rsidR="000E0231" w:rsidRDefault="000E0231" w:rsidP="000E0231">
      <w:pPr>
        <w:rPr>
          <w:b/>
          <w:bCs/>
        </w:rPr>
      </w:pPr>
      <w:r>
        <w:rPr>
          <w:b/>
          <w:bCs/>
        </w:rPr>
        <w:t xml:space="preserve"> главе</w:t>
      </w:r>
      <w:r>
        <w:rPr>
          <w:b/>
          <w:bCs/>
        </w:rPr>
        <w:tab/>
        <w:t>администрации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E0231" w:rsidRDefault="000E0231" w:rsidP="000E0231">
      <w:pPr>
        <w:pStyle w:val="1"/>
        <w:spacing w:line="240" w:lineRule="auto"/>
        <w:jc w:val="left"/>
        <w:rPr>
          <w:sz w:val="24"/>
        </w:rPr>
      </w:pPr>
      <w:r>
        <w:rPr>
          <w:rFonts w:ascii="Times New Roman" w:hAnsi="Times New Roman"/>
          <w:sz w:val="24"/>
        </w:rPr>
        <w:t>Дубровского    сельского   поселения.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E0231" w:rsidRDefault="000E0231" w:rsidP="000E0231">
      <w:pPr>
        <w:jc w:val="both"/>
      </w:pPr>
    </w:p>
    <w:p w:rsidR="000E0231" w:rsidRDefault="000E0231" w:rsidP="000E023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реализации требований  Федерального Закона Российской Федерации от 16.10.2003г. № 131-ФЗ «Об общих принципах организации местного самоуправления в Российской Федерации», в соответствии с Федеральным законом Российской Федерации от 02.03.2007г. № 25-ФЗ «О муниципальной службе в Российской Федерации», Законом Брянской области «О муниципальной службе в Брянской области» от 16 ноября 2007 года № 156-З, Уставом  Дубровского сельского поселения </w:t>
      </w:r>
      <w:proofErr w:type="spellStart"/>
      <w:r>
        <w:t>Суражского</w:t>
      </w:r>
      <w:proofErr w:type="spellEnd"/>
      <w:r>
        <w:t xml:space="preserve">  муниципального  района</w:t>
      </w:r>
      <w:proofErr w:type="gramEnd"/>
      <w:r>
        <w:t xml:space="preserve"> Брянской  области, руководствуясь  постановлением Правительства Брянской  области  от  21.09.2020 № 440-П « Об  индексации заработной  платы  работников  государственных учреждений Брянской  области с  1 октября 2020 года» Дубровский  сельский  Совет народных депутатов</w:t>
      </w:r>
    </w:p>
    <w:p w:rsidR="000E0231" w:rsidRDefault="000E0231" w:rsidP="000E0231">
      <w:pPr>
        <w:ind w:firstLine="708"/>
        <w:jc w:val="both"/>
      </w:pPr>
    </w:p>
    <w:p w:rsidR="000E0231" w:rsidRDefault="000E0231" w:rsidP="000E0231">
      <w:pPr>
        <w:pStyle w:val="3"/>
        <w:rPr>
          <w:b/>
          <w:bCs/>
          <w:sz w:val="24"/>
        </w:rPr>
      </w:pPr>
      <w:r>
        <w:rPr>
          <w:b/>
          <w:bCs/>
        </w:rPr>
        <w:t>РЕШИЛ:</w:t>
      </w:r>
    </w:p>
    <w:p w:rsidR="000E0231" w:rsidRDefault="000E0231" w:rsidP="000E0231">
      <w:pPr>
        <w:pStyle w:val="3"/>
        <w:rPr>
          <w:b/>
          <w:bCs/>
        </w:rPr>
      </w:pPr>
    </w:p>
    <w:p w:rsidR="000E0231" w:rsidRDefault="000E0231" w:rsidP="000E0231">
      <w:pPr>
        <w:numPr>
          <w:ilvl w:val="0"/>
          <w:numId w:val="1"/>
        </w:numPr>
        <w:spacing w:after="120"/>
      </w:pPr>
      <w:r>
        <w:t xml:space="preserve">Произвести с 1 октября 2020 года индексацию тарифных ставок, оклада (должностного оклада), ставок заработной платы </w:t>
      </w:r>
      <w:r>
        <w:rPr>
          <w:bCs/>
        </w:rPr>
        <w:t xml:space="preserve">главе администрации  Дубровского </w:t>
      </w:r>
      <w:r>
        <w:t xml:space="preserve">  сельского   поселения на 3,8 процента.</w:t>
      </w:r>
    </w:p>
    <w:p w:rsidR="000E0231" w:rsidRDefault="000E0231" w:rsidP="000E0231">
      <w:pPr>
        <w:widowControl w:val="0"/>
        <w:numPr>
          <w:ilvl w:val="0"/>
          <w:numId w:val="1"/>
        </w:numPr>
        <w:spacing w:after="120"/>
        <w:jc w:val="both"/>
      </w:pPr>
      <w:r>
        <w:t xml:space="preserve">Опубликовать настоящее  Решение  в информационно-аналитическом бюллетене «Муниципальный вестник  Дубровского сельского поселения» и на официальном сайте администрации </w:t>
      </w:r>
      <w:proofErr w:type="spellStart"/>
      <w:r>
        <w:t>Суражского</w:t>
      </w:r>
      <w:proofErr w:type="spellEnd"/>
      <w:r>
        <w:t xml:space="preserve"> района в сети Интернет.</w:t>
      </w:r>
    </w:p>
    <w:p w:rsidR="000E0231" w:rsidRDefault="000E0231" w:rsidP="000E0231">
      <w:pPr>
        <w:widowControl w:val="0"/>
        <w:autoSpaceDE w:val="0"/>
        <w:autoSpaceDN w:val="0"/>
        <w:adjustRightInd w:val="0"/>
        <w:spacing w:after="120"/>
        <w:contextualSpacing/>
        <w:jc w:val="both"/>
      </w:pPr>
    </w:p>
    <w:p w:rsidR="000E0231" w:rsidRDefault="000E0231" w:rsidP="000E0231">
      <w:pPr>
        <w:numPr>
          <w:ilvl w:val="0"/>
          <w:numId w:val="1"/>
        </w:numPr>
        <w:spacing w:after="120"/>
        <w:contextualSpacing/>
        <w:jc w:val="both"/>
      </w:pPr>
      <w:r>
        <w:t>Настоящее решение вступает в силу со дня его опубликования.</w:t>
      </w:r>
    </w:p>
    <w:p w:rsidR="000E0231" w:rsidRDefault="000E0231" w:rsidP="000E0231">
      <w:pPr>
        <w:spacing w:after="120"/>
        <w:ind w:firstLine="708"/>
        <w:jc w:val="both"/>
      </w:pPr>
    </w:p>
    <w:p w:rsidR="000E0231" w:rsidRDefault="000E0231" w:rsidP="000E0231">
      <w:pPr>
        <w:jc w:val="both"/>
      </w:pPr>
    </w:p>
    <w:p w:rsidR="000E0231" w:rsidRDefault="000E0231" w:rsidP="000E0231">
      <w:pPr>
        <w:jc w:val="both"/>
      </w:pPr>
    </w:p>
    <w:p w:rsidR="000E0231" w:rsidRDefault="000E0231" w:rsidP="000E0231">
      <w:pPr>
        <w:jc w:val="both"/>
      </w:pPr>
    </w:p>
    <w:p w:rsidR="000E0231" w:rsidRDefault="000E0231" w:rsidP="000E0231">
      <w:pPr>
        <w:jc w:val="both"/>
      </w:pPr>
      <w:r>
        <w:t xml:space="preserve">Глава  Дубровского </w:t>
      </w:r>
    </w:p>
    <w:p w:rsidR="000E0231" w:rsidRDefault="000E0231" w:rsidP="000E0231">
      <w:pPr>
        <w:jc w:val="both"/>
      </w:pPr>
      <w:r>
        <w:t>сельского поселения</w:t>
      </w:r>
      <w:r>
        <w:tab/>
        <w:t xml:space="preserve">              </w:t>
      </w:r>
      <w:r>
        <w:tab/>
        <w:t xml:space="preserve">                                                </w:t>
      </w:r>
      <w:proofErr w:type="spellStart"/>
      <w:r>
        <w:t>Суровенко</w:t>
      </w:r>
      <w:proofErr w:type="spellEnd"/>
      <w:r>
        <w:t xml:space="preserve"> Т.М.</w:t>
      </w:r>
    </w:p>
    <w:p w:rsidR="000E0231" w:rsidRDefault="000E0231" w:rsidP="000E0231"/>
    <w:p w:rsidR="000E0231" w:rsidRDefault="000E0231" w:rsidP="000E0231"/>
    <w:p w:rsidR="000E0231" w:rsidRDefault="000E0231" w:rsidP="000E0231"/>
    <w:p w:rsidR="000E0231" w:rsidRDefault="000E0231" w:rsidP="000E0231"/>
    <w:p w:rsidR="000E0231" w:rsidRDefault="000E0231" w:rsidP="000E0231"/>
    <w:p w:rsidR="000E0231" w:rsidRDefault="000E0231" w:rsidP="000E0231"/>
    <w:p w:rsidR="000E0231" w:rsidRDefault="000E0231" w:rsidP="000E0231"/>
    <w:p w:rsidR="000E0231" w:rsidRDefault="000E0231" w:rsidP="000E0231"/>
    <w:p w:rsidR="000E0231" w:rsidRDefault="000E0231" w:rsidP="000E0231"/>
    <w:sectPr w:rsidR="000E0231" w:rsidSect="001A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87727"/>
    <w:multiLevelType w:val="hybridMultilevel"/>
    <w:tmpl w:val="A0F8EAEA"/>
    <w:lvl w:ilvl="0" w:tplc="981AB2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231"/>
    <w:rsid w:val="000E0231"/>
    <w:rsid w:val="001A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231"/>
    <w:pPr>
      <w:keepNext/>
      <w:spacing w:line="360" w:lineRule="auto"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231"/>
    <w:rPr>
      <w:rFonts w:ascii="Arial" w:eastAsia="Times New Roman" w:hAnsi="Arial" w:cs="Times New Roman"/>
      <w:b/>
      <w:bCs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E02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2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0E02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2020-12-11T05:57:00Z</dcterms:created>
  <dcterms:modified xsi:type="dcterms:W3CDTF">2020-12-11T05:58:00Z</dcterms:modified>
</cp:coreProperties>
</file>