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A3" w:rsidRDefault="00B7052A" w:rsidP="00B54AA3">
      <w:pPr>
        <w:shd w:val="clear" w:color="auto" w:fill="FFFFFF"/>
        <w:spacing w:before="605" w:line="278" w:lineRule="exact"/>
        <w:ind w:right="63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</w:p>
    <w:p w:rsidR="00B54AA3" w:rsidRDefault="00B54AA3" w:rsidP="00B54AA3"/>
    <w:p w:rsidR="00B54AA3" w:rsidRDefault="00B54AA3" w:rsidP="00B54AA3"/>
    <w:p w:rsidR="00120E5F" w:rsidRPr="00DA60D0" w:rsidRDefault="009B6833" w:rsidP="00120E5F">
      <w:r>
        <w:rPr>
          <w:b/>
          <w:sz w:val="28"/>
          <w:szCs w:val="28"/>
        </w:rPr>
        <w:t xml:space="preserve">                                  </w:t>
      </w:r>
      <w:r w:rsidR="00306CB0">
        <w:rPr>
          <w:b/>
          <w:sz w:val="28"/>
          <w:szCs w:val="28"/>
        </w:rPr>
        <w:t xml:space="preserve"> </w:t>
      </w:r>
      <w:r w:rsidR="00676FAE">
        <w:rPr>
          <w:b/>
          <w:sz w:val="28"/>
          <w:szCs w:val="28"/>
        </w:rPr>
        <w:t>Р</w:t>
      </w:r>
      <w:r w:rsidR="00120E5F" w:rsidRPr="00436B3C">
        <w:rPr>
          <w:b/>
          <w:sz w:val="28"/>
          <w:szCs w:val="28"/>
        </w:rPr>
        <w:t>ОССИЙСКАЯ  ФЕДЕРАЦИЯ</w:t>
      </w:r>
    </w:p>
    <w:p w:rsidR="00266C54" w:rsidRPr="00436B3C" w:rsidRDefault="00120E5F" w:rsidP="003A4BC2">
      <w:pPr>
        <w:rPr>
          <w:b/>
          <w:sz w:val="28"/>
          <w:szCs w:val="28"/>
        </w:rPr>
      </w:pPr>
      <w:r w:rsidRPr="00436B3C">
        <w:rPr>
          <w:sz w:val="28"/>
          <w:szCs w:val="28"/>
        </w:rPr>
        <w:t xml:space="preserve">       </w:t>
      </w:r>
      <w:r w:rsidR="00676FAE">
        <w:rPr>
          <w:sz w:val="28"/>
          <w:szCs w:val="28"/>
        </w:rPr>
        <w:t xml:space="preserve">                         </w:t>
      </w:r>
      <w:r w:rsidRPr="00436B3C">
        <w:rPr>
          <w:sz w:val="28"/>
          <w:szCs w:val="28"/>
        </w:rPr>
        <w:t xml:space="preserve"> </w:t>
      </w:r>
      <w:r w:rsidR="00266C54" w:rsidRPr="00436B3C">
        <w:rPr>
          <w:b/>
          <w:sz w:val="28"/>
          <w:szCs w:val="28"/>
        </w:rPr>
        <w:t>Брянская область</w:t>
      </w:r>
      <w:r w:rsidR="00676FAE">
        <w:rPr>
          <w:b/>
          <w:sz w:val="28"/>
          <w:szCs w:val="28"/>
        </w:rPr>
        <w:t xml:space="preserve">  </w:t>
      </w:r>
      <w:r w:rsidR="00266C54" w:rsidRPr="00436B3C">
        <w:rPr>
          <w:b/>
          <w:sz w:val="28"/>
          <w:szCs w:val="28"/>
        </w:rPr>
        <w:t xml:space="preserve"> </w:t>
      </w:r>
      <w:proofErr w:type="spellStart"/>
      <w:r w:rsidR="00266C54" w:rsidRPr="00436B3C">
        <w:rPr>
          <w:b/>
          <w:sz w:val="28"/>
          <w:szCs w:val="28"/>
        </w:rPr>
        <w:t>Суражский</w:t>
      </w:r>
      <w:proofErr w:type="spellEnd"/>
      <w:r w:rsidR="00266C54" w:rsidRPr="00436B3C">
        <w:rPr>
          <w:b/>
          <w:sz w:val="28"/>
          <w:szCs w:val="28"/>
        </w:rPr>
        <w:t xml:space="preserve"> район </w:t>
      </w:r>
    </w:p>
    <w:p w:rsidR="00266C54" w:rsidRPr="00436B3C" w:rsidRDefault="00266C54" w:rsidP="00266C54">
      <w:pPr>
        <w:jc w:val="center"/>
        <w:rPr>
          <w:b/>
          <w:sz w:val="28"/>
          <w:szCs w:val="28"/>
        </w:rPr>
      </w:pPr>
      <w:r w:rsidRPr="00436B3C">
        <w:rPr>
          <w:b/>
          <w:sz w:val="28"/>
          <w:szCs w:val="28"/>
        </w:rPr>
        <w:t xml:space="preserve">ДУБРОВСКИЙ 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266C54" w:rsidRPr="00436B3C" w:rsidTr="00266C54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66C54" w:rsidRPr="00436B3C" w:rsidRDefault="00266C54">
            <w:pPr>
              <w:spacing w:line="276" w:lineRule="auto"/>
              <w:rPr>
                <w:b/>
                <w:sz w:val="28"/>
                <w:szCs w:val="28"/>
              </w:rPr>
            </w:pPr>
            <w:r w:rsidRPr="00436B3C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436B3C">
              <w:rPr>
                <w:b/>
                <w:sz w:val="28"/>
                <w:szCs w:val="28"/>
              </w:rPr>
              <w:t>Р</w:t>
            </w:r>
            <w:proofErr w:type="gramEnd"/>
            <w:r w:rsidRPr="00436B3C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266C54" w:rsidRPr="00436B3C" w:rsidRDefault="00436B3C" w:rsidP="00266C54">
      <w:pPr>
        <w:jc w:val="center"/>
        <w:rPr>
          <w:sz w:val="28"/>
          <w:szCs w:val="28"/>
        </w:rPr>
      </w:pPr>
      <w:r w:rsidRPr="00436B3C">
        <w:rPr>
          <w:sz w:val="28"/>
          <w:szCs w:val="28"/>
        </w:rPr>
        <w:t>15</w:t>
      </w:r>
      <w:r w:rsidR="00306CB0">
        <w:rPr>
          <w:sz w:val="28"/>
          <w:szCs w:val="28"/>
        </w:rPr>
        <w:t xml:space="preserve">-го </w:t>
      </w:r>
      <w:r w:rsidR="00266C54" w:rsidRPr="00436B3C">
        <w:rPr>
          <w:sz w:val="28"/>
          <w:szCs w:val="28"/>
        </w:rPr>
        <w:t xml:space="preserve"> заседания  Дубровского сельского Совета народных депутатов </w:t>
      </w:r>
    </w:p>
    <w:p w:rsidR="00266C54" w:rsidRPr="00436B3C" w:rsidRDefault="00266C54" w:rsidP="00266C54">
      <w:pPr>
        <w:jc w:val="center"/>
        <w:rPr>
          <w:sz w:val="28"/>
          <w:szCs w:val="28"/>
        </w:rPr>
      </w:pPr>
      <w:r w:rsidRPr="00436B3C">
        <w:rPr>
          <w:sz w:val="28"/>
          <w:szCs w:val="28"/>
          <w:lang w:val="en-US"/>
        </w:rPr>
        <w:t>IV</w:t>
      </w:r>
      <w:r w:rsidRPr="00436B3C">
        <w:rPr>
          <w:sz w:val="28"/>
          <w:szCs w:val="28"/>
        </w:rPr>
        <w:t xml:space="preserve"> созыва</w:t>
      </w:r>
    </w:p>
    <w:p w:rsidR="00266C54" w:rsidRPr="00436B3C" w:rsidRDefault="00266C54" w:rsidP="00266C54">
      <w:pPr>
        <w:rPr>
          <w:sz w:val="28"/>
          <w:szCs w:val="28"/>
        </w:rPr>
      </w:pPr>
    </w:p>
    <w:p w:rsidR="00436B3C" w:rsidRPr="00436B3C" w:rsidRDefault="0089114F" w:rsidP="00266C5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36B3C" w:rsidRPr="00436B3C">
        <w:rPr>
          <w:sz w:val="28"/>
          <w:szCs w:val="28"/>
        </w:rPr>
        <w:t>.09</w:t>
      </w:r>
      <w:r w:rsidR="00266C54" w:rsidRPr="00436B3C">
        <w:rPr>
          <w:sz w:val="28"/>
          <w:szCs w:val="28"/>
        </w:rPr>
        <w:t xml:space="preserve">.2021 года      </w:t>
      </w:r>
      <w:r w:rsidR="00436B3C" w:rsidRPr="00436B3C">
        <w:rPr>
          <w:sz w:val="28"/>
          <w:szCs w:val="28"/>
        </w:rPr>
        <w:t xml:space="preserve">                                          № 90</w:t>
      </w:r>
    </w:p>
    <w:p w:rsidR="00436B3C" w:rsidRPr="00436B3C" w:rsidRDefault="00436B3C" w:rsidP="00266C54">
      <w:pPr>
        <w:rPr>
          <w:sz w:val="28"/>
          <w:szCs w:val="28"/>
        </w:rPr>
      </w:pPr>
    </w:p>
    <w:p w:rsidR="00436B3C" w:rsidRPr="00436B3C" w:rsidRDefault="00436B3C" w:rsidP="00266C54">
      <w:pPr>
        <w:rPr>
          <w:sz w:val="28"/>
          <w:szCs w:val="28"/>
        </w:rPr>
      </w:pPr>
    </w:p>
    <w:p w:rsidR="00436B3C" w:rsidRPr="00436B3C" w:rsidRDefault="00436B3C" w:rsidP="00436B3C">
      <w:pPr>
        <w:rPr>
          <w:sz w:val="28"/>
          <w:szCs w:val="28"/>
        </w:rPr>
      </w:pPr>
      <w:r w:rsidRPr="00436B3C">
        <w:rPr>
          <w:color w:val="000000"/>
          <w:spacing w:val="10"/>
          <w:sz w:val="28"/>
          <w:szCs w:val="28"/>
        </w:rPr>
        <w:t>О   благоустройстве   населенных                                                                   пунктов  Дубровского  сельского                                                                     поселения</w:t>
      </w:r>
      <w:r w:rsidRPr="00436B3C">
        <w:rPr>
          <w:color w:val="000000"/>
          <w:spacing w:val="8"/>
          <w:sz w:val="28"/>
          <w:szCs w:val="28"/>
        </w:rPr>
        <w:t>.</w:t>
      </w:r>
    </w:p>
    <w:p w:rsidR="00436B3C" w:rsidRPr="00436B3C" w:rsidRDefault="00436B3C" w:rsidP="00436B3C">
      <w:pPr>
        <w:shd w:val="clear" w:color="auto" w:fill="FFFFFF"/>
        <w:spacing w:before="312"/>
        <w:ind w:left="5"/>
        <w:rPr>
          <w:color w:val="000000"/>
          <w:spacing w:val="8"/>
          <w:sz w:val="28"/>
          <w:szCs w:val="28"/>
        </w:rPr>
      </w:pPr>
      <w:r w:rsidRPr="00436B3C">
        <w:rPr>
          <w:color w:val="000000"/>
          <w:spacing w:val="8"/>
          <w:sz w:val="28"/>
          <w:szCs w:val="28"/>
        </w:rPr>
        <w:t xml:space="preserve">Заслушав  информацию  главы  Дубровского  сельского  поселения                        « </w:t>
      </w:r>
      <w:r w:rsidR="0028703F">
        <w:rPr>
          <w:color w:val="000000"/>
          <w:spacing w:val="8"/>
          <w:sz w:val="28"/>
          <w:szCs w:val="28"/>
        </w:rPr>
        <w:t xml:space="preserve"> </w:t>
      </w:r>
      <w:r w:rsidRPr="00436B3C">
        <w:rPr>
          <w:color w:val="000000"/>
          <w:spacing w:val="8"/>
          <w:sz w:val="28"/>
          <w:szCs w:val="28"/>
        </w:rPr>
        <w:t>О  благоустройстве  населенных  пунктов  Дуб</w:t>
      </w:r>
      <w:r w:rsidR="0028703F">
        <w:rPr>
          <w:color w:val="000000"/>
          <w:spacing w:val="8"/>
          <w:sz w:val="28"/>
          <w:szCs w:val="28"/>
        </w:rPr>
        <w:t xml:space="preserve">ровского  сельского  поселения »   за </w:t>
      </w:r>
      <w:r w:rsidRPr="00436B3C">
        <w:rPr>
          <w:color w:val="000000"/>
          <w:spacing w:val="8"/>
          <w:sz w:val="28"/>
          <w:szCs w:val="28"/>
        </w:rPr>
        <w:t>2021  год  Дубровский  сельский  Совет  народных  депутатов  РЕШИЛ:</w:t>
      </w:r>
    </w:p>
    <w:p w:rsidR="00436B3C" w:rsidRPr="00436B3C" w:rsidRDefault="00436B3C" w:rsidP="00436B3C">
      <w:pPr>
        <w:rPr>
          <w:sz w:val="28"/>
          <w:szCs w:val="28"/>
        </w:rPr>
      </w:pPr>
    </w:p>
    <w:p w:rsidR="00436B3C" w:rsidRPr="00436B3C" w:rsidRDefault="00436B3C" w:rsidP="00436B3C">
      <w:pPr>
        <w:rPr>
          <w:color w:val="000000"/>
          <w:spacing w:val="8"/>
          <w:sz w:val="28"/>
          <w:szCs w:val="28"/>
        </w:rPr>
      </w:pPr>
      <w:r w:rsidRPr="00436B3C">
        <w:rPr>
          <w:sz w:val="28"/>
          <w:szCs w:val="28"/>
        </w:rPr>
        <w:t xml:space="preserve">1.Информацию  главы  Дубровского  сельского  поселения  </w:t>
      </w:r>
      <w:proofErr w:type="spellStart"/>
      <w:r w:rsidRPr="00436B3C">
        <w:rPr>
          <w:sz w:val="28"/>
          <w:szCs w:val="28"/>
        </w:rPr>
        <w:t>Щетник</w:t>
      </w:r>
      <w:proofErr w:type="spellEnd"/>
      <w:r w:rsidRPr="00436B3C">
        <w:rPr>
          <w:sz w:val="28"/>
          <w:szCs w:val="28"/>
        </w:rPr>
        <w:t xml:space="preserve">  М.М. </w:t>
      </w:r>
      <w:r w:rsidR="0028703F">
        <w:rPr>
          <w:sz w:val="28"/>
          <w:szCs w:val="28"/>
        </w:rPr>
        <w:t xml:space="preserve">            </w:t>
      </w:r>
      <w:r w:rsidRPr="00436B3C">
        <w:rPr>
          <w:color w:val="000000"/>
          <w:spacing w:val="8"/>
          <w:sz w:val="28"/>
          <w:szCs w:val="28"/>
        </w:rPr>
        <w:t xml:space="preserve"> «</w:t>
      </w:r>
      <w:r w:rsidR="0028703F">
        <w:rPr>
          <w:color w:val="000000"/>
          <w:spacing w:val="8"/>
          <w:sz w:val="28"/>
          <w:szCs w:val="28"/>
        </w:rPr>
        <w:t xml:space="preserve">  </w:t>
      </w:r>
      <w:r w:rsidRPr="00436B3C">
        <w:rPr>
          <w:color w:val="000000"/>
          <w:spacing w:val="8"/>
          <w:sz w:val="28"/>
          <w:szCs w:val="28"/>
        </w:rPr>
        <w:t>О  благоустройстве   населенных   пунктов   Дубровского  сельского  по</w:t>
      </w:r>
      <w:r w:rsidR="00D1595C">
        <w:rPr>
          <w:color w:val="000000"/>
          <w:spacing w:val="8"/>
          <w:sz w:val="28"/>
          <w:szCs w:val="28"/>
        </w:rPr>
        <w:t>селения</w:t>
      </w:r>
      <w:r w:rsidR="0028703F">
        <w:rPr>
          <w:color w:val="000000"/>
          <w:spacing w:val="8"/>
          <w:sz w:val="28"/>
          <w:szCs w:val="28"/>
        </w:rPr>
        <w:t xml:space="preserve"> </w:t>
      </w:r>
      <w:r w:rsidR="00D1595C">
        <w:rPr>
          <w:color w:val="000000"/>
          <w:spacing w:val="8"/>
          <w:sz w:val="28"/>
          <w:szCs w:val="28"/>
        </w:rPr>
        <w:t xml:space="preserve">»  принять  к   сведению </w:t>
      </w:r>
      <w:proofErr w:type="gramStart"/>
      <w:r w:rsidR="00D1595C">
        <w:rPr>
          <w:color w:val="000000"/>
          <w:spacing w:val="8"/>
          <w:sz w:val="28"/>
          <w:szCs w:val="28"/>
        </w:rPr>
        <w:t xml:space="preserve">( </w:t>
      </w:r>
      <w:proofErr w:type="gramEnd"/>
      <w:r w:rsidR="00D1595C">
        <w:rPr>
          <w:color w:val="000000"/>
          <w:spacing w:val="8"/>
          <w:sz w:val="28"/>
          <w:szCs w:val="28"/>
        </w:rPr>
        <w:t>прилагается).</w:t>
      </w:r>
    </w:p>
    <w:p w:rsidR="00436B3C" w:rsidRPr="00436B3C" w:rsidRDefault="00436B3C" w:rsidP="00436B3C">
      <w:pPr>
        <w:shd w:val="clear" w:color="auto" w:fill="FFFFFF"/>
        <w:tabs>
          <w:tab w:val="left" w:pos="1469"/>
        </w:tabs>
        <w:spacing w:line="322" w:lineRule="exact"/>
        <w:ind w:right="461"/>
        <w:rPr>
          <w:color w:val="000000"/>
          <w:spacing w:val="4"/>
          <w:sz w:val="28"/>
          <w:szCs w:val="28"/>
        </w:rPr>
      </w:pPr>
    </w:p>
    <w:p w:rsidR="00436B3C" w:rsidRPr="00436B3C" w:rsidRDefault="00436B3C" w:rsidP="00436B3C">
      <w:pPr>
        <w:shd w:val="clear" w:color="auto" w:fill="FFFFFF"/>
        <w:tabs>
          <w:tab w:val="left" w:pos="1469"/>
        </w:tabs>
        <w:spacing w:line="322" w:lineRule="exact"/>
        <w:ind w:right="461"/>
        <w:rPr>
          <w:color w:val="000000"/>
          <w:sz w:val="28"/>
          <w:szCs w:val="28"/>
        </w:rPr>
      </w:pPr>
      <w:r w:rsidRPr="00436B3C">
        <w:rPr>
          <w:color w:val="000000"/>
          <w:spacing w:val="4"/>
          <w:sz w:val="28"/>
          <w:szCs w:val="28"/>
        </w:rPr>
        <w:t xml:space="preserve">2.Рекомендовать  депутатам  Дубровского  сельского  Совета народных </w:t>
      </w:r>
      <w:r w:rsidRPr="00436B3C">
        <w:rPr>
          <w:color w:val="000000"/>
          <w:spacing w:val="6"/>
          <w:sz w:val="28"/>
          <w:szCs w:val="28"/>
        </w:rPr>
        <w:t xml:space="preserve">депутатов принять активное участие в работах, проводимых по </w:t>
      </w:r>
      <w:r w:rsidRPr="00436B3C">
        <w:rPr>
          <w:color w:val="000000"/>
          <w:spacing w:val="2"/>
          <w:sz w:val="28"/>
          <w:szCs w:val="28"/>
        </w:rPr>
        <w:t xml:space="preserve">благоустройству населенных пунктах на  своих округах, в субботниках, </w:t>
      </w:r>
      <w:r w:rsidRPr="00436B3C">
        <w:rPr>
          <w:color w:val="000000"/>
          <w:spacing w:val="4"/>
          <w:sz w:val="28"/>
          <w:szCs w:val="28"/>
        </w:rPr>
        <w:t xml:space="preserve">а также оказать посильную помощь в благоустройстве памятников и  </w:t>
      </w:r>
      <w:r w:rsidRPr="00436B3C">
        <w:rPr>
          <w:color w:val="000000"/>
          <w:sz w:val="28"/>
          <w:szCs w:val="28"/>
        </w:rPr>
        <w:t>воинских захоронений.</w:t>
      </w:r>
    </w:p>
    <w:p w:rsidR="00436B3C" w:rsidRPr="00436B3C" w:rsidRDefault="00436B3C" w:rsidP="00436B3C">
      <w:pPr>
        <w:rPr>
          <w:color w:val="000000"/>
          <w:spacing w:val="8"/>
          <w:sz w:val="28"/>
          <w:szCs w:val="28"/>
        </w:rPr>
      </w:pPr>
    </w:p>
    <w:p w:rsidR="00436B3C" w:rsidRPr="00436B3C" w:rsidRDefault="00436B3C" w:rsidP="00436B3C">
      <w:pPr>
        <w:rPr>
          <w:color w:val="000000"/>
          <w:spacing w:val="8"/>
          <w:sz w:val="28"/>
          <w:szCs w:val="28"/>
        </w:rPr>
      </w:pPr>
      <w:r w:rsidRPr="00436B3C">
        <w:rPr>
          <w:color w:val="000000"/>
          <w:sz w:val="28"/>
          <w:szCs w:val="28"/>
        </w:rPr>
        <w:t xml:space="preserve">2.Направить настоящее решение для опубликования в  Муниципальном вестнике  Дубровского  сельского  поселения и   разместить  на  сайте   администрации  </w:t>
      </w:r>
      <w:proofErr w:type="spellStart"/>
      <w:r w:rsidRPr="00436B3C">
        <w:rPr>
          <w:color w:val="000000"/>
          <w:sz w:val="28"/>
          <w:szCs w:val="28"/>
        </w:rPr>
        <w:t>Суражского</w:t>
      </w:r>
      <w:proofErr w:type="spellEnd"/>
      <w:r w:rsidRPr="00436B3C">
        <w:rPr>
          <w:color w:val="000000"/>
          <w:sz w:val="28"/>
          <w:szCs w:val="28"/>
        </w:rPr>
        <w:t xml:space="preserve">   района   в   сети  Интернет.</w:t>
      </w:r>
    </w:p>
    <w:p w:rsidR="00436B3C" w:rsidRPr="00436B3C" w:rsidRDefault="00436B3C" w:rsidP="00436B3C">
      <w:pPr>
        <w:shd w:val="clear" w:color="auto" w:fill="FFFFFF"/>
        <w:spacing w:before="643" w:line="326" w:lineRule="exact"/>
        <w:ind w:left="715" w:right="5" w:hanging="346"/>
        <w:jc w:val="both"/>
        <w:rPr>
          <w:sz w:val="28"/>
          <w:szCs w:val="28"/>
        </w:rPr>
      </w:pPr>
    </w:p>
    <w:p w:rsidR="00436B3C" w:rsidRPr="00436B3C" w:rsidRDefault="00436B3C" w:rsidP="00436B3C">
      <w:pPr>
        <w:rPr>
          <w:sz w:val="28"/>
          <w:szCs w:val="28"/>
        </w:rPr>
      </w:pPr>
      <w:r w:rsidRPr="00436B3C">
        <w:rPr>
          <w:sz w:val="28"/>
          <w:szCs w:val="28"/>
        </w:rPr>
        <w:t xml:space="preserve">Глава Дубровского сельского поселения:                                </w:t>
      </w:r>
      <w:proofErr w:type="spellStart"/>
      <w:r w:rsidRPr="00436B3C">
        <w:rPr>
          <w:sz w:val="28"/>
          <w:szCs w:val="28"/>
        </w:rPr>
        <w:t>Суровенко</w:t>
      </w:r>
      <w:proofErr w:type="spellEnd"/>
      <w:r w:rsidRPr="00436B3C">
        <w:rPr>
          <w:sz w:val="28"/>
          <w:szCs w:val="28"/>
        </w:rPr>
        <w:t xml:space="preserve"> Т.М.</w:t>
      </w:r>
    </w:p>
    <w:p w:rsidR="00436B3C" w:rsidRPr="00436B3C" w:rsidRDefault="00436B3C" w:rsidP="00436B3C">
      <w:pPr>
        <w:rPr>
          <w:sz w:val="28"/>
          <w:szCs w:val="28"/>
        </w:rPr>
      </w:pPr>
    </w:p>
    <w:p w:rsidR="00436B3C" w:rsidRPr="00436B3C" w:rsidRDefault="00436B3C" w:rsidP="00436B3C">
      <w:pPr>
        <w:rPr>
          <w:sz w:val="28"/>
          <w:szCs w:val="28"/>
        </w:rPr>
      </w:pPr>
    </w:p>
    <w:p w:rsidR="00436B3C" w:rsidRPr="00436B3C" w:rsidRDefault="00436B3C" w:rsidP="00436B3C">
      <w:pPr>
        <w:rPr>
          <w:sz w:val="28"/>
          <w:szCs w:val="28"/>
        </w:rPr>
      </w:pPr>
    </w:p>
    <w:p w:rsidR="00436B3C" w:rsidRPr="00436B3C" w:rsidRDefault="00436B3C" w:rsidP="00436B3C">
      <w:pPr>
        <w:rPr>
          <w:sz w:val="28"/>
          <w:szCs w:val="28"/>
        </w:rPr>
      </w:pPr>
    </w:p>
    <w:p w:rsidR="00436B3C" w:rsidRDefault="00436B3C" w:rsidP="00436B3C"/>
    <w:p w:rsidR="00436B3C" w:rsidRDefault="00DA60D0" w:rsidP="00266C5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964EA8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 </w:t>
      </w:r>
      <w:r w:rsidR="00964EA8">
        <w:rPr>
          <w:sz w:val="28"/>
          <w:szCs w:val="28"/>
        </w:rPr>
        <w:t>1</w:t>
      </w:r>
      <w:r w:rsidR="00504279">
        <w:rPr>
          <w:sz w:val="28"/>
          <w:szCs w:val="28"/>
        </w:rPr>
        <w:t>.</w:t>
      </w:r>
    </w:p>
    <w:p w:rsidR="00964EA8" w:rsidRDefault="00964EA8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1595C" w:rsidRDefault="00964EA8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595C">
        <w:rPr>
          <w:sz w:val="28"/>
          <w:szCs w:val="28"/>
        </w:rPr>
        <w:t xml:space="preserve"> Информация главы Дубровской  сельской администрации </w:t>
      </w:r>
    </w:p>
    <w:p w:rsidR="00D1595C" w:rsidRDefault="00D1595C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>« О благоустройстве населенных пунктов Дубровского сельского поселения»</w:t>
      </w:r>
    </w:p>
    <w:p w:rsidR="00D1595C" w:rsidRDefault="00D1595C" w:rsidP="001A6D7E">
      <w:pPr>
        <w:jc w:val="both"/>
        <w:rPr>
          <w:sz w:val="28"/>
          <w:szCs w:val="28"/>
        </w:rPr>
      </w:pPr>
    </w:p>
    <w:p w:rsidR="00D1595C" w:rsidRPr="00504279" w:rsidRDefault="00504279" w:rsidP="005042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BED" w:rsidRPr="00504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1595C" w:rsidRPr="00504279">
        <w:rPr>
          <w:sz w:val="28"/>
          <w:szCs w:val="28"/>
        </w:rPr>
        <w:t>Дубровской сельской администрацией был разработан план мероприятий по Благоустройству и  утвержден на 2021 год главой Дубровской сельской  администрации.</w:t>
      </w:r>
    </w:p>
    <w:p w:rsidR="00B73BED" w:rsidRDefault="00B73BED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595C">
        <w:rPr>
          <w:sz w:val="28"/>
          <w:szCs w:val="28"/>
        </w:rPr>
        <w:t>В зимний период</w:t>
      </w:r>
      <w:r w:rsidR="00964EA8">
        <w:rPr>
          <w:sz w:val="28"/>
          <w:szCs w:val="28"/>
        </w:rPr>
        <w:t xml:space="preserve">, </w:t>
      </w:r>
      <w:r w:rsidR="00D1595C">
        <w:rPr>
          <w:sz w:val="28"/>
          <w:szCs w:val="28"/>
        </w:rPr>
        <w:t>в феврале, после выпадения обильного снегопада, организовывалась работа по</w:t>
      </w:r>
      <w:r w:rsidR="00964EA8">
        <w:rPr>
          <w:sz w:val="28"/>
          <w:szCs w:val="28"/>
        </w:rPr>
        <w:t xml:space="preserve"> очистки</w:t>
      </w:r>
      <w:r w:rsidR="006B2AEF">
        <w:rPr>
          <w:sz w:val="28"/>
          <w:szCs w:val="28"/>
        </w:rPr>
        <w:t xml:space="preserve">  улиц  населенных пунктов силами МУП </w:t>
      </w:r>
      <w:r w:rsidR="00504279">
        <w:rPr>
          <w:sz w:val="28"/>
          <w:szCs w:val="28"/>
        </w:rPr>
        <w:t>«</w:t>
      </w:r>
      <w:r w:rsidR="006B2AEF">
        <w:rPr>
          <w:sz w:val="28"/>
          <w:szCs w:val="28"/>
        </w:rPr>
        <w:t>Благоустройство</w:t>
      </w:r>
      <w:r w:rsidR="00504279">
        <w:rPr>
          <w:sz w:val="28"/>
          <w:szCs w:val="28"/>
        </w:rPr>
        <w:t>»</w:t>
      </w:r>
      <w:r w:rsidR="006B2AEF">
        <w:rPr>
          <w:sz w:val="28"/>
          <w:szCs w:val="28"/>
        </w:rPr>
        <w:t xml:space="preserve">, трактористами </w:t>
      </w:r>
      <w:r>
        <w:rPr>
          <w:sz w:val="28"/>
          <w:szCs w:val="28"/>
        </w:rPr>
        <w:t xml:space="preserve"> </w:t>
      </w:r>
      <w:proofErr w:type="spellStart"/>
      <w:r w:rsidR="006B2AEF">
        <w:rPr>
          <w:sz w:val="28"/>
          <w:szCs w:val="28"/>
        </w:rPr>
        <w:t>Лагутенко</w:t>
      </w:r>
      <w:proofErr w:type="spellEnd"/>
      <w:r w:rsidR="006B2AEF">
        <w:rPr>
          <w:sz w:val="28"/>
          <w:szCs w:val="28"/>
        </w:rPr>
        <w:t xml:space="preserve">, </w:t>
      </w:r>
      <w:proofErr w:type="spellStart"/>
      <w:r w:rsidR="006B2AEF">
        <w:rPr>
          <w:sz w:val="28"/>
          <w:szCs w:val="28"/>
        </w:rPr>
        <w:t>Чудопал</w:t>
      </w:r>
      <w:proofErr w:type="spellEnd"/>
      <w:r w:rsidR="006B2AEF">
        <w:rPr>
          <w:sz w:val="28"/>
          <w:szCs w:val="28"/>
        </w:rPr>
        <w:t xml:space="preserve"> С.В.,</w:t>
      </w:r>
      <w:r>
        <w:rPr>
          <w:sz w:val="28"/>
          <w:szCs w:val="28"/>
        </w:rPr>
        <w:t xml:space="preserve"> </w:t>
      </w:r>
      <w:proofErr w:type="spellStart"/>
      <w:r w:rsidR="006B2AEF">
        <w:rPr>
          <w:sz w:val="28"/>
          <w:szCs w:val="28"/>
        </w:rPr>
        <w:t>Веремьев</w:t>
      </w:r>
      <w:proofErr w:type="spellEnd"/>
      <w:r w:rsidR="006B2AEF">
        <w:rPr>
          <w:sz w:val="28"/>
          <w:szCs w:val="28"/>
        </w:rPr>
        <w:t xml:space="preserve"> С.</w:t>
      </w:r>
      <w:r>
        <w:rPr>
          <w:sz w:val="28"/>
          <w:szCs w:val="28"/>
        </w:rPr>
        <w:t>,</w:t>
      </w:r>
      <w:r w:rsidR="006B2AEF">
        <w:rPr>
          <w:sz w:val="28"/>
          <w:szCs w:val="28"/>
        </w:rPr>
        <w:t xml:space="preserve"> 3 дня </w:t>
      </w:r>
      <w:r>
        <w:rPr>
          <w:sz w:val="28"/>
          <w:szCs w:val="28"/>
        </w:rPr>
        <w:t xml:space="preserve"> чистили. Обращались к частникам, у кого имеется личный трактор с лопатой для очистки снега,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убровка</w:t>
      </w:r>
      <w:r w:rsidR="00964EA8">
        <w:rPr>
          <w:sz w:val="28"/>
          <w:szCs w:val="28"/>
        </w:rPr>
        <w:t xml:space="preserve"> -</w:t>
      </w:r>
      <w:proofErr w:type="spellStart"/>
      <w:r w:rsidR="00964EA8">
        <w:rPr>
          <w:sz w:val="28"/>
          <w:szCs w:val="28"/>
        </w:rPr>
        <w:t>Васенко</w:t>
      </w:r>
      <w:r>
        <w:rPr>
          <w:sz w:val="28"/>
          <w:szCs w:val="28"/>
        </w:rPr>
        <w:t>Р.В</w:t>
      </w:r>
      <w:proofErr w:type="spellEnd"/>
      <w:r>
        <w:rPr>
          <w:sz w:val="28"/>
          <w:szCs w:val="28"/>
        </w:rPr>
        <w:t xml:space="preserve">., Бохан Н.И. ,д.Большая Ловча- Бохан Д.Ю., </w:t>
      </w:r>
      <w:proofErr w:type="spellStart"/>
      <w:r>
        <w:rPr>
          <w:sz w:val="28"/>
          <w:szCs w:val="28"/>
        </w:rPr>
        <w:t>с.Далисичи</w:t>
      </w:r>
      <w:proofErr w:type="spellEnd"/>
      <w:r>
        <w:rPr>
          <w:sz w:val="28"/>
          <w:szCs w:val="28"/>
        </w:rPr>
        <w:t xml:space="preserve"> – Захарченко </w:t>
      </w:r>
      <w:proofErr w:type="spellStart"/>
      <w:r>
        <w:rPr>
          <w:sz w:val="28"/>
          <w:szCs w:val="28"/>
        </w:rPr>
        <w:t>С.В.,Чудопал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д.Слище</w:t>
      </w:r>
      <w:proofErr w:type="spellEnd"/>
      <w:r>
        <w:rPr>
          <w:sz w:val="28"/>
          <w:szCs w:val="28"/>
        </w:rPr>
        <w:t>- Русаков Ю.М. ,</w:t>
      </w:r>
      <w:proofErr w:type="spellStart"/>
      <w:r>
        <w:rPr>
          <w:sz w:val="28"/>
          <w:szCs w:val="28"/>
        </w:rPr>
        <w:t>Погуляев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д.Струженка</w:t>
      </w:r>
      <w:proofErr w:type="spellEnd"/>
      <w:r w:rsidR="00964E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Попелыш</w:t>
      </w:r>
      <w:proofErr w:type="spellEnd"/>
      <w:r>
        <w:rPr>
          <w:sz w:val="28"/>
          <w:szCs w:val="28"/>
        </w:rPr>
        <w:t xml:space="preserve"> Е.Е. Через районную газету «Восход» администрация поблагодарила их за помощь и активную гражданскую позицию.</w:t>
      </w:r>
    </w:p>
    <w:p w:rsidR="00AD489F" w:rsidRDefault="00B73BED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июле дороги </w:t>
      </w:r>
      <w:r w:rsidR="00FC5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грейдировались-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льговка</w:t>
      </w:r>
      <w:proofErr w:type="spellEnd"/>
      <w:r>
        <w:rPr>
          <w:sz w:val="28"/>
          <w:szCs w:val="28"/>
        </w:rPr>
        <w:t>,</w:t>
      </w:r>
      <w:r w:rsidR="00FC50F3">
        <w:rPr>
          <w:sz w:val="28"/>
          <w:szCs w:val="28"/>
        </w:rPr>
        <w:t xml:space="preserve"> </w:t>
      </w:r>
      <w:r>
        <w:rPr>
          <w:sz w:val="28"/>
          <w:szCs w:val="28"/>
        </w:rPr>
        <w:t>д.Федоровка,</w:t>
      </w:r>
      <w:r w:rsidR="00FC50F3">
        <w:rPr>
          <w:sz w:val="28"/>
          <w:szCs w:val="28"/>
        </w:rPr>
        <w:t xml:space="preserve"> </w:t>
      </w:r>
      <w:r>
        <w:rPr>
          <w:sz w:val="28"/>
          <w:szCs w:val="28"/>
        </w:rPr>
        <w:t>п.Майский,</w:t>
      </w:r>
      <w:r w:rsidR="00FC50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д.Кокот</w:t>
      </w:r>
      <w:proofErr w:type="spellEnd"/>
      <w:r w:rsidR="00AD489F">
        <w:rPr>
          <w:sz w:val="28"/>
          <w:szCs w:val="28"/>
        </w:rPr>
        <w:t>.</w:t>
      </w:r>
      <w:r w:rsidR="00504279">
        <w:rPr>
          <w:sz w:val="28"/>
          <w:szCs w:val="28"/>
        </w:rPr>
        <w:t xml:space="preserve"> </w:t>
      </w:r>
      <w:r w:rsidR="00AD489F">
        <w:rPr>
          <w:sz w:val="28"/>
          <w:szCs w:val="28"/>
        </w:rPr>
        <w:t xml:space="preserve">Письменно обращались к  начальнику  </w:t>
      </w:r>
      <w:proofErr w:type="spellStart"/>
      <w:r w:rsidR="00AD489F">
        <w:rPr>
          <w:sz w:val="28"/>
          <w:szCs w:val="28"/>
        </w:rPr>
        <w:t>Суражского</w:t>
      </w:r>
      <w:proofErr w:type="spellEnd"/>
      <w:r w:rsidR="00AD489F">
        <w:rPr>
          <w:sz w:val="28"/>
          <w:szCs w:val="28"/>
        </w:rPr>
        <w:t xml:space="preserve">  </w:t>
      </w:r>
      <w:proofErr w:type="spellStart"/>
      <w:r w:rsidR="00AD489F">
        <w:rPr>
          <w:sz w:val="28"/>
          <w:szCs w:val="28"/>
        </w:rPr>
        <w:t>ДРСУ</w:t>
      </w:r>
      <w:r w:rsidR="00504279">
        <w:rPr>
          <w:sz w:val="28"/>
          <w:szCs w:val="28"/>
        </w:rPr>
        <w:t>ч</w:t>
      </w:r>
      <w:proofErr w:type="spellEnd"/>
      <w:r w:rsidR="00AD489F">
        <w:rPr>
          <w:sz w:val="28"/>
          <w:szCs w:val="28"/>
        </w:rPr>
        <w:t xml:space="preserve">  </w:t>
      </w:r>
      <w:proofErr w:type="spellStart"/>
      <w:r w:rsidR="00AD489F">
        <w:rPr>
          <w:sz w:val="28"/>
          <w:szCs w:val="28"/>
        </w:rPr>
        <w:t>Подоляко</w:t>
      </w:r>
      <w:proofErr w:type="spellEnd"/>
      <w:r w:rsidR="00AD489F">
        <w:rPr>
          <w:sz w:val="28"/>
          <w:szCs w:val="28"/>
        </w:rPr>
        <w:t xml:space="preserve"> Н.Н.</w:t>
      </w:r>
      <w:r w:rsidR="00FC50F3">
        <w:rPr>
          <w:sz w:val="28"/>
          <w:szCs w:val="28"/>
        </w:rPr>
        <w:t xml:space="preserve"> </w:t>
      </w:r>
      <w:proofErr w:type="spellStart"/>
      <w:r w:rsidR="00AD489F">
        <w:rPr>
          <w:sz w:val="28"/>
          <w:szCs w:val="28"/>
        </w:rPr>
        <w:t>Отгрейдирована</w:t>
      </w:r>
      <w:proofErr w:type="spellEnd"/>
      <w:r w:rsidR="00AD489F">
        <w:rPr>
          <w:sz w:val="28"/>
          <w:szCs w:val="28"/>
        </w:rPr>
        <w:t xml:space="preserve"> была дорога от церкви с. </w:t>
      </w:r>
      <w:proofErr w:type="spellStart"/>
      <w:r w:rsidR="00AD489F">
        <w:rPr>
          <w:sz w:val="28"/>
          <w:szCs w:val="28"/>
        </w:rPr>
        <w:t>Далисичи</w:t>
      </w:r>
      <w:proofErr w:type="spellEnd"/>
      <w:r w:rsidR="003D17F5">
        <w:rPr>
          <w:sz w:val="28"/>
          <w:szCs w:val="28"/>
        </w:rPr>
        <w:t xml:space="preserve"> </w:t>
      </w:r>
      <w:r w:rsidR="00AD489F">
        <w:rPr>
          <w:sz w:val="28"/>
          <w:szCs w:val="28"/>
        </w:rPr>
        <w:t xml:space="preserve"> до </w:t>
      </w:r>
      <w:r w:rsidR="00FC50F3">
        <w:rPr>
          <w:sz w:val="28"/>
          <w:szCs w:val="28"/>
        </w:rPr>
        <w:t xml:space="preserve"> </w:t>
      </w:r>
      <w:r w:rsidR="00AD489F">
        <w:rPr>
          <w:sz w:val="28"/>
          <w:szCs w:val="28"/>
        </w:rPr>
        <w:t xml:space="preserve">д. Федоровка, </w:t>
      </w:r>
      <w:proofErr w:type="spellStart"/>
      <w:r w:rsidR="00AD489F">
        <w:rPr>
          <w:sz w:val="28"/>
          <w:szCs w:val="28"/>
        </w:rPr>
        <w:t>д</w:t>
      </w:r>
      <w:proofErr w:type="gramStart"/>
      <w:r w:rsidR="00AD489F">
        <w:rPr>
          <w:sz w:val="28"/>
          <w:szCs w:val="28"/>
        </w:rPr>
        <w:t>.С</w:t>
      </w:r>
      <w:proofErr w:type="gramEnd"/>
      <w:r w:rsidR="00AD489F">
        <w:rPr>
          <w:sz w:val="28"/>
          <w:szCs w:val="28"/>
        </w:rPr>
        <w:t>лище</w:t>
      </w:r>
      <w:proofErr w:type="spellEnd"/>
      <w:r w:rsidR="00504279">
        <w:rPr>
          <w:sz w:val="28"/>
          <w:szCs w:val="28"/>
        </w:rPr>
        <w:t xml:space="preserve"> </w:t>
      </w:r>
      <w:r w:rsidR="00AD489F">
        <w:rPr>
          <w:sz w:val="28"/>
          <w:szCs w:val="28"/>
        </w:rPr>
        <w:t>-</w:t>
      </w:r>
      <w:r w:rsidR="003D17F5">
        <w:rPr>
          <w:sz w:val="28"/>
          <w:szCs w:val="28"/>
        </w:rPr>
        <w:t xml:space="preserve"> </w:t>
      </w:r>
      <w:proofErr w:type="spellStart"/>
      <w:r w:rsidR="00AD489F">
        <w:rPr>
          <w:sz w:val="28"/>
          <w:szCs w:val="28"/>
        </w:rPr>
        <w:t>д.Рословка</w:t>
      </w:r>
      <w:proofErr w:type="spellEnd"/>
      <w:r w:rsidR="003D17F5">
        <w:rPr>
          <w:sz w:val="28"/>
          <w:szCs w:val="28"/>
        </w:rPr>
        <w:t xml:space="preserve">, где асфальтное полотно  отремонтировано доломитом, </w:t>
      </w:r>
      <w:proofErr w:type="spellStart"/>
      <w:r w:rsidR="003D17F5">
        <w:rPr>
          <w:sz w:val="28"/>
          <w:szCs w:val="28"/>
        </w:rPr>
        <w:t>отгрейдировано</w:t>
      </w:r>
      <w:proofErr w:type="spellEnd"/>
      <w:r w:rsidR="003D17F5">
        <w:rPr>
          <w:sz w:val="28"/>
          <w:szCs w:val="28"/>
        </w:rPr>
        <w:t xml:space="preserve">. Отремонтировали дорогу по  переулку  Молодежный  в </w:t>
      </w:r>
      <w:proofErr w:type="spellStart"/>
      <w:r w:rsidR="003D17F5">
        <w:rPr>
          <w:sz w:val="28"/>
          <w:szCs w:val="28"/>
        </w:rPr>
        <w:t>д</w:t>
      </w:r>
      <w:proofErr w:type="gramStart"/>
      <w:r w:rsidR="003D17F5">
        <w:rPr>
          <w:sz w:val="28"/>
          <w:szCs w:val="28"/>
        </w:rPr>
        <w:t>.С</w:t>
      </w:r>
      <w:proofErr w:type="gramEnd"/>
      <w:r w:rsidR="003D17F5">
        <w:rPr>
          <w:sz w:val="28"/>
          <w:szCs w:val="28"/>
        </w:rPr>
        <w:t>лище</w:t>
      </w:r>
      <w:proofErr w:type="spellEnd"/>
      <w:r w:rsidR="003D17F5">
        <w:rPr>
          <w:sz w:val="28"/>
          <w:szCs w:val="28"/>
        </w:rPr>
        <w:t xml:space="preserve"> протяженностью 500 метров; с.Дубровка, </w:t>
      </w:r>
      <w:r w:rsidR="00116BA8">
        <w:rPr>
          <w:sz w:val="28"/>
          <w:szCs w:val="28"/>
        </w:rPr>
        <w:t>ул.Садовая</w:t>
      </w:r>
      <w:r w:rsidR="00504279">
        <w:rPr>
          <w:sz w:val="28"/>
          <w:szCs w:val="28"/>
        </w:rPr>
        <w:t xml:space="preserve"> -</w:t>
      </w:r>
      <w:r w:rsidR="00116BA8">
        <w:rPr>
          <w:sz w:val="28"/>
          <w:szCs w:val="28"/>
        </w:rPr>
        <w:t xml:space="preserve"> 230 метров,</w:t>
      </w:r>
      <w:r w:rsidR="003D17F5">
        <w:rPr>
          <w:sz w:val="28"/>
          <w:szCs w:val="28"/>
        </w:rPr>
        <w:t xml:space="preserve"> </w:t>
      </w:r>
      <w:r w:rsidR="00116BA8">
        <w:rPr>
          <w:sz w:val="28"/>
          <w:szCs w:val="28"/>
        </w:rPr>
        <w:t xml:space="preserve">ул.Колхозная </w:t>
      </w:r>
      <w:r w:rsidR="00504279">
        <w:rPr>
          <w:sz w:val="28"/>
          <w:szCs w:val="28"/>
        </w:rPr>
        <w:t>-</w:t>
      </w:r>
      <w:r w:rsidR="00116BA8">
        <w:rPr>
          <w:sz w:val="28"/>
          <w:szCs w:val="28"/>
        </w:rPr>
        <w:t>130 метров;</w:t>
      </w:r>
      <w:r w:rsidR="003D17F5">
        <w:rPr>
          <w:sz w:val="28"/>
          <w:szCs w:val="28"/>
        </w:rPr>
        <w:t xml:space="preserve"> п.Васенков ,ул.Победы</w:t>
      </w:r>
      <w:r w:rsidR="00504279">
        <w:rPr>
          <w:sz w:val="28"/>
          <w:szCs w:val="28"/>
        </w:rPr>
        <w:t>-</w:t>
      </w:r>
      <w:r w:rsidR="00116BA8">
        <w:rPr>
          <w:sz w:val="28"/>
          <w:szCs w:val="28"/>
        </w:rPr>
        <w:t xml:space="preserve"> 150 метров;</w:t>
      </w:r>
      <w:r w:rsidR="003D17F5">
        <w:rPr>
          <w:sz w:val="28"/>
          <w:szCs w:val="28"/>
        </w:rPr>
        <w:t xml:space="preserve"> д.Большая Ловча, ул.Пушкина- 500 метров</w:t>
      </w:r>
      <w:r w:rsidR="00116BA8">
        <w:rPr>
          <w:sz w:val="28"/>
          <w:szCs w:val="28"/>
        </w:rPr>
        <w:t xml:space="preserve">; </w:t>
      </w:r>
      <w:proofErr w:type="spellStart"/>
      <w:r w:rsidR="00116BA8">
        <w:rPr>
          <w:sz w:val="28"/>
          <w:szCs w:val="28"/>
        </w:rPr>
        <w:t>с.Далисичи</w:t>
      </w:r>
      <w:proofErr w:type="spellEnd"/>
      <w:r w:rsidR="00116BA8">
        <w:rPr>
          <w:sz w:val="28"/>
          <w:szCs w:val="28"/>
        </w:rPr>
        <w:t xml:space="preserve">, пер.Красноармейский </w:t>
      </w:r>
      <w:r w:rsidR="00504279">
        <w:rPr>
          <w:sz w:val="28"/>
          <w:szCs w:val="28"/>
        </w:rPr>
        <w:t>-</w:t>
      </w:r>
      <w:r w:rsidR="00116BA8">
        <w:rPr>
          <w:sz w:val="28"/>
          <w:szCs w:val="28"/>
        </w:rPr>
        <w:t xml:space="preserve">230 метров, укладка </w:t>
      </w:r>
      <w:r w:rsidR="00FC50F3">
        <w:rPr>
          <w:sz w:val="28"/>
          <w:szCs w:val="28"/>
        </w:rPr>
        <w:t xml:space="preserve"> </w:t>
      </w:r>
      <w:r w:rsidR="00116BA8">
        <w:rPr>
          <w:sz w:val="28"/>
          <w:szCs w:val="28"/>
        </w:rPr>
        <w:t xml:space="preserve">водоотводящей </w:t>
      </w:r>
      <w:r w:rsidR="00FC50F3">
        <w:rPr>
          <w:sz w:val="28"/>
          <w:szCs w:val="28"/>
        </w:rPr>
        <w:t xml:space="preserve"> </w:t>
      </w:r>
      <w:r w:rsidR="00116BA8">
        <w:rPr>
          <w:sz w:val="28"/>
          <w:szCs w:val="28"/>
        </w:rPr>
        <w:t>трубы</w:t>
      </w:r>
      <w:r w:rsidR="00FC50F3">
        <w:rPr>
          <w:sz w:val="28"/>
          <w:szCs w:val="28"/>
        </w:rPr>
        <w:t xml:space="preserve"> </w:t>
      </w:r>
      <w:r w:rsidR="00504279">
        <w:rPr>
          <w:sz w:val="28"/>
          <w:szCs w:val="28"/>
        </w:rPr>
        <w:t xml:space="preserve"> по </w:t>
      </w:r>
      <w:r w:rsidR="00116BA8">
        <w:rPr>
          <w:sz w:val="28"/>
          <w:szCs w:val="28"/>
        </w:rPr>
        <w:t xml:space="preserve"> ул.</w:t>
      </w:r>
      <w:r w:rsidR="00FC50F3">
        <w:rPr>
          <w:sz w:val="28"/>
          <w:szCs w:val="28"/>
        </w:rPr>
        <w:t xml:space="preserve"> Красноармейская</w:t>
      </w:r>
      <w:r w:rsidR="00504279">
        <w:rPr>
          <w:sz w:val="28"/>
          <w:szCs w:val="28"/>
        </w:rPr>
        <w:t>-</w:t>
      </w:r>
      <w:r w:rsidR="00FC50F3">
        <w:rPr>
          <w:sz w:val="28"/>
          <w:szCs w:val="28"/>
        </w:rPr>
        <w:t xml:space="preserve"> 100 метров к СДК </w:t>
      </w:r>
      <w:proofErr w:type="spellStart"/>
      <w:r w:rsidR="00FC50F3">
        <w:rPr>
          <w:sz w:val="28"/>
          <w:szCs w:val="28"/>
        </w:rPr>
        <w:t>Далисичи</w:t>
      </w:r>
      <w:proofErr w:type="spellEnd"/>
      <w:r w:rsidR="00FC50F3">
        <w:rPr>
          <w:sz w:val="28"/>
          <w:szCs w:val="28"/>
        </w:rPr>
        <w:t>.</w:t>
      </w:r>
    </w:p>
    <w:p w:rsidR="00FC50F3" w:rsidRDefault="00FC50F3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Направлялись письма по ремонту областных дорог</w:t>
      </w:r>
      <w:r w:rsidR="00504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Сураж-Далисичи-Иржач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Сураж-Струженка-Дедовск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ДРСУ</w:t>
      </w:r>
      <w:r w:rsidR="0050427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также</w:t>
      </w:r>
      <w:r w:rsidR="00504279"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t xml:space="preserve"> </w:t>
      </w:r>
      <w:r w:rsidR="00504279">
        <w:rPr>
          <w:sz w:val="28"/>
          <w:szCs w:val="28"/>
        </w:rPr>
        <w:t>«</w:t>
      </w:r>
      <w:proofErr w:type="spellStart"/>
      <w:r w:rsidR="00504279">
        <w:rPr>
          <w:sz w:val="28"/>
          <w:szCs w:val="28"/>
        </w:rPr>
        <w:t>Брянска</w:t>
      </w:r>
      <w:r>
        <w:rPr>
          <w:sz w:val="28"/>
          <w:szCs w:val="28"/>
        </w:rPr>
        <w:t>втодор</w:t>
      </w:r>
      <w:proofErr w:type="spellEnd"/>
      <w:r w:rsidR="00504279">
        <w:rPr>
          <w:sz w:val="28"/>
          <w:szCs w:val="28"/>
        </w:rPr>
        <w:t xml:space="preserve">» </w:t>
      </w:r>
      <w:proofErr w:type="spellStart"/>
      <w:r w:rsidR="00504279">
        <w:rPr>
          <w:sz w:val="28"/>
          <w:szCs w:val="28"/>
        </w:rPr>
        <w:t>Ерошенко</w:t>
      </w:r>
      <w:proofErr w:type="spellEnd"/>
      <w:r w:rsidR="00504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по </w:t>
      </w:r>
      <w:proofErr w:type="spellStart"/>
      <w:r>
        <w:rPr>
          <w:sz w:val="28"/>
          <w:szCs w:val="28"/>
        </w:rPr>
        <w:t>обкоске</w:t>
      </w:r>
      <w:proofErr w:type="spellEnd"/>
      <w:r>
        <w:rPr>
          <w:sz w:val="28"/>
          <w:szCs w:val="28"/>
        </w:rPr>
        <w:t xml:space="preserve"> автобусных павильонов</w:t>
      </w:r>
      <w:r w:rsidR="00504279">
        <w:rPr>
          <w:sz w:val="28"/>
          <w:szCs w:val="28"/>
        </w:rPr>
        <w:t xml:space="preserve">, посадочных площадок, </w:t>
      </w:r>
      <w:proofErr w:type="spellStart"/>
      <w:r w:rsidR="00504279">
        <w:rPr>
          <w:sz w:val="28"/>
          <w:szCs w:val="28"/>
        </w:rPr>
        <w:t>обкоске</w:t>
      </w:r>
      <w:proofErr w:type="spellEnd"/>
      <w:r w:rsidR="00504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возле дорожных знаков, на мостах обкосить отбойники(ограждения).</w:t>
      </w:r>
      <w:r w:rsidR="001A6D7E">
        <w:rPr>
          <w:sz w:val="28"/>
          <w:szCs w:val="28"/>
        </w:rPr>
        <w:t>Это было выполнено ими 20.09.2021 года. Остается не отремонтирован участок дор</w:t>
      </w:r>
      <w:r w:rsidR="00504279">
        <w:rPr>
          <w:sz w:val="28"/>
          <w:szCs w:val="28"/>
        </w:rPr>
        <w:t>оги  от с</w:t>
      </w:r>
      <w:proofErr w:type="gramStart"/>
      <w:r w:rsidR="00504279">
        <w:rPr>
          <w:sz w:val="28"/>
          <w:szCs w:val="28"/>
        </w:rPr>
        <w:t>.Д</w:t>
      </w:r>
      <w:proofErr w:type="gramEnd"/>
      <w:r w:rsidR="00504279">
        <w:rPr>
          <w:sz w:val="28"/>
          <w:szCs w:val="28"/>
        </w:rPr>
        <w:t xml:space="preserve">убровка  до  </w:t>
      </w:r>
      <w:proofErr w:type="spellStart"/>
      <w:r w:rsidR="001A6D7E">
        <w:rPr>
          <w:sz w:val="28"/>
          <w:szCs w:val="28"/>
        </w:rPr>
        <w:t>д.Слище</w:t>
      </w:r>
      <w:proofErr w:type="spellEnd"/>
      <w:r w:rsidR="00504279">
        <w:rPr>
          <w:sz w:val="28"/>
          <w:szCs w:val="28"/>
        </w:rPr>
        <w:t xml:space="preserve"> </w:t>
      </w:r>
      <w:r w:rsidR="001A6D7E">
        <w:rPr>
          <w:sz w:val="28"/>
          <w:szCs w:val="28"/>
        </w:rPr>
        <w:t>-7 километров.</w:t>
      </w:r>
    </w:p>
    <w:p w:rsidR="001A6D7E" w:rsidRDefault="00504279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6D7E">
        <w:rPr>
          <w:sz w:val="28"/>
          <w:szCs w:val="28"/>
        </w:rPr>
        <w:t>Надеемся  при   улучшении  погодных  условий</w:t>
      </w:r>
      <w:r>
        <w:rPr>
          <w:sz w:val="28"/>
          <w:szCs w:val="28"/>
        </w:rPr>
        <w:t>,</w:t>
      </w:r>
      <w:r w:rsidR="001A6D7E">
        <w:rPr>
          <w:sz w:val="28"/>
          <w:szCs w:val="28"/>
        </w:rPr>
        <w:t xml:space="preserve">  эти работы будут завершены. По ремонту дорог на 2022 год мы с Вами спланируем на поселковой сессии в декабре 2021 года. </w:t>
      </w:r>
    </w:p>
    <w:p w:rsidR="001A6D7E" w:rsidRDefault="001A6D7E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4279">
        <w:rPr>
          <w:sz w:val="28"/>
          <w:szCs w:val="28"/>
        </w:rPr>
        <w:t xml:space="preserve">  </w:t>
      </w:r>
      <w:r>
        <w:rPr>
          <w:sz w:val="28"/>
          <w:szCs w:val="28"/>
        </w:rPr>
        <w:t>Производились в апреле-мае месяце побелка опор столбов по линии электропередач по населенным пунктам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убровка, д.Большая Ловча,</w:t>
      </w:r>
      <w:r w:rsidR="00504279">
        <w:rPr>
          <w:sz w:val="28"/>
          <w:szCs w:val="28"/>
        </w:rPr>
        <w:t>п.Васенков,д.Нарость,д.Слище,д.Р</w:t>
      </w:r>
      <w:r>
        <w:rPr>
          <w:sz w:val="28"/>
          <w:szCs w:val="28"/>
        </w:rPr>
        <w:t xml:space="preserve">ословка,д.Барсуки,д.Струженка,с.Далисичи,п.Майский с привлечением социальных работников, работников детсадов </w:t>
      </w:r>
      <w:proofErr w:type="spellStart"/>
      <w:r>
        <w:rPr>
          <w:sz w:val="28"/>
          <w:szCs w:val="28"/>
        </w:rPr>
        <w:t>д.Слище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с.Далисичи</w:t>
      </w:r>
      <w:proofErr w:type="spellEnd"/>
      <w:r>
        <w:rPr>
          <w:sz w:val="28"/>
          <w:szCs w:val="28"/>
        </w:rPr>
        <w:t>, работников почты, домов культуры</w:t>
      </w:r>
      <w:r w:rsidR="00C334A6">
        <w:rPr>
          <w:sz w:val="28"/>
          <w:szCs w:val="28"/>
        </w:rPr>
        <w:t>, библиотек ,активных граждан Дубровской сельской администрации.</w:t>
      </w:r>
    </w:p>
    <w:p w:rsidR="00C334A6" w:rsidRDefault="004078C7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04279">
        <w:rPr>
          <w:sz w:val="28"/>
          <w:szCs w:val="28"/>
        </w:rPr>
        <w:t xml:space="preserve">    </w:t>
      </w:r>
      <w:r w:rsidR="00C334A6">
        <w:rPr>
          <w:sz w:val="28"/>
          <w:szCs w:val="28"/>
        </w:rPr>
        <w:t xml:space="preserve">В мае 2021 года ко дню Победы  были косметически отремонтированы все 11 памятников, производилась их окраска, грунтовка. Высажены цветы, в течение всего периода производилось </w:t>
      </w:r>
      <w:proofErr w:type="spellStart"/>
      <w:r w:rsidR="00C334A6">
        <w:rPr>
          <w:sz w:val="28"/>
          <w:szCs w:val="28"/>
        </w:rPr>
        <w:t>обкоска</w:t>
      </w:r>
      <w:proofErr w:type="spellEnd"/>
      <w:r w:rsidR="00C334A6">
        <w:rPr>
          <w:sz w:val="28"/>
          <w:szCs w:val="28"/>
        </w:rPr>
        <w:t xml:space="preserve">  от  травы. </w:t>
      </w:r>
      <w:proofErr w:type="gramStart"/>
      <w:r w:rsidR="00C334A6">
        <w:rPr>
          <w:sz w:val="28"/>
          <w:szCs w:val="28"/>
        </w:rPr>
        <w:t>Закреплены</w:t>
      </w:r>
      <w:proofErr w:type="gramEnd"/>
      <w:r w:rsidR="00C334A6">
        <w:rPr>
          <w:sz w:val="28"/>
          <w:szCs w:val="28"/>
        </w:rPr>
        <w:t xml:space="preserve"> за памятниками</w:t>
      </w:r>
      <w:r w:rsidR="009D3FB1">
        <w:rPr>
          <w:sz w:val="28"/>
          <w:szCs w:val="28"/>
        </w:rPr>
        <w:t>:</w:t>
      </w:r>
      <w:r w:rsidR="00C334A6">
        <w:rPr>
          <w:sz w:val="28"/>
          <w:szCs w:val="28"/>
        </w:rPr>
        <w:t xml:space="preserve"> </w:t>
      </w:r>
      <w:proofErr w:type="spellStart"/>
      <w:r w:rsidR="00C334A6">
        <w:rPr>
          <w:sz w:val="28"/>
          <w:szCs w:val="28"/>
        </w:rPr>
        <w:t>Слище</w:t>
      </w:r>
      <w:proofErr w:type="spellEnd"/>
      <w:r w:rsidR="00C334A6">
        <w:rPr>
          <w:sz w:val="28"/>
          <w:szCs w:val="28"/>
        </w:rPr>
        <w:t xml:space="preserve"> -школа, Захоронение </w:t>
      </w:r>
      <w:proofErr w:type="spellStart"/>
      <w:r w:rsidR="00C334A6">
        <w:rPr>
          <w:sz w:val="28"/>
          <w:szCs w:val="28"/>
        </w:rPr>
        <w:t>Далисичи</w:t>
      </w:r>
      <w:proofErr w:type="spellEnd"/>
      <w:r w:rsidR="00C334A6">
        <w:rPr>
          <w:sz w:val="28"/>
          <w:szCs w:val="28"/>
        </w:rPr>
        <w:t xml:space="preserve">- школа, Дубровка-школа, работники СДК </w:t>
      </w:r>
      <w:proofErr w:type="spellStart"/>
      <w:r w:rsidR="00C334A6">
        <w:rPr>
          <w:sz w:val="28"/>
          <w:szCs w:val="28"/>
        </w:rPr>
        <w:t>Струженка</w:t>
      </w:r>
      <w:proofErr w:type="spellEnd"/>
      <w:r w:rsidR="00C334A6">
        <w:rPr>
          <w:sz w:val="28"/>
          <w:szCs w:val="28"/>
        </w:rPr>
        <w:t xml:space="preserve">, </w:t>
      </w:r>
      <w:proofErr w:type="spellStart"/>
      <w:r w:rsidR="00C334A6">
        <w:rPr>
          <w:sz w:val="28"/>
          <w:szCs w:val="28"/>
        </w:rPr>
        <w:t>Слище</w:t>
      </w:r>
      <w:proofErr w:type="spellEnd"/>
      <w:r w:rsidR="00C334A6">
        <w:rPr>
          <w:sz w:val="28"/>
          <w:szCs w:val="28"/>
        </w:rPr>
        <w:t>, СК Большая</w:t>
      </w:r>
      <w:proofErr w:type="gramStart"/>
      <w:r w:rsidR="00C334A6">
        <w:rPr>
          <w:sz w:val="28"/>
          <w:szCs w:val="28"/>
        </w:rPr>
        <w:t xml:space="preserve"> Л</w:t>
      </w:r>
      <w:proofErr w:type="gramEnd"/>
      <w:r w:rsidR="00C334A6">
        <w:rPr>
          <w:sz w:val="28"/>
          <w:szCs w:val="28"/>
        </w:rPr>
        <w:t>овча, Дубровская сельская администрация.</w:t>
      </w:r>
      <w:r>
        <w:rPr>
          <w:sz w:val="28"/>
          <w:szCs w:val="28"/>
        </w:rPr>
        <w:t xml:space="preserve"> Возле </w:t>
      </w:r>
      <w:r w:rsidR="00C334A6">
        <w:rPr>
          <w:sz w:val="28"/>
          <w:szCs w:val="28"/>
        </w:rPr>
        <w:t xml:space="preserve"> домов культуры</w:t>
      </w:r>
      <w:r>
        <w:rPr>
          <w:sz w:val="28"/>
          <w:szCs w:val="28"/>
        </w:rPr>
        <w:t xml:space="preserve"> </w:t>
      </w:r>
      <w:r w:rsidR="00C334A6">
        <w:rPr>
          <w:sz w:val="28"/>
          <w:szCs w:val="28"/>
        </w:rPr>
        <w:t xml:space="preserve"> многократно</w:t>
      </w:r>
      <w:r>
        <w:rPr>
          <w:sz w:val="28"/>
          <w:szCs w:val="28"/>
        </w:rPr>
        <w:t xml:space="preserve"> производилась </w:t>
      </w:r>
      <w:proofErr w:type="spellStart"/>
      <w:r>
        <w:rPr>
          <w:sz w:val="28"/>
          <w:szCs w:val="28"/>
        </w:rPr>
        <w:t>обкоска</w:t>
      </w:r>
      <w:proofErr w:type="spellEnd"/>
      <w:r>
        <w:rPr>
          <w:sz w:val="28"/>
          <w:szCs w:val="28"/>
        </w:rPr>
        <w:t xml:space="preserve"> травы. С населением, через рекламные щиты, информировали объявлениями о</w:t>
      </w:r>
      <w:r w:rsidR="009D3FB1">
        <w:rPr>
          <w:sz w:val="28"/>
          <w:szCs w:val="28"/>
        </w:rPr>
        <w:t xml:space="preserve">т  первой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обкоски</w:t>
      </w:r>
      <w:proofErr w:type="spellEnd"/>
      <w:r>
        <w:rPr>
          <w:sz w:val="28"/>
          <w:szCs w:val="28"/>
        </w:rPr>
        <w:t xml:space="preserve"> и до последней, работали комиссии по благоустройству. Работники сельской  администрации делали подворный обход, отдельным гражданам выписывались предписания по </w:t>
      </w:r>
      <w:proofErr w:type="spellStart"/>
      <w:r>
        <w:rPr>
          <w:sz w:val="28"/>
          <w:szCs w:val="28"/>
        </w:rPr>
        <w:t>обкоске</w:t>
      </w:r>
      <w:proofErr w:type="spellEnd"/>
      <w:r>
        <w:rPr>
          <w:sz w:val="28"/>
          <w:szCs w:val="28"/>
        </w:rPr>
        <w:t xml:space="preserve"> придомовой территории.</w:t>
      </w:r>
    </w:p>
    <w:p w:rsidR="00F80194" w:rsidRDefault="004078C7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3FB1">
        <w:rPr>
          <w:sz w:val="28"/>
          <w:szCs w:val="28"/>
        </w:rPr>
        <w:t xml:space="preserve"> </w:t>
      </w:r>
      <w:r>
        <w:rPr>
          <w:sz w:val="28"/>
          <w:szCs w:val="28"/>
        </w:rPr>
        <w:t>На уличное освещение  заложено в бюджете Дубровского сельского  поселения 195 тысяч рублей. Цена электроэнергии 9 рублей 80 копеек за 1 кВт</w:t>
      </w:r>
      <w:r w:rsidR="00F80194">
        <w:rPr>
          <w:sz w:val="28"/>
          <w:szCs w:val="28"/>
        </w:rPr>
        <w:t>. Под щитами учета находятся 80 фонарей, по часам горения 16 фонарей.</w:t>
      </w:r>
    </w:p>
    <w:p w:rsidR="004078C7" w:rsidRDefault="00F80194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Заменили лампочки 16 штук эергосберегающих,8 фонарей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алисичи,2 п.Майский,3 лампочки </w:t>
      </w:r>
      <w:proofErr w:type="spellStart"/>
      <w:r>
        <w:rPr>
          <w:sz w:val="28"/>
          <w:szCs w:val="28"/>
        </w:rPr>
        <w:t>д.Кокот</w:t>
      </w:r>
      <w:proofErr w:type="spellEnd"/>
      <w:r>
        <w:rPr>
          <w:sz w:val="28"/>
          <w:szCs w:val="28"/>
        </w:rPr>
        <w:t xml:space="preserve">, д.Федоровка, п.Новые Далисичи,3 лампочки </w:t>
      </w:r>
      <w:proofErr w:type="spellStart"/>
      <w:r>
        <w:rPr>
          <w:sz w:val="28"/>
          <w:szCs w:val="28"/>
        </w:rPr>
        <w:t>д.Струженка</w:t>
      </w:r>
      <w:proofErr w:type="spellEnd"/>
      <w:r>
        <w:rPr>
          <w:sz w:val="28"/>
          <w:szCs w:val="28"/>
        </w:rPr>
        <w:t>.</w:t>
      </w:r>
      <w:r w:rsidR="0040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Оформлены документы на уменьшение мощности</w:t>
      </w:r>
      <w:r w:rsidR="009D3FB1">
        <w:rPr>
          <w:sz w:val="28"/>
          <w:szCs w:val="28"/>
        </w:rPr>
        <w:t xml:space="preserve"> по этим </w:t>
      </w:r>
      <w:proofErr w:type="spellStart"/>
      <w:r w:rsidR="009D3FB1">
        <w:rPr>
          <w:sz w:val="28"/>
          <w:szCs w:val="28"/>
        </w:rPr>
        <w:t>фонарям</w:t>
      </w:r>
      <w:proofErr w:type="gramStart"/>
      <w:r w:rsidR="000F5B73">
        <w:rPr>
          <w:sz w:val="28"/>
          <w:szCs w:val="28"/>
        </w:rPr>
        <w:t>,о</w:t>
      </w:r>
      <w:proofErr w:type="gramEnd"/>
      <w:r w:rsidR="000F5B73">
        <w:rPr>
          <w:sz w:val="28"/>
          <w:szCs w:val="28"/>
        </w:rPr>
        <w:t>плата</w:t>
      </w:r>
      <w:proofErr w:type="spellEnd"/>
      <w:r w:rsidR="000F5B73">
        <w:rPr>
          <w:sz w:val="28"/>
          <w:szCs w:val="28"/>
        </w:rPr>
        <w:t xml:space="preserve"> уменьшилась. Подана заявка на ремонт, замена ламп. Израсходовали на электроэнергию 116841 рублей, осталось 78158 рублей.</w:t>
      </w:r>
    </w:p>
    <w:p w:rsidR="000F5B73" w:rsidRDefault="009D3FB1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Дубровская  сельская  администрация  работает </w:t>
      </w:r>
      <w:r w:rsidR="000F5B73">
        <w:rPr>
          <w:sz w:val="28"/>
          <w:szCs w:val="28"/>
        </w:rPr>
        <w:t xml:space="preserve"> с  </w:t>
      </w:r>
      <w:r>
        <w:rPr>
          <w:sz w:val="28"/>
          <w:szCs w:val="28"/>
        </w:rPr>
        <w:t>ООО «Чистая планета» с 2019 года по сбору ТБО.</w:t>
      </w:r>
      <w:r w:rsidR="000F5B73">
        <w:rPr>
          <w:sz w:val="28"/>
          <w:szCs w:val="28"/>
        </w:rPr>
        <w:t xml:space="preserve">  Каждый вторник приезжает машина МУП « Благоустройство»</w:t>
      </w:r>
      <w:proofErr w:type="gramStart"/>
      <w:r w:rsidR="000F5B73">
        <w:rPr>
          <w:sz w:val="28"/>
          <w:szCs w:val="28"/>
        </w:rPr>
        <w:t>,с</w:t>
      </w:r>
      <w:proofErr w:type="gramEnd"/>
      <w:r w:rsidR="000F5B73">
        <w:rPr>
          <w:sz w:val="28"/>
          <w:szCs w:val="28"/>
        </w:rPr>
        <w:t>обирает мусор</w:t>
      </w:r>
      <w:r>
        <w:rPr>
          <w:sz w:val="28"/>
          <w:szCs w:val="28"/>
        </w:rPr>
        <w:t xml:space="preserve"> по населенным пунктам</w:t>
      </w:r>
      <w:r w:rsidR="000F5B73">
        <w:rPr>
          <w:sz w:val="28"/>
          <w:szCs w:val="28"/>
        </w:rPr>
        <w:t>. Бывают обращения, жалобы в сельскую администрацию</w:t>
      </w:r>
      <w:r w:rsidR="0089114F">
        <w:rPr>
          <w:sz w:val="28"/>
          <w:szCs w:val="28"/>
        </w:rPr>
        <w:t xml:space="preserve"> жителей,</w:t>
      </w:r>
      <w:r>
        <w:rPr>
          <w:sz w:val="28"/>
          <w:szCs w:val="28"/>
        </w:rPr>
        <w:t xml:space="preserve"> </w:t>
      </w:r>
      <w:r w:rsidR="0089114F">
        <w:rPr>
          <w:sz w:val="28"/>
          <w:szCs w:val="28"/>
        </w:rPr>
        <w:t>все они решаются с</w:t>
      </w:r>
      <w:r>
        <w:rPr>
          <w:sz w:val="28"/>
          <w:szCs w:val="28"/>
        </w:rPr>
        <w:t xml:space="preserve"> администрацией </w:t>
      </w:r>
      <w:r w:rsidR="0089114F">
        <w:rPr>
          <w:sz w:val="28"/>
          <w:szCs w:val="28"/>
        </w:rPr>
        <w:t xml:space="preserve"> МУП « Благоустройство».</w:t>
      </w:r>
    </w:p>
    <w:p w:rsidR="0089114F" w:rsidRDefault="0089114F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3FB1">
        <w:rPr>
          <w:sz w:val="28"/>
          <w:szCs w:val="28"/>
        </w:rPr>
        <w:t xml:space="preserve">  </w:t>
      </w:r>
      <w:r>
        <w:rPr>
          <w:sz w:val="28"/>
          <w:szCs w:val="28"/>
        </w:rPr>
        <w:t>На территор</w:t>
      </w:r>
      <w:r w:rsidR="009D3FB1">
        <w:rPr>
          <w:sz w:val="28"/>
          <w:szCs w:val="28"/>
        </w:rPr>
        <w:t xml:space="preserve">ии поселения 23 кладбища, на которые </w:t>
      </w:r>
      <w:r>
        <w:rPr>
          <w:sz w:val="28"/>
          <w:szCs w:val="28"/>
        </w:rPr>
        <w:t xml:space="preserve"> имеются правоустанавливающие документы, с марта-апреля месяца сельская администрация организовывала субботники, проведено 13 субботников. На отдельных кладбищах отработали по 2-3 суббот</w:t>
      </w:r>
      <w:r w:rsidR="009D3FB1">
        <w:rPr>
          <w:sz w:val="28"/>
          <w:szCs w:val="28"/>
        </w:rPr>
        <w:t>ника, ведется их реестр</w:t>
      </w:r>
      <w:r>
        <w:rPr>
          <w:sz w:val="28"/>
          <w:szCs w:val="28"/>
        </w:rPr>
        <w:t xml:space="preserve">. Охотно на субботники выходят жители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труженка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д.Слище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д.Нарость</w:t>
      </w:r>
      <w:proofErr w:type="spellEnd"/>
      <w:r>
        <w:rPr>
          <w:sz w:val="28"/>
          <w:szCs w:val="28"/>
        </w:rPr>
        <w:t>,</w:t>
      </w:r>
      <w:r w:rsidR="009D3F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.Дубровка, д.Большая Ловча, </w:t>
      </w:r>
      <w:proofErr w:type="spellStart"/>
      <w:r>
        <w:rPr>
          <w:sz w:val="28"/>
          <w:szCs w:val="28"/>
        </w:rPr>
        <w:t>д.Рословка</w:t>
      </w:r>
      <w:proofErr w:type="spellEnd"/>
      <w:r>
        <w:rPr>
          <w:sz w:val="28"/>
          <w:szCs w:val="28"/>
        </w:rPr>
        <w:t>.  Во время субботников убираются аварийные деревья, которые падают за зиму, вырубается кустарни</w:t>
      </w:r>
      <w:r w:rsidR="009D3FB1">
        <w:rPr>
          <w:sz w:val="28"/>
          <w:szCs w:val="28"/>
        </w:rPr>
        <w:t xml:space="preserve">к. На кладбище </w:t>
      </w:r>
      <w:proofErr w:type="spellStart"/>
      <w:r w:rsidR="009D3FB1">
        <w:rPr>
          <w:sz w:val="28"/>
          <w:szCs w:val="28"/>
        </w:rPr>
        <w:t>д</w:t>
      </w:r>
      <w:proofErr w:type="gramStart"/>
      <w:r w:rsidR="009D3FB1">
        <w:rPr>
          <w:sz w:val="28"/>
          <w:szCs w:val="28"/>
        </w:rPr>
        <w:t>.С</w:t>
      </w:r>
      <w:proofErr w:type="gramEnd"/>
      <w:r w:rsidR="009D3FB1">
        <w:rPr>
          <w:sz w:val="28"/>
          <w:szCs w:val="28"/>
        </w:rPr>
        <w:t>труженка</w:t>
      </w:r>
      <w:proofErr w:type="spellEnd"/>
      <w:r w:rsidR="009D3FB1">
        <w:rPr>
          <w:sz w:val="28"/>
          <w:szCs w:val="28"/>
        </w:rPr>
        <w:t xml:space="preserve"> спиле</w:t>
      </w:r>
      <w:r>
        <w:rPr>
          <w:sz w:val="28"/>
          <w:szCs w:val="28"/>
        </w:rPr>
        <w:t>но 6 деревьев, кладбище д.Рословка-10 деревьев,п.Васенков-6 деревьев и т.д.</w:t>
      </w:r>
    </w:p>
    <w:p w:rsidR="00B73BED" w:rsidRPr="00D1595C" w:rsidRDefault="00B73BED" w:rsidP="001A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1A6D7E">
      <w:pPr>
        <w:jc w:val="both"/>
      </w:pPr>
    </w:p>
    <w:p w:rsidR="00436B3C" w:rsidRDefault="00436B3C" w:rsidP="00266C54"/>
    <w:sectPr w:rsidR="00436B3C" w:rsidSect="00BA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51AA"/>
    <w:multiLevelType w:val="hybridMultilevel"/>
    <w:tmpl w:val="0372872A"/>
    <w:lvl w:ilvl="0" w:tplc="46E89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2F0F38"/>
    <w:multiLevelType w:val="hybridMultilevel"/>
    <w:tmpl w:val="EBC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4AA3"/>
    <w:rsid w:val="000F2B07"/>
    <w:rsid w:val="000F5B73"/>
    <w:rsid w:val="00116BA8"/>
    <w:rsid w:val="00120E5F"/>
    <w:rsid w:val="001217BA"/>
    <w:rsid w:val="001A6D7E"/>
    <w:rsid w:val="001B4C4E"/>
    <w:rsid w:val="00202792"/>
    <w:rsid w:val="00266C54"/>
    <w:rsid w:val="0028703F"/>
    <w:rsid w:val="002A0575"/>
    <w:rsid w:val="002A4479"/>
    <w:rsid w:val="002B1EA8"/>
    <w:rsid w:val="00306CB0"/>
    <w:rsid w:val="00311EDC"/>
    <w:rsid w:val="00362B3D"/>
    <w:rsid w:val="003A4BC2"/>
    <w:rsid w:val="003D17F5"/>
    <w:rsid w:val="003F544A"/>
    <w:rsid w:val="003F74F1"/>
    <w:rsid w:val="004078C7"/>
    <w:rsid w:val="00436B3C"/>
    <w:rsid w:val="004E7B63"/>
    <w:rsid w:val="00504279"/>
    <w:rsid w:val="005501C4"/>
    <w:rsid w:val="00655B9B"/>
    <w:rsid w:val="006667B1"/>
    <w:rsid w:val="00676FAE"/>
    <w:rsid w:val="006B2AEF"/>
    <w:rsid w:val="007C2307"/>
    <w:rsid w:val="007F08B5"/>
    <w:rsid w:val="00810EAA"/>
    <w:rsid w:val="008377DA"/>
    <w:rsid w:val="0085317E"/>
    <w:rsid w:val="00865135"/>
    <w:rsid w:val="0089114F"/>
    <w:rsid w:val="008E65C7"/>
    <w:rsid w:val="00964EA8"/>
    <w:rsid w:val="0099183C"/>
    <w:rsid w:val="009B6833"/>
    <w:rsid w:val="009D3FB1"/>
    <w:rsid w:val="00A40090"/>
    <w:rsid w:val="00A41201"/>
    <w:rsid w:val="00A504C3"/>
    <w:rsid w:val="00A61898"/>
    <w:rsid w:val="00AA43BE"/>
    <w:rsid w:val="00AB6847"/>
    <w:rsid w:val="00AD489F"/>
    <w:rsid w:val="00B15B26"/>
    <w:rsid w:val="00B245B8"/>
    <w:rsid w:val="00B54AA3"/>
    <w:rsid w:val="00B7052A"/>
    <w:rsid w:val="00B73BED"/>
    <w:rsid w:val="00BA089E"/>
    <w:rsid w:val="00BB7C87"/>
    <w:rsid w:val="00C1263C"/>
    <w:rsid w:val="00C334A6"/>
    <w:rsid w:val="00CB1BEF"/>
    <w:rsid w:val="00D0261F"/>
    <w:rsid w:val="00D1595C"/>
    <w:rsid w:val="00D924BC"/>
    <w:rsid w:val="00DA60D0"/>
    <w:rsid w:val="00DD066A"/>
    <w:rsid w:val="00E25CB0"/>
    <w:rsid w:val="00EE1B34"/>
    <w:rsid w:val="00F04A3C"/>
    <w:rsid w:val="00F80194"/>
    <w:rsid w:val="00FA4977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54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126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0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cp:lastPrinted>2021-11-11T09:11:00Z</cp:lastPrinted>
  <dcterms:created xsi:type="dcterms:W3CDTF">2021-04-27T11:38:00Z</dcterms:created>
  <dcterms:modified xsi:type="dcterms:W3CDTF">2021-11-11T12:25:00Z</dcterms:modified>
</cp:coreProperties>
</file>