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6E69A" w14:textId="77777777" w:rsidR="00451F25" w:rsidRDefault="00451F25" w:rsidP="00451F25">
      <w:pPr>
        <w:pStyle w:val="ConsPlusTitlePage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0B97557" w14:textId="77777777" w:rsidR="00451F25" w:rsidRDefault="00451F25" w:rsidP="00451F25">
      <w:pPr>
        <w:pStyle w:val="ConsPlusTitlePage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2"/>
          <w:szCs w:val="28"/>
        </w:rPr>
        <w:t>РОССИЙСКАЯ ФЕДЕРАЦИЯ</w:t>
      </w:r>
    </w:p>
    <w:p w14:paraId="75D76ACF" w14:textId="77777777" w:rsidR="00451F25" w:rsidRDefault="00451F25" w:rsidP="00451F25">
      <w:pPr>
        <w:shd w:val="clear" w:color="auto" w:fill="FFFFFF"/>
        <w:jc w:val="center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>Брянская область</w:t>
      </w:r>
    </w:p>
    <w:p w14:paraId="64299017" w14:textId="77777777" w:rsidR="00451F25" w:rsidRDefault="00451F25" w:rsidP="00451F25">
      <w:pPr>
        <w:shd w:val="clear" w:color="auto" w:fill="FFFFFF"/>
        <w:jc w:val="center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 xml:space="preserve">ДУБРОВСКИЙ СЕЛЬСКИЙ СОВЕТ НАРОДНЫХ ДЕПУТАТОВ </w:t>
      </w:r>
    </w:p>
    <w:p w14:paraId="2989BD2A" w14:textId="77777777" w:rsidR="00451F25" w:rsidRDefault="00451F25" w:rsidP="00451F25">
      <w:pPr>
        <w:shd w:val="clear" w:color="auto" w:fill="FFFFFF"/>
        <w:jc w:val="center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>РЕШЕНИЕ</w:t>
      </w:r>
    </w:p>
    <w:p w14:paraId="242AC2EF" w14:textId="77777777" w:rsidR="00451F25" w:rsidRDefault="00451F25" w:rsidP="00451F25">
      <w:pPr>
        <w:shd w:val="clear" w:color="auto" w:fill="FFFFFF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>16-го заседания Дубровского сельского Совета народных депутатов 4 созыва</w:t>
      </w:r>
    </w:p>
    <w:p w14:paraId="17851A07" w14:textId="77777777" w:rsidR="00451F25" w:rsidRDefault="00451F25" w:rsidP="00451F25">
      <w:pPr>
        <w:shd w:val="clear" w:color="auto" w:fill="FFFFFF"/>
        <w:jc w:val="both"/>
        <w:rPr>
          <w:color w:val="000000"/>
          <w:spacing w:val="2"/>
        </w:rPr>
      </w:pPr>
    </w:p>
    <w:p w14:paraId="684431CB" w14:textId="77777777" w:rsidR="00451F25" w:rsidRDefault="00451F25" w:rsidP="00451F25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proofErr w:type="gramStart"/>
      <w:r>
        <w:rPr>
          <w:color w:val="000000"/>
          <w:spacing w:val="2"/>
          <w:szCs w:val="28"/>
        </w:rPr>
        <w:t>от  30</w:t>
      </w:r>
      <w:proofErr w:type="gramEnd"/>
      <w:r>
        <w:rPr>
          <w:color w:val="000000"/>
          <w:spacing w:val="2"/>
          <w:szCs w:val="28"/>
        </w:rPr>
        <w:t xml:space="preserve">  ноября  2021 года</w:t>
      </w:r>
      <w:r>
        <w:rPr>
          <w:color w:val="000000"/>
          <w:spacing w:val="2"/>
          <w:szCs w:val="28"/>
        </w:rPr>
        <w:tab/>
        <w:t xml:space="preserve">                                                    № </w:t>
      </w:r>
      <w:r>
        <w:rPr>
          <w:color w:val="000000"/>
          <w:spacing w:val="2"/>
          <w:szCs w:val="28"/>
        </w:rPr>
        <w:tab/>
        <w:t>91</w:t>
      </w:r>
      <w:r>
        <w:rPr>
          <w:color w:val="000000"/>
          <w:spacing w:val="2"/>
          <w:szCs w:val="28"/>
        </w:rPr>
        <w:tab/>
      </w:r>
      <w:r>
        <w:rPr>
          <w:color w:val="000000"/>
          <w:spacing w:val="2"/>
          <w:szCs w:val="28"/>
        </w:rPr>
        <w:tab/>
      </w:r>
      <w:r>
        <w:rPr>
          <w:color w:val="000000"/>
          <w:spacing w:val="2"/>
          <w:szCs w:val="28"/>
        </w:rPr>
        <w:tab/>
      </w:r>
      <w:r>
        <w:rPr>
          <w:color w:val="000000"/>
          <w:spacing w:val="2"/>
          <w:szCs w:val="28"/>
        </w:rPr>
        <w:tab/>
      </w:r>
      <w:r>
        <w:rPr>
          <w:color w:val="000000"/>
          <w:spacing w:val="2"/>
          <w:szCs w:val="28"/>
        </w:rPr>
        <w:tab/>
      </w:r>
    </w:p>
    <w:tbl>
      <w:tblPr>
        <w:tblpPr w:leftFromText="180" w:rightFromText="180" w:bottomFromText="200" w:vertAnchor="text" w:horzAnchor="margin" w:tblpY="210"/>
        <w:tblW w:w="0" w:type="auto"/>
        <w:tblLook w:val="04A0" w:firstRow="1" w:lastRow="0" w:firstColumn="1" w:lastColumn="0" w:noHBand="0" w:noVBand="1"/>
      </w:tblPr>
      <w:tblGrid>
        <w:gridCol w:w="5681"/>
      </w:tblGrid>
      <w:tr w:rsidR="00451F25" w14:paraId="12D02D18" w14:textId="77777777" w:rsidTr="00451F25">
        <w:trPr>
          <w:trHeight w:val="982"/>
        </w:trPr>
        <w:tc>
          <w:tcPr>
            <w:tcW w:w="5681" w:type="dxa"/>
          </w:tcPr>
          <w:p w14:paraId="1B371BE1" w14:textId="77777777" w:rsidR="00451F25" w:rsidRDefault="00451F2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Об  утверждении</w:t>
            </w:r>
            <w:proofErr w:type="gramEnd"/>
            <w:r>
              <w:rPr>
                <w:szCs w:val="28"/>
                <w:lang w:eastAsia="en-US"/>
              </w:rPr>
              <w:t xml:space="preserve">  Положения  о муниципальном контроле в сфере благоустройства в Дубровском сельском поселении</w:t>
            </w:r>
          </w:p>
          <w:p w14:paraId="2C354621" w14:textId="77777777" w:rsidR="00451F25" w:rsidRDefault="00451F25">
            <w:pPr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575EA1AC" w14:textId="77777777" w:rsidR="00451F25" w:rsidRDefault="00451F25" w:rsidP="00451F25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color w:val="212121"/>
          <w:szCs w:val="28"/>
        </w:rPr>
        <w:t> </w:t>
      </w:r>
    </w:p>
    <w:p w14:paraId="646D26EA" w14:textId="77777777" w:rsidR="00451F25" w:rsidRDefault="00451F25" w:rsidP="00451F25">
      <w:pPr>
        <w:shd w:val="clear" w:color="auto" w:fill="FFFFFF"/>
        <w:jc w:val="both"/>
        <w:rPr>
          <w:color w:val="C00000"/>
          <w:szCs w:val="28"/>
        </w:rPr>
      </w:pPr>
      <w:r>
        <w:rPr>
          <w:color w:val="212121"/>
          <w:szCs w:val="28"/>
        </w:rPr>
        <w:t> </w:t>
      </w:r>
      <w:r>
        <w:rPr>
          <w:color w:val="212121"/>
          <w:szCs w:val="28"/>
        </w:rPr>
        <w:br/>
      </w:r>
      <w:r>
        <w:rPr>
          <w:color w:val="C00000"/>
          <w:szCs w:val="28"/>
        </w:rPr>
        <w:t>       </w:t>
      </w:r>
    </w:p>
    <w:p w14:paraId="4A7ABA45" w14:textId="77777777" w:rsidR="00451F25" w:rsidRDefault="00451F25" w:rsidP="00451F25">
      <w:pPr>
        <w:shd w:val="clear" w:color="auto" w:fill="FFFFFF"/>
        <w:jc w:val="both"/>
        <w:rPr>
          <w:color w:val="C00000"/>
          <w:szCs w:val="28"/>
        </w:rPr>
      </w:pPr>
    </w:p>
    <w:p w14:paraId="6148CC0C" w14:textId="77777777" w:rsidR="00451F25" w:rsidRDefault="00451F25" w:rsidP="00451F25">
      <w:pPr>
        <w:shd w:val="clear" w:color="auto" w:fill="FFFFFF"/>
        <w:jc w:val="both"/>
        <w:rPr>
          <w:color w:val="C00000"/>
          <w:szCs w:val="28"/>
        </w:rPr>
      </w:pPr>
    </w:p>
    <w:p w14:paraId="40C8C02D" w14:textId="77777777" w:rsidR="00451F25" w:rsidRDefault="00451F25" w:rsidP="00451F25">
      <w:pPr>
        <w:shd w:val="clear" w:color="auto" w:fill="FFFFFF"/>
        <w:ind w:firstLine="708"/>
        <w:jc w:val="both"/>
        <w:rPr>
          <w:color w:val="C00000"/>
          <w:szCs w:val="28"/>
        </w:rPr>
      </w:pPr>
      <w:r>
        <w:rPr>
          <w:color w:val="C00000"/>
          <w:szCs w:val="28"/>
        </w:rPr>
        <w:t> </w:t>
      </w:r>
    </w:p>
    <w:p w14:paraId="708153B0" w14:textId="77777777" w:rsidR="00451F25" w:rsidRDefault="00451F25" w:rsidP="00451F25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31.07.2020г. № 248-ФЗ «О государственном контроле (надзоре) и муниципальном контроле в Российской </w:t>
      </w:r>
      <w:proofErr w:type="gramStart"/>
      <w:r>
        <w:rPr>
          <w:szCs w:val="28"/>
        </w:rPr>
        <w:t>Федерации,  Дубровский</w:t>
      </w:r>
      <w:proofErr w:type="gramEnd"/>
      <w:r>
        <w:rPr>
          <w:szCs w:val="28"/>
        </w:rPr>
        <w:t xml:space="preserve"> сельский  Совет народных депутатов </w:t>
      </w:r>
    </w:p>
    <w:p w14:paraId="2C7482DF" w14:textId="77777777" w:rsidR="00451F25" w:rsidRDefault="00451F25" w:rsidP="00451F25">
      <w:pPr>
        <w:jc w:val="both"/>
        <w:rPr>
          <w:szCs w:val="28"/>
        </w:rPr>
      </w:pPr>
    </w:p>
    <w:p w14:paraId="0CCD6946" w14:textId="77777777" w:rsidR="00451F25" w:rsidRDefault="00451F25" w:rsidP="00451F25">
      <w:pPr>
        <w:jc w:val="both"/>
        <w:rPr>
          <w:szCs w:val="28"/>
        </w:rPr>
      </w:pPr>
      <w:r>
        <w:rPr>
          <w:szCs w:val="28"/>
        </w:rPr>
        <w:t xml:space="preserve">    Р Е Ш И Л:</w:t>
      </w:r>
    </w:p>
    <w:p w14:paraId="3F4C681D" w14:textId="77777777" w:rsidR="00451F25" w:rsidRDefault="00451F25" w:rsidP="00451F25">
      <w:pPr>
        <w:jc w:val="both"/>
        <w:rPr>
          <w:szCs w:val="28"/>
        </w:rPr>
      </w:pPr>
      <w:r>
        <w:rPr>
          <w:szCs w:val="28"/>
        </w:rPr>
        <w:t xml:space="preserve">1.   Утвердить Положение о муниципальном контроле в сфере </w:t>
      </w:r>
      <w:proofErr w:type="gramStart"/>
      <w:r>
        <w:rPr>
          <w:szCs w:val="28"/>
        </w:rPr>
        <w:t>благоустройства  в</w:t>
      </w:r>
      <w:proofErr w:type="gramEnd"/>
      <w:r>
        <w:rPr>
          <w:szCs w:val="28"/>
        </w:rPr>
        <w:t xml:space="preserve"> Дубровском сельском  поселении  согласно  приложения №1  .</w:t>
      </w:r>
    </w:p>
    <w:p w14:paraId="7142F786" w14:textId="77777777" w:rsidR="00451F25" w:rsidRDefault="00451F25" w:rsidP="00451F25">
      <w:pPr>
        <w:jc w:val="both"/>
        <w:rPr>
          <w:szCs w:val="28"/>
        </w:rPr>
      </w:pPr>
    </w:p>
    <w:p w14:paraId="311ECB76" w14:textId="77777777" w:rsidR="00451F25" w:rsidRDefault="00451F25" w:rsidP="00451F25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    Настоящее решение вступает в силу с 1 января 2022 </w:t>
      </w:r>
      <w:proofErr w:type="gramStart"/>
      <w:r>
        <w:rPr>
          <w:color w:val="000000"/>
          <w:szCs w:val="28"/>
        </w:rPr>
        <w:t>года ,за</w:t>
      </w:r>
      <w:proofErr w:type="gramEnd"/>
      <w:r>
        <w:rPr>
          <w:color w:val="000000"/>
          <w:szCs w:val="28"/>
        </w:rPr>
        <w:t xml:space="preserve"> исключением положений раздела 5 Положения о муниципальном контроле в сфере благоустройства  на территории  Дубровского сельского поселения.</w:t>
      </w:r>
    </w:p>
    <w:p w14:paraId="05704A68" w14:textId="77777777" w:rsidR="00451F25" w:rsidRDefault="00451F25" w:rsidP="00451F25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Положения  раздела</w:t>
      </w:r>
      <w:proofErr w:type="gramEnd"/>
      <w:r>
        <w:rPr>
          <w:color w:val="000000"/>
          <w:szCs w:val="28"/>
        </w:rPr>
        <w:t xml:space="preserve"> 5 Положения о муниципальном контроле в сфере благоустройства на территории Дубровского сельского поселения вступают в силу с 1 марта 2022 года.</w:t>
      </w:r>
    </w:p>
    <w:p w14:paraId="3FE337C5" w14:textId="77777777" w:rsidR="00451F25" w:rsidRDefault="00451F25" w:rsidP="00451F25">
      <w:pPr>
        <w:jc w:val="both"/>
        <w:rPr>
          <w:szCs w:val="28"/>
        </w:rPr>
      </w:pPr>
    </w:p>
    <w:p w14:paraId="0ADF5F0E" w14:textId="77777777" w:rsidR="00451F25" w:rsidRDefault="00451F25" w:rsidP="00451F25">
      <w:pPr>
        <w:jc w:val="both"/>
        <w:rPr>
          <w:szCs w:val="28"/>
        </w:rPr>
      </w:pPr>
      <w:r>
        <w:rPr>
          <w:szCs w:val="28"/>
        </w:rPr>
        <w:t xml:space="preserve">3.    </w:t>
      </w:r>
      <w:proofErr w:type="gramStart"/>
      <w:r>
        <w:rPr>
          <w:szCs w:val="28"/>
        </w:rPr>
        <w:t>Решение  Дубровского</w:t>
      </w:r>
      <w:proofErr w:type="gramEnd"/>
      <w:r>
        <w:rPr>
          <w:szCs w:val="28"/>
        </w:rPr>
        <w:t xml:space="preserve"> сельского Совета народных депутатов  от 30.06.2020 года</w:t>
      </w:r>
    </w:p>
    <w:p w14:paraId="364E5170" w14:textId="77777777" w:rsidR="00451F25" w:rsidRDefault="00451F25" w:rsidP="00451F25">
      <w:pPr>
        <w:jc w:val="both"/>
        <w:rPr>
          <w:szCs w:val="28"/>
        </w:rPr>
      </w:pPr>
      <w:r>
        <w:rPr>
          <w:szCs w:val="28"/>
        </w:rPr>
        <w:t xml:space="preserve">№ </w:t>
      </w:r>
      <w:proofErr w:type="gramStart"/>
      <w:r>
        <w:rPr>
          <w:szCs w:val="28"/>
        </w:rPr>
        <w:t>69  «</w:t>
      </w:r>
      <w:proofErr w:type="gramEnd"/>
      <w:r>
        <w:rPr>
          <w:szCs w:val="28"/>
        </w:rPr>
        <w:t xml:space="preserve"> «Об утверждении Положения о муниципальном контроле за соблюдением правил благоустройства территории Дубровского сельского поселения Суражского муниципального района Брянской области» считать утратившим силу с 1 января 2022 года.</w:t>
      </w:r>
    </w:p>
    <w:p w14:paraId="7596F5C0" w14:textId="77777777" w:rsidR="00451F25" w:rsidRDefault="00451F25" w:rsidP="00451F25">
      <w:pPr>
        <w:jc w:val="both"/>
        <w:rPr>
          <w:color w:val="000000"/>
          <w:szCs w:val="28"/>
        </w:rPr>
      </w:pPr>
    </w:p>
    <w:p w14:paraId="3B5EAC34" w14:textId="77777777" w:rsidR="00451F25" w:rsidRDefault="00451F25" w:rsidP="00451F25">
      <w:pPr>
        <w:jc w:val="both"/>
        <w:rPr>
          <w:szCs w:val="28"/>
        </w:rPr>
      </w:pPr>
      <w:r>
        <w:rPr>
          <w:color w:val="000000"/>
          <w:szCs w:val="28"/>
        </w:rPr>
        <w:t xml:space="preserve">4.   Направить настоящее решение для опубликования в информационно-аналитическом бюллетене «Муниципальный вестник Дубровского сельского </w:t>
      </w:r>
      <w:proofErr w:type="gramStart"/>
      <w:r>
        <w:rPr>
          <w:color w:val="000000"/>
          <w:szCs w:val="28"/>
        </w:rPr>
        <w:t>поселения »</w:t>
      </w:r>
      <w:proofErr w:type="gramEnd"/>
      <w:r>
        <w:rPr>
          <w:color w:val="000000"/>
          <w:szCs w:val="28"/>
        </w:rPr>
        <w:t xml:space="preserve">   и разместить на официальном сайте администрации Суражского района в информационно-телекоммуникационной сети «Интернет» в разделе поселения.</w:t>
      </w:r>
    </w:p>
    <w:p w14:paraId="3A011EA2" w14:textId="77777777" w:rsidR="00451F25" w:rsidRDefault="00451F25" w:rsidP="00451F25">
      <w:pPr>
        <w:shd w:val="clear" w:color="auto" w:fill="FFFFFF"/>
        <w:jc w:val="both"/>
        <w:rPr>
          <w:color w:val="212121"/>
          <w:szCs w:val="28"/>
        </w:rPr>
      </w:pPr>
    </w:p>
    <w:p w14:paraId="5800FB3A" w14:textId="77777777" w:rsidR="00451F25" w:rsidRDefault="00451F25" w:rsidP="00451F25">
      <w:pPr>
        <w:shd w:val="clear" w:color="auto" w:fill="FFFFFF"/>
        <w:jc w:val="both"/>
        <w:rPr>
          <w:color w:val="212121"/>
          <w:szCs w:val="28"/>
        </w:rPr>
      </w:pPr>
    </w:p>
    <w:p w14:paraId="38B2B9C3" w14:textId="77777777" w:rsidR="00451F25" w:rsidRDefault="00451F25" w:rsidP="00451F25">
      <w:pPr>
        <w:jc w:val="both"/>
        <w:rPr>
          <w:szCs w:val="28"/>
          <w:lang w:eastAsia="en-US"/>
        </w:rPr>
      </w:pPr>
    </w:p>
    <w:p w14:paraId="3B8D3193" w14:textId="77777777" w:rsidR="00451F25" w:rsidRDefault="00451F25" w:rsidP="00451F25">
      <w:pPr>
        <w:shd w:val="clear" w:color="auto" w:fill="FFFFFF"/>
        <w:jc w:val="both"/>
        <w:rPr>
          <w:color w:val="000000"/>
          <w:szCs w:val="28"/>
        </w:rPr>
      </w:pPr>
    </w:p>
    <w:p w14:paraId="32B3B609" w14:textId="77777777" w:rsidR="00451F25" w:rsidRDefault="00451F25" w:rsidP="00451F25">
      <w:pPr>
        <w:shd w:val="clear" w:color="auto" w:fill="FFFFFF"/>
        <w:jc w:val="both"/>
        <w:rPr>
          <w:color w:val="212121"/>
          <w:sz w:val="18"/>
          <w:szCs w:val="18"/>
        </w:rPr>
      </w:pPr>
      <w:proofErr w:type="gramStart"/>
      <w:r>
        <w:rPr>
          <w:color w:val="000000"/>
          <w:szCs w:val="28"/>
        </w:rPr>
        <w:t>Глава  Дубровского</w:t>
      </w:r>
      <w:proofErr w:type="gramEnd"/>
      <w:r>
        <w:rPr>
          <w:color w:val="000000"/>
          <w:szCs w:val="28"/>
        </w:rPr>
        <w:t xml:space="preserve"> сельского поселения:                                    </w:t>
      </w:r>
      <w:proofErr w:type="spellStart"/>
      <w:r>
        <w:rPr>
          <w:color w:val="000000"/>
          <w:szCs w:val="28"/>
        </w:rPr>
        <w:t>Т.М.Суровенко</w:t>
      </w:r>
      <w:proofErr w:type="spellEnd"/>
    </w:p>
    <w:p w14:paraId="335B44BF" w14:textId="77777777" w:rsidR="00451F25" w:rsidRDefault="00451F25" w:rsidP="00451F25">
      <w:pPr>
        <w:ind w:right="-545"/>
        <w:rPr>
          <w:sz w:val="28"/>
          <w:szCs w:val="28"/>
          <w:lang w:eastAsia="en-US"/>
        </w:rPr>
      </w:pPr>
    </w:p>
    <w:p w14:paraId="4F69262F" w14:textId="77777777" w:rsidR="00451F25" w:rsidRDefault="00451F25" w:rsidP="00451F25">
      <w:pPr>
        <w:ind w:right="-545"/>
        <w:rPr>
          <w:szCs w:val="28"/>
        </w:rPr>
      </w:pPr>
    </w:p>
    <w:p w14:paraId="0FEAA7E7" w14:textId="77777777" w:rsidR="00451F25" w:rsidRDefault="00451F25" w:rsidP="00451F25">
      <w:pPr>
        <w:ind w:right="-545"/>
        <w:rPr>
          <w:szCs w:val="28"/>
        </w:rPr>
      </w:pPr>
    </w:p>
    <w:p w14:paraId="3837FFB1" w14:textId="77777777" w:rsidR="00451F25" w:rsidRDefault="00451F25" w:rsidP="00451F25">
      <w:pPr>
        <w:ind w:right="-545"/>
        <w:rPr>
          <w:szCs w:val="28"/>
        </w:rPr>
      </w:pPr>
    </w:p>
    <w:p w14:paraId="5758FAAC" w14:textId="77777777" w:rsidR="00451F25" w:rsidRDefault="00451F25" w:rsidP="00451F25">
      <w:pPr>
        <w:rPr>
          <w:szCs w:val="28"/>
        </w:rPr>
      </w:pPr>
    </w:p>
    <w:p w14:paraId="0B957C5E" w14:textId="77777777" w:rsidR="00451F25" w:rsidRDefault="00451F25" w:rsidP="00451F25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</w:t>
      </w:r>
    </w:p>
    <w:p w14:paraId="00D0DA80" w14:textId="77777777" w:rsidR="00451F25" w:rsidRDefault="00451F25" w:rsidP="00451F25">
      <w:pPr>
        <w:rPr>
          <w:szCs w:val="28"/>
        </w:rPr>
      </w:pPr>
    </w:p>
    <w:p w14:paraId="675B0463" w14:textId="77777777" w:rsidR="00451F25" w:rsidRDefault="00451F25" w:rsidP="00451F25">
      <w:r>
        <w:rPr>
          <w:szCs w:val="28"/>
        </w:rPr>
        <w:lastRenderedPageBreak/>
        <w:t xml:space="preserve">                                                                                    </w:t>
      </w:r>
      <w:r>
        <w:t>Приложение № 1</w:t>
      </w:r>
    </w:p>
    <w:p w14:paraId="29C44A65" w14:textId="77777777" w:rsidR="00451F25" w:rsidRDefault="00451F25" w:rsidP="00451F25">
      <w:pPr>
        <w:ind w:left="-540"/>
      </w:pPr>
      <w:r>
        <w:t xml:space="preserve">                                                                                            к решению Дубровского сельского Совета              </w:t>
      </w:r>
    </w:p>
    <w:p w14:paraId="6A66D05E" w14:textId="77777777" w:rsidR="00451F25" w:rsidRDefault="00451F25" w:rsidP="00451F25">
      <w:pPr>
        <w:ind w:left="-540"/>
      </w:pPr>
      <w:r>
        <w:t xml:space="preserve">                                                                                           народных депутатов</w:t>
      </w:r>
    </w:p>
    <w:p w14:paraId="05549186" w14:textId="77777777" w:rsidR="00451F25" w:rsidRDefault="00451F25" w:rsidP="00451F25">
      <w:pPr>
        <w:ind w:left="-540"/>
      </w:pPr>
      <w:r>
        <w:t xml:space="preserve">                                                                                           </w:t>
      </w:r>
      <w:proofErr w:type="gramStart"/>
      <w:r>
        <w:t>от  30.11.2021</w:t>
      </w:r>
      <w:proofErr w:type="gramEnd"/>
      <w:r>
        <w:t xml:space="preserve"> г № 91</w:t>
      </w:r>
    </w:p>
    <w:p w14:paraId="185F8053" w14:textId="77777777" w:rsidR="00451F25" w:rsidRDefault="00451F25" w:rsidP="00451F25">
      <w:pPr>
        <w:ind w:left="-540"/>
      </w:pPr>
    </w:p>
    <w:p w14:paraId="22CA9DF0" w14:textId="77777777" w:rsidR="00451F25" w:rsidRDefault="00451F25" w:rsidP="00451F25">
      <w:pPr>
        <w:ind w:left="-540"/>
        <w:jc w:val="center"/>
        <w:rPr>
          <w:b/>
        </w:rPr>
      </w:pPr>
      <w:r>
        <w:rPr>
          <w:b/>
        </w:rPr>
        <w:t>ПОЛОЖЕНИЕ</w:t>
      </w:r>
    </w:p>
    <w:p w14:paraId="5219B2FD" w14:textId="77777777" w:rsidR="00451F25" w:rsidRDefault="00451F25" w:rsidP="00451F25">
      <w:pPr>
        <w:ind w:left="-540"/>
        <w:jc w:val="center"/>
        <w:rPr>
          <w:b/>
        </w:rPr>
      </w:pPr>
      <w:r>
        <w:rPr>
          <w:b/>
        </w:rPr>
        <w:t xml:space="preserve">о муниципальном контроле в сфере благоустройства </w:t>
      </w:r>
      <w:proofErr w:type="gramStart"/>
      <w:r>
        <w:rPr>
          <w:b/>
        </w:rPr>
        <w:t>в  Дубровском</w:t>
      </w:r>
      <w:proofErr w:type="gramEnd"/>
      <w:r>
        <w:rPr>
          <w:b/>
        </w:rPr>
        <w:t xml:space="preserve"> сельском поселении</w:t>
      </w:r>
    </w:p>
    <w:p w14:paraId="3EF47398" w14:textId="77777777" w:rsidR="00451F25" w:rsidRDefault="00451F25" w:rsidP="00451F25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3036656" w14:textId="77777777" w:rsidR="00451F25" w:rsidRDefault="00451F25" w:rsidP="00451F2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14:paraId="7479BC18" w14:textId="77777777" w:rsidR="00451F25" w:rsidRDefault="00451F25" w:rsidP="00451F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Дубровского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сельского  поселения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контроль в сфере благоустройства).</w:t>
      </w:r>
    </w:p>
    <w:p w14:paraId="7D31D02A" w14:textId="77777777" w:rsidR="00451F25" w:rsidRDefault="00451F25" w:rsidP="00451F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Дубровского сельского поселения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7B0BC760" w14:textId="77777777" w:rsidR="00451F25" w:rsidRDefault="00451F25" w:rsidP="00451F2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1.3. Контроль в сфере благоустройства осуществляется </w:t>
      </w:r>
      <w:proofErr w:type="gramStart"/>
      <w:r>
        <w:rPr>
          <w:color w:val="000000"/>
        </w:rPr>
        <w:t>администрацией  Дубровского</w:t>
      </w:r>
      <w:proofErr w:type="gramEnd"/>
      <w:r>
        <w:rPr>
          <w:color w:val="000000"/>
        </w:rPr>
        <w:t xml:space="preserve"> сельского поселения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(далее – администрация).</w:t>
      </w:r>
    </w:p>
    <w:p w14:paraId="0DECB247" w14:textId="77777777" w:rsidR="00451F25" w:rsidRDefault="00451F25" w:rsidP="00451F2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глава администрации Дубровского сельского </w:t>
      </w:r>
      <w:proofErr w:type="gramStart"/>
      <w:r>
        <w:rPr>
          <w:color w:val="000000"/>
        </w:rPr>
        <w:t>поселения(</w:t>
      </w:r>
      <w:proofErr w:type="gramEnd"/>
      <w:r>
        <w:rPr>
          <w:color w:val="000000"/>
        </w:rPr>
        <w:t>далее также – должностные лица, уполномоченные осуществлять контроль)</w:t>
      </w:r>
      <w:r>
        <w:rPr>
          <w:i/>
          <w:iCs/>
          <w:color w:val="000000"/>
        </w:rPr>
        <w:t>.</w:t>
      </w:r>
      <w:r>
        <w:rPr>
          <w:color w:val="000000"/>
        </w:rPr>
        <w:t xml:space="preserve"> </w:t>
      </w:r>
    </w:p>
    <w:p w14:paraId="4C7FFFC5" w14:textId="77777777" w:rsidR="00451F25" w:rsidRDefault="00451F25" w:rsidP="00451F25">
      <w:pPr>
        <w:ind w:firstLine="709"/>
        <w:jc w:val="both"/>
      </w:pPr>
      <w:r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65840853" w14:textId="77777777" w:rsidR="00451F25" w:rsidRDefault="00451F25" w:rsidP="00451F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1540373D" w14:textId="77777777" w:rsidR="00451F25" w:rsidRDefault="00451F25" w:rsidP="00451F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14:paraId="5B93E5E4" w14:textId="77777777" w:rsidR="00451F25" w:rsidRDefault="00451F25" w:rsidP="00451F2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>
        <w:rPr>
          <w:color w:val="000000"/>
        </w:rPr>
        <w:t>1) обязательные требования по содержанию прилегающих территорий;</w:t>
      </w:r>
    </w:p>
    <w:p w14:paraId="53E747A6" w14:textId="77777777" w:rsidR="00451F25" w:rsidRDefault="00451F25" w:rsidP="00451F2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6AB493C1" w14:textId="77777777" w:rsidR="00451F25" w:rsidRDefault="00451F25" w:rsidP="00451F2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2C9534E5" w14:textId="77777777" w:rsidR="00451F25" w:rsidRDefault="00451F25" w:rsidP="00451F25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- по </w:t>
      </w:r>
      <w:r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731B109A" w14:textId="77777777" w:rsidR="00451F25" w:rsidRDefault="00451F25" w:rsidP="00451F25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- по </w:t>
      </w:r>
      <w:r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7058D4DC" w14:textId="77777777" w:rsidR="00451F25" w:rsidRDefault="00451F25" w:rsidP="00451F2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>
        <w:t>Брянской области</w:t>
      </w:r>
      <w:r>
        <w:rPr>
          <w:i/>
          <w:iCs/>
        </w:rPr>
        <w:t xml:space="preserve"> </w:t>
      </w:r>
      <w:r>
        <w:rPr>
          <w:color w:val="000000"/>
        </w:rPr>
        <w:t>и Правилами благоустройства;</w:t>
      </w:r>
    </w:p>
    <w:p w14:paraId="1AEAF1F0" w14:textId="77777777" w:rsidR="00451F25" w:rsidRDefault="00451F25" w:rsidP="00451F25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42503AF6" w14:textId="77777777" w:rsidR="00451F25" w:rsidRDefault="00451F25" w:rsidP="00451F25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о недопустимости </w:t>
      </w:r>
      <w:r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1AF2C0BE" w14:textId="77777777" w:rsidR="00451F25" w:rsidRDefault="00451F25" w:rsidP="00451F2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3) обязательные требования по уборке </w:t>
      </w:r>
      <w:proofErr w:type="gramStart"/>
      <w:r>
        <w:rPr>
          <w:color w:val="000000"/>
        </w:rPr>
        <w:t>территории  Дубровского</w:t>
      </w:r>
      <w:proofErr w:type="gramEnd"/>
      <w:r>
        <w:rPr>
          <w:color w:val="000000"/>
        </w:rPr>
        <w:t xml:space="preserve"> сельского поселения в зимний период, включая контроль проведения мероприятий по очистке от снега, наледи и сосулек кровель зданий, сооружений; </w:t>
      </w:r>
    </w:p>
    <w:p w14:paraId="6DD8F689" w14:textId="77777777" w:rsidR="00451F25" w:rsidRDefault="00451F25" w:rsidP="00451F2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4) обязательные требования по уборке территории Дубровского сельского поселения в летний период, включая обязательные требования по </w:t>
      </w:r>
      <w:r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>
        <w:rPr>
          <w:color w:val="000000"/>
        </w:rPr>
        <w:t>;</w:t>
      </w:r>
    </w:p>
    <w:p w14:paraId="3776EAD8" w14:textId="77777777" w:rsidR="00451F25" w:rsidRDefault="00451F25" w:rsidP="00451F2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5) дополнительные обязательные требования </w:t>
      </w:r>
      <w:r>
        <w:rPr>
          <w:color w:val="000000"/>
          <w:shd w:val="clear" w:color="auto" w:fill="FFFFFF"/>
        </w:rPr>
        <w:t>пожарной безопасности</w:t>
      </w:r>
      <w:r>
        <w:rPr>
          <w:color w:val="000000"/>
        </w:rPr>
        <w:t xml:space="preserve"> в </w:t>
      </w:r>
      <w:r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681C2AB8" w14:textId="77777777" w:rsidR="00451F25" w:rsidRDefault="00451F25" w:rsidP="00451F2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>
        <w:rPr>
          <w:bCs/>
          <w:color w:val="000000"/>
        </w:rPr>
        <w:t xml:space="preserve">6) </w:t>
      </w:r>
      <w:r>
        <w:rPr>
          <w:color w:val="000000"/>
        </w:rPr>
        <w:t xml:space="preserve">обязательные требования по </w:t>
      </w:r>
      <w:r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>
        <w:rPr>
          <w:color w:val="000000"/>
        </w:rPr>
        <w:t>;</w:t>
      </w:r>
    </w:p>
    <w:p w14:paraId="1B9FD546" w14:textId="77777777" w:rsidR="00451F25" w:rsidRDefault="00451F25" w:rsidP="00451F2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5DC59EA4" w14:textId="77777777" w:rsidR="00451F25" w:rsidRDefault="00451F25" w:rsidP="00451F2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>
        <w:rPr>
          <w:rFonts w:eastAsia="Calibri"/>
          <w:bCs/>
          <w:color w:val="000000"/>
          <w:lang w:eastAsia="en-US"/>
        </w:rPr>
        <w:t xml:space="preserve">8) </w:t>
      </w:r>
      <w:r>
        <w:rPr>
          <w:color w:val="000000"/>
        </w:rPr>
        <w:t>обязательные требования по складированию твердых коммунальных отходов;</w:t>
      </w:r>
    </w:p>
    <w:p w14:paraId="0163ECF9" w14:textId="77777777" w:rsidR="00451F25" w:rsidRDefault="00451F25" w:rsidP="00451F2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9) обязательные требования по </w:t>
      </w:r>
      <w:r>
        <w:rPr>
          <w:bCs/>
          <w:color w:val="000000"/>
        </w:rPr>
        <w:t>выгулу животных</w:t>
      </w:r>
      <w:r>
        <w:rPr>
          <w:color w:val="000000"/>
        </w:rPr>
        <w:t xml:space="preserve"> и требования о недопустимости </w:t>
      </w:r>
      <w: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7186B571" w14:textId="77777777" w:rsidR="00451F25" w:rsidRDefault="00451F25" w:rsidP="00451F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57EB979A" w14:textId="77777777" w:rsidR="00451F25" w:rsidRDefault="00451F25" w:rsidP="00451F2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0423D560" w14:textId="77777777" w:rsidR="00451F25" w:rsidRDefault="00451F25" w:rsidP="00451F2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6DBD82F6" w14:textId="77777777" w:rsidR="00451F25" w:rsidRDefault="00451F25" w:rsidP="00451F2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1A561553" w14:textId="77777777" w:rsidR="00451F25" w:rsidRDefault="00451F25" w:rsidP="00451F2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37CD1AA" w14:textId="77777777" w:rsidR="00451F25" w:rsidRDefault="00451F25" w:rsidP="00451F2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>
        <w:rPr>
          <w:color w:val="000000"/>
        </w:rPr>
        <w:t>3) дворовые территории;</w:t>
      </w:r>
    </w:p>
    <w:p w14:paraId="16844FA9" w14:textId="77777777" w:rsidR="00451F25" w:rsidRDefault="00451F25" w:rsidP="00451F2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>
        <w:rPr>
          <w:color w:val="000000"/>
        </w:rPr>
        <w:t>4) детские и спортивные площадки;</w:t>
      </w:r>
    </w:p>
    <w:p w14:paraId="6CF0C542" w14:textId="77777777" w:rsidR="00451F25" w:rsidRDefault="00451F25" w:rsidP="00451F2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>
        <w:rPr>
          <w:color w:val="000000"/>
        </w:rPr>
        <w:t>5) площадки для выгула животных;</w:t>
      </w:r>
    </w:p>
    <w:p w14:paraId="6BCC5E06" w14:textId="77777777" w:rsidR="00451F25" w:rsidRDefault="00451F25" w:rsidP="00451F2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>
        <w:rPr>
          <w:color w:val="000000"/>
        </w:rPr>
        <w:t>6) парковки (парковочные места);</w:t>
      </w:r>
    </w:p>
    <w:p w14:paraId="1A3FFF7F" w14:textId="77777777" w:rsidR="00451F25" w:rsidRDefault="00451F25" w:rsidP="00451F2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>
        <w:rPr>
          <w:color w:val="000000"/>
        </w:rPr>
        <w:t>7) парки, скверы, иные зеленые зоны;</w:t>
      </w:r>
    </w:p>
    <w:p w14:paraId="24397398" w14:textId="77777777" w:rsidR="00451F25" w:rsidRDefault="00451F25" w:rsidP="00451F2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>
        <w:rPr>
          <w:color w:val="000000"/>
        </w:rPr>
        <w:t>8) технические и санитарно-защитные зоны;</w:t>
      </w:r>
    </w:p>
    <w:p w14:paraId="4B145A7F" w14:textId="77777777" w:rsidR="00451F25" w:rsidRDefault="00451F25" w:rsidP="00451F2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66E09087" w14:textId="77777777" w:rsidR="00451F25" w:rsidRDefault="00451F25" w:rsidP="00451F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0157571" w14:textId="77777777" w:rsidR="00451F25" w:rsidRDefault="00451F25" w:rsidP="00451F25">
      <w:pPr>
        <w:ind w:firstLine="709"/>
        <w:jc w:val="both"/>
        <w:rPr>
          <w:color w:val="000000"/>
        </w:rPr>
      </w:pPr>
    </w:p>
    <w:p w14:paraId="62474731" w14:textId="77777777" w:rsidR="00451F25" w:rsidRDefault="00451F25" w:rsidP="00451F2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63830627" w14:textId="77777777" w:rsidR="00451F25" w:rsidRDefault="00451F25" w:rsidP="00451F2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49000D4" w14:textId="77777777" w:rsidR="00451F25" w:rsidRDefault="00451F25" w:rsidP="00451F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137C85C2" w14:textId="77777777" w:rsidR="00451F25" w:rsidRDefault="00451F25" w:rsidP="00451F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B24148E" w14:textId="77777777" w:rsidR="00451F25" w:rsidRDefault="00451F25" w:rsidP="00451F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22356474" w14:textId="77777777" w:rsidR="00451F25" w:rsidRDefault="00451F25" w:rsidP="00451F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755B79F3" w14:textId="77777777" w:rsidR="00451F25" w:rsidRDefault="00451F25" w:rsidP="00451F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 Дубровского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для принятия решения о проведении контрольных мероприятий.</w:t>
      </w:r>
    </w:p>
    <w:p w14:paraId="516247E0" w14:textId="77777777" w:rsidR="00451F25" w:rsidRDefault="00451F25" w:rsidP="00451F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426C4C18" w14:textId="77777777" w:rsidR="00451F25" w:rsidRDefault="00451F25" w:rsidP="00451F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14:paraId="4FB007E3" w14:textId="77777777" w:rsidR="00451F25" w:rsidRDefault="00451F25" w:rsidP="00451F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14:paraId="2F2B8122" w14:textId="77777777" w:rsidR="00451F25" w:rsidRDefault="00451F25" w:rsidP="00451F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14:paraId="3305BDE2" w14:textId="77777777" w:rsidR="00451F25" w:rsidRDefault="00451F25" w:rsidP="00451F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14:paraId="7E525A58" w14:textId="77777777" w:rsidR="00451F25" w:rsidRDefault="00451F25" w:rsidP="00451F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14:paraId="3860DA9B" w14:textId="77777777" w:rsidR="00451F25" w:rsidRDefault="00451F25" w:rsidP="00451F25">
      <w:pPr>
        <w:ind w:firstLine="709"/>
        <w:jc w:val="both"/>
        <w:rPr>
          <w:color w:val="000000"/>
        </w:rPr>
      </w:pPr>
      <w:r>
        <w:rPr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>
        <w:rPr>
          <w:color w:val="000000"/>
        </w:rPr>
        <w:t>официального сайта администрации</w:t>
      </w:r>
      <w:r>
        <w:rPr>
          <w:color w:val="000000"/>
          <w:shd w:val="clear" w:color="auto" w:fill="FFFFFF"/>
        </w:rPr>
        <w:t>)</w:t>
      </w:r>
      <w:r>
        <w:rPr>
          <w:color w:val="000000"/>
        </w:rPr>
        <w:t>, в средствах массовой информации,</w:t>
      </w:r>
      <w:r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76AF30DD" w14:textId="77777777" w:rsidR="00451F25" w:rsidRDefault="00451F25" w:rsidP="00451F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4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39F29635" w14:textId="77777777" w:rsidR="00451F25" w:rsidRDefault="00451F25" w:rsidP="00451F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Администрация также вправе информировать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население  Дубровского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2A7935EA" w14:textId="77777777" w:rsidR="00451F25" w:rsidRDefault="00451F25" w:rsidP="00451F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7161080" w14:textId="77777777" w:rsidR="00451F25" w:rsidRDefault="00451F25" w:rsidP="00451F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 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483C4B4" w14:textId="77777777" w:rsidR="00451F25" w:rsidRDefault="00451F25" w:rsidP="00451F25">
      <w:pPr>
        <w:ind w:firstLine="709"/>
        <w:jc w:val="both"/>
        <w:rPr>
          <w:color w:val="000000"/>
        </w:rPr>
      </w:pPr>
      <w:r>
        <w:rPr>
          <w:color w:val="000000"/>
        </w:rPr>
        <w:t>2.8. Предостережение о недопустимости нарушения обязательных требований и предложение</w:t>
      </w:r>
      <w:r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>
        <w:rPr>
          <w:color w:val="000000"/>
          <w:shd w:val="clear" w:color="auto" w:fill="FFFFFF"/>
        </w:rPr>
        <w:t>или признаках нарушений обязательных требований </w:t>
      </w:r>
      <w:r>
        <w:rPr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администрации Дубровского сельского поселения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7E1E3528" w14:textId="77777777" w:rsidR="00451F25" w:rsidRDefault="00451F25" w:rsidP="00451F2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</w:t>
      </w:r>
      <w:r>
        <w:rPr>
          <w:color w:val="000000"/>
        </w:rPr>
        <w:t xml:space="preserve">. </w:t>
      </w:r>
    </w:p>
    <w:p w14:paraId="67EA44D4" w14:textId="77777777" w:rsidR="00451F25" w:rsidRDefault="00451F25" w:rsidP="00451F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215F5840" w14:textId="77777777" w:rsidR="00451F25" w:rsidRDefault="00451F25" w:rsidP="00451F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61C963EB" w14:textId="77777777" w:rsidR="00451F25" w:rsidRDefault="00451F25" w:rsidP="00451F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60B11F4" w14:textId="77777777" w:rsidR="00451F25" w:rsidRDefault="00451F25" w:rsidP="00451F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главой (заместителем главы)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 Дубровского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1BC8079" w14:textId="77777777" w:rsidR="00451F25" w:rsidRDefault="00451F25" w:rsidP="00451F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6799A30E" w14:textId="77777777" w:rsidR="00451F25" w:rsidRDefault="00451F25" w:rsidP="00451F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0C114F18" w14:textId="77777777" w:rsidR="00451F25" w:rsidRDefault="00451F25" w:rsidP="00451F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порядок осуществления контрольных мероприятий, установленных настоящим Положением;</w:t>
      </w:r>
    </w:p>
    <w:p w14:paraId="0F13FAA1" w14:textId="77777777" w:rsidR="00451F25" w:rsidRDefault="00451F25" w:rsidP="00451F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0C829ABA" w14:textId="77777777" w:rsidR="00451F25" w:rsidRDefault="00451F25" w:rsidP="00451F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097699CE" w14:textId="77777777" w:rsidR="00451F25" w:rsidRDefault="00451F25" w:rsidP="00451F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25F72B36" w14:textId="77777777" w:rsidR="00451F25" w:rsidRDefault="00451F25" w:rsidP="00451F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16417303" w14:textId="77777777" w:rsidR="00451F25" w:rsidRDefault="00451F25" w:rsidP="00451F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7E5FD00" w14:textId="77777777" w:rsidR="00451F25" w:rsidRDefault="00451F25" w:rsidP="00451F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14:paraId="7D27CAB4" w14:textId="77777777" w:rsidR="00451F25" w:rsidRDefault="00451F25" w:rsidP="00451F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14:paraId="7A985632" w14:textId="77777777" w:rsidR="00451F25" w:rsidRDefault="00451F25" w:rsidP="00451F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412FB147" w14:textId="77777777" w:rsidR="00451F25" w:rsidRDefault="00451F25" w:rsidP="00451F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5DB0C709" w14:textId="77777777" w:rsidR="00451F25" w:rsidRDefault="00451F25" w:rsidP="00451F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61D080BB" w14:textId="77777777" w:rsidR="00451F25" w:rsidRDefault="00451F25" w:rsidP="00451F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14:paraId="16E76552" w14:textId="77777777" w:rsidR="00451F25" w:rsidRDefault="00451F25" w:rsidP="00451F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администрации или должностным лицом, уполномоченным осуществлять контроль.</w:t>
      </w:r>
    </w:p>
    <w:p w14:paraId="4626B708" w14:textId="77777777" w:rsidR="00451F25" w:rsidRDefault="00451F25" w:rsidP="00451F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5648893E" w14:textId="77777777" w:rsidR="00451F25" w:rsidRDefault="00451F25" w:rsidP="00451F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37C5F979" w14:textId="77777777" w:rsidR="00451F25" w:rsidRDefault="00451F25" w:rsidP="00451F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41006AA7" w14:textId="77777777" w:rsidR="00451F25" w:rsidRDefault="00451F25" w:rsidP="00451F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085E63" w14:textId="77777777" w:rsidR="00451F25" w:rsidRDefault="00451F25" w:rsidP="00451F2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14:paraId="0419CE04" w14:textId="77777777" w:rsidR="00451F25" w:rsidRDefault="00451F25" w:rsidP="00451F2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D011EF5" w14:textId="77777777" w:rsidR="00451F25" w:rsidRDefault="00451F25" w:rsidP="00451F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5F0D7CFC" w14:textId="77777777" w:rsidR="00451F25" w:rsidRDefault="00451F25" w:rsidP="00451F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2380C39D" w14:textId="77777777" w:rsidR="00451F25" w:rsidRDefault="00451F25" w:rsidP="00451F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1DDD1F60" w14:textId="77777777" w:rsidR="00451F25" w:rsidRDefault="00451F25" w:rsidP="00451F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47096856" w14:textId="77777777" w:rsidR="00451F25" w:rsidRDefault="00451F25" w:rsidP="00451F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4EF48980" w14:textId="77777777" w:rsidR="00451F25" w:rsidRDefault="00451F25" w:rsidP="00451F2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>
        <w:rPr>
          <w:color w:val="000000"/>
        </w:rPr>
        <w:t>);</w:t>
      </w:r>
    </w:p>
    <w:p w14:paraId="164BE0AC" w14:textId="77777777" w:rsidR="00451F25" w:rsidRDefault="00451F25" w:rsidP="00451F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77F6F2E8" w14:textId="77777777" w:rsidR="00451F25" w:rsidRDefault="00451F25" w:rsidP="00451F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57D1B8F9" w14:textId="77777777" w:rsidR="00451F25" w:rsidRDefault="00451F25" w:rsidP="00451F25">
      <w:pPr>
        <w:ind w:firstLine="709"/>
        <w:jc w:val="both"/>
      </w:pPr>
      <w:r>
        <w:rPr>
          <w:color w:val="000000"/>
        </w:rPr>
        <w:t>3.3. Контрольные мероприятия, указанные в подпунктах 1 – 4 пункта 3.1настоящего Положения, проводятся в форме внеплановых мероприятий.</w:t>
      </w:r>
    </w:p>
    <w:p w14:paraId="23B20AB1" w14:textId="77777777" w:rsidR="00451F25" w:rsidRDefault="00451F25" w:rsidP="00451F25">
      <w:pPr>
        <w:ind w:firstLine="709"/>
        <w:jc w:val="both"/>
        <w:rPr>
          <w:color w:val="000000"/>
        </w:rPr>
      </w:pPr>
      <w:r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0050E0CD" w14:textId="77777777" w:rsidR="00451F25" w:rsidRDefault="00451F25" w:rsidP="00451F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39CCCA4D" w14:textId="77777777" w:rsidR="00451F25" w:rsidRDefault="00451F25" w:rsidP="00451F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0079BDCD" w14:textId="77777777" w:rsidR="00451F25" w:rsidRDefault="00451F25" w:rsidP="00451F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59730A75" w14:textId="77777777" w:rsidR="00451F25" w:rsidRDefault="00451F25" w:rsidP="00451F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2D65120F" w14:textId="77777777" w:rsidR="00451F25" w:rsidRDefault="00451F25" w:rsidP="00451F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19728971" w14:textId="77777777" w:rsidR="00451F25" w:rsidRDefault="00451F25" w:rsidP="00451F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5A0F6C2C" w14:textId="77777777" w:rsidR="00451F25" w:rsidRDefault="00451F25" w:rsidP="00451F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1CB5AFB3" w14:textId="77777777" w:rsidR="00451F25" w:rsidRDefault="00451F25" w:rsidP="00451F25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администрации Дубровского сельского поселения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5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01222618" w14:textId="77777777" w:rsidR="00451F25" w:rsidRDefault="00451F25" w:rsidP="00451F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6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161C25D0" w14:textId="77777777" w:rsidR="00451F25" w:rsidRDefault="00451F25" w:rsidP="00451F2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>
        <w:rPr>
          <w:color w:val="000000"/>
          <w:shd w:val="clear" w:color="auto" w:fill="FFFFFF"/>
        </w:rPr>
        <w:t xml:space="preserve">распоряжением Правительства Российской Федерации от 19.04.2016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</w:t>
      </w:r>
      <w:hyperlink r:id="rId7" w:history="1">
        <w:r>
          <w:rPr>
            <w:rStyle w:val="a3"/>
            <w:color w:val="000000"/>
          </w:rPr>
          <w:t>Правилами</w:t>
        </w:r>
      </w:hyperlink>
      <w:r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50E34DCA" w14:textId="77777777" w:rsidR="00451F25" w:rsidRDefault="00451F25" w:rsidP="00451F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3.10.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3B2C30B0" w14:textId="77777777" w:rsidR="00451F25" w:rsidRDefault="00451F25" w:rsidP="00451F25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1) </w:t>
      </w:r>
      <w:r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</w:t>
      </w:r>
      <w:r>
        <w:rPr>
          <w:color w:val="000000"/>
          <w:shd w:val="clear" w:color="auto" w:fill="FFFFFF"/>
        </w:rPr>
        <w:lastRenderedPageBreak/>
        <w:t xml:space="preserve">условии, что контролируемое лицо было надлежащим образом уведомлено о проведении контрольного мероприятия; </w:t>
      </w:r>
    </w:p>
    <w:p w14:paraId="29549A1E" w14:textId="77777777" w:rsidR="00451F25" w:rsidRDefault="00451F25" w:rsidP="00451F25">
      <w:pPr>
        <w:ind w:firstLine="709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2) отсутствие признаков </w:t>
      </w:r>
      <w:r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2DA943FF" w14:textId="77777777" w:rsidR="00451F25" w:rsidRDefault="00451F25" w:rsidP="00451F25">
      <w:pPr>
        <w:ind w:firstLine="709"/>
        <w:jc w:val="both"/>
        <w:rPr>
          <w:color w:val="000000"/>
        </w:rPr>
      </w:pPr>
      <w:r>
        <w:rPr>
          <w:color w:val="000000"/>
        </w:rPr>
        <w:t>3) имеются уважительные причины для отсутствия контролируемого лица (болезнь</w:t>
      </w:r>
      <w:r>
        <w:rPr>
          <w:color w:val="000000"/>
          <w:shd w:val="clear" w:color="auto" w:fill="FFFFFF"/>
        </w:rPr>
        <w:t xml:space="preserve"> контролируемого лица</w:t>
      </w:r>
      <w:r>
        <w:rPr>
          <w:color w:val="000000"/>
        </w:rPr>
        <w:t>, его командировка и т.п.) при проведении</w:t>
      </w:r>
      <w:r>
        <w:rPr>
          <w:color w:val="000000"/>
          <w:shd w:val="clear" w:color="auto" w:fill="FFFFFF"/>
        </w:rPr>
        <w:t xml:space="preserve"> контрольного мероприятия</w:t>
      </w:r>
      <w:r>
        <w:rPr>
          <w:color w:val="000000"/>
        </w:rPr>
        <w:t>.</w:t>
      </w:r>
    </w:p>
    <w:p w14:paraId="51A251F8" w14:textId="77777777" w:rsidR="00451F25" w:rsidRDefault="00451F25" w:rsidP="00451F25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 w14:paraId="5B2F8A1B" w14:textId="77777777" w:rsidR="00451F25" w:rsidRDefault="00451F25" w:rsidP="00451F25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49D2270B" w14:textId="77777777" w:rsidR="00451F25" w:rsidRDefault="00451F25" w:rsidP="00451F25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1E30A6CB" w14:textId="77777777" w:rsidR="00451F25" w:rsidRDefault="00451F25" w:rsidP="00451F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4B7B6C66" w14:textId="77777777" w:rsidR="00451F25" w:rsidRDefault="00451F25" w:rsidP="00451F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8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8FA56CD" w14:textId="77777777" w:rsidR="00451F25" w:rsidRDefault="00451F25" w:rsidP="00451F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16E0D6D5" w14:textId="77777777" w:rsidR="00451F25" w:rsidRDefault="00451F25" w:rsidP="00451F25">
      <w:pPr>
        <w:ind w:firstLine="709"/>
        <w:jc w:val="both"/>
        <w:rPr>
          <w:color w:val="000000"/>
        </w:rPr>
      </w:pPr>
      <w:r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>
        <w:rPr>
          <w:color w:val="000000"/>
        </w:rPr>
        <w:t>.</w:t>
      </w:r>
    </w:p>
    <w:p w14:paraId="4A9E737C" w14:textId="77777777" w:rsidR="00451F25" w:rsidRDefault="00451F25" w:rsidP="00451F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C1282D" w14:textId="77777777" w:rsidR="00451F25" w:rsidRDefault="00451F25" w:rsidP="00451F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3.15. Информация о контрольных мероприятиях размещается в Едином реестре контрольных (надзорных) мероприятий.</w:t>
      </w:r>
    </w:p>
    <w:p w14:paraId="7C2F0ECD" w14:textId="77777777" w:rsidR="00451F25" w:rsidRDefault="00451F25" w:rsidP="00451F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3457C11D" w14:textId="77777777" w:rsidR="00451F25" w:rsidRDefault="00451F25" w:rsidP="00451F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25984C14" w14:textId="77777777" w:rsidR="00451F25" w:rsidRDefault="00451F25" w:rsidP="00451F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5EAB6D3C" w14:textId="77777777" w:rsidR="00451F25" w:rsidRDefault="00451F25" w:rsidP="00451F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18A8C0F" w14:textId="77777777" w:rsidR="00451F25" w:rsidRDefault="00451F25" w:rsidP="00451F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6B2BFF8D" w14:textId="77777777" w:rsidR="00451F25" w:rsidRDefault="00451F25" w:rsidP="00451F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11F7B7D7" w14:textId="77777777" w:rsidR="00451F25" w:rsidRDefault="00451F25" w:rsidP="00451F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67547112" w14:textId="77777777" w:rsidR="00451F25" w:rsidRDefault="00451F25" w:rsidP="00451F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2D82A1B2" w14:textId="77777777" w:rsidR="00451F25" w:rsidRDefault="00451F25" w:rsidP="00451F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782018F" w14:textId="77777777" w:rsidR="00451F25" w:rsidRDefault="00451F25" w:rsidP="00451F2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4) </w:t>
      </w:r>
      <w:r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>
        <w:rPr>
          <w:color w:val="000000"/>
        </w:rPr>
        <w:t>;</w:t>
      </w:r>
    </w:p>
    <w:p w14:paraId="218280E6" w14:textId="77777777" w:rsidR="00451F25" w:rsidRDefault="00451F25" w:rsidP="00451F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2697C901" w14:textId="77777777" w:rsidR="00451F25" w:rsidRDefault="00451F25" w:rsidP="00451F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>
        <w:rPr>
          <w:rFonts w:ascii="Times New Roman" w:hAnsi="Times New Roman" w:cs="Times New Roman"/>
          <w:sz w:val="24"/>
          <w:szCs w:val="24"/>
        </w:rPr>
        <w:t>Брянской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14:paraId="2806EFD9" w14:textId="77777777" w:rsidR="00451F25" w:rsidRDefault="00451F25" w:rsidP="00451F25">
      <w:pPr>
        <w:ind w:firstLine="709"/>
        <w:jc w:val="both"/>
      </w:pPr>
      <w:r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2D2C326C" w14:textId="77777777" w:rsidR="00451F25" w:rsidRDefault="00451F25" w:rsidP="00451F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9723DE" w14:textId="77777777" w:rsidR="00451F25" w:rsidRDefault="00451F25" w:rsidP="00451F2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44. Досудебный порядок подачи жалобы</w:t>
      </w:r>
    </w:p>
    <w:p w14:paraId="2847ABD4" w14:textId="77777777" w:rsidR="00451F25" w:rsidRDefault="00451F25" w:rsidP="00451F2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097B5FC" w14:textId="77777777" w:rsidR="00451F25" w:rsidRDefault="00451F25" w:rsidP="00451F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>Досудебный порядок подачи жалоб на решения администрации, действия (бездействие) должностных лиц, уполномоченных осуществлять муниципальный контроль, не применяется.</w:t>
      </w:r>
    </w:p>
    <w:p w14:paraId="372D79CF" w14:textId="77777777" w:rsidR="00451F25" w:rsidRDefault="00451F25" w:rsidP="00451F25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A6DE4D" w14:textId="77777777" w:rsidR="00451F25" w:rsidRDefault="00451F25" w:rsidP="00451F25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 и их целевые значения</w:t>
      </w:r>
    </w:p>
    <w:p w14:paraId="2AAB2397" w14:textId="77777777" w:rsidR="00451F25" w:rsidRDefault="00451F25" w:rsidP="00451F25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28115C0" w14:textId="77777777" w:rsidR="00451F25" w:rsidRDefault="00451F25" w:rsidP="00451F25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D2C1B93" w14:textId="77777777" w:rsidR="00451F25" w:rsidRDefault="00451F25" w:rsidP="00451F25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Дубровским сельским Советом народных депутатов. </w:t>
      </w:r>
    </w:p>
    <w:p w14:paraId="102AB26B" w14:textId="77777777" w:rsidR="00451F25" w:rsidRDefault="00451F25" w:rsidP="00451F25">
      <w:pPr>
        <w:jc w:val="center"/>
        <w:rPr>
          <w:b/>
        </w:rPr>
      </w:pPr>
    </w:p>
    <w:p w14:paraId="64F53EB5" w14:textId="77777777" w:rsidR="002D502F" w:rsidRDefault="002D502F"/>
    <w:sectPr w:rsidR="002D5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D3C"/>
    <w:rsid w:val="002D502F"/>
    <w:rsid w:val="00451F25"/>
    <w:rsid w:val="0073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414F1-24C6-4206-B4C2-C2AEAF62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51F25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451F2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51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451F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51F2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451F2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451F2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78980&amp;date=25.06.2021&amp;demo=1&amp;dst=100014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hyperlink" Target="https://login.consultant.ru/link/?req=doc&amp;base=LAW&amp;n=358750&amp;date=25.06.2021&amp;demo=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358750&amp;date=25.06.2021&amp;demo=1&amp;dst=100512&amp;fld=1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5490</Words>
  <Characters>31299</Characters>
  <Application>Microsoft Office Word</Application>
  <DocSecurity>0</DocSecurity>
  <Lines>260</Lines>
  <Paragraphs>73</Paragraphs>
  <ScaleCrop>false</ScaleCrop>
  <Company/>
  <LinksUpToDate>false</LinksUpToDate>
  <CharactersWithSpaces>36716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Дубровская администр</dc:creator>
  <cp:keywords/>
  <dc:description/>
  <cp:lastModifiedBy>Дубровская администр</cp:lastModifiedBy>
  <cp:revision>3</cp:revision>
  <dcterms:created xsi:type="dcterms:W3CDTF">2022-01-18T06:06:00Z</dcterms:created>
  <dcterms:modified xsi:type="dcterms:W3CDTF">2022-01-18T06:08:00Z</dcterms:modified>
</cp:coreProperties>
</file>