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72" w:rsidRPr="00850172" w:rsidRDefault="00850172" w:rsidP="00850172">
      <w:pPr>
        <w:jc w:val="center"/>
        <w:rPr>
          <w:b/>
          <w:sz w:val="28"/>
          <w:szCs w:val="20"/>
        </w:rPr>
      </w:pPr>
      <w:r w:rsidRPr="00850172">
        <w:rPr>
          <w:b/>
          <w:sz w:val="28"/>
          <w:szCs w:val="20"/>
        </w:rPr>
        <w:t>РОССИЙСКАЯ ФЕДЕРАЦИЯ</w:t>
      </w:r>
    </w:p>
    <w:p w:rsidR="00850172" w:rsidRPr="00850172" w:rsidRDefault="00850172" w:rsidP="00850172">
      <w:pPr>
        <w:jc w:val="center"/>
        <w:rPr>
          <w:b/>
          <w:sz w:val="28"/>
          <w:szCs w:val="20"/>
        </w:rPr>
      </w:pPr>
      <w:r w:rsidRPr="00850172">
        <w:rPr>
          <w:b/>
          <w:sz w:val="28"/>
          <w:szCs w:val="20"/>
        </w:rPr>
        <w:t>БРЯНСКАЯ ОБЛАСТЬ</w:t>
      </w:r>
    </w:p>
    <w:p w:rsidR="00850172" w:rsidRPr="00850172" w:rsidRDefault="00850172" w:rsidP="00850172">
      <w:pPr>
        <w:jc w:val="center"/>
        <w:rPr>
          <w:b/>
          <w:sz w:val="28"/>
          <w:szCs w:val="20"/>
        </w:rPr>
      </w:pPr>
      <w:r w:rsidRPr="00850172">
        <w:rPr>
          <w:b/>
          <w:sz w:val="28"/>
          <w:szCs w:val="20"/>
        </w:rPr>
        <w:t>СУРАЖСКИЙ РАЙОН</w:t>
      </w:r>
    </w:p>
    <w:p w:rsidR="00850172" w:rsidRPr="00850172" w:rsidRDefault="00850172" w:rsidP="00850172">
      <w:pPr>
        <w:rPr>
          <w:sz w:val="28"/>
          <w:szCs w:val="2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1814"/>
        <w:gridCol w:w="1815"/>
        <w:gridCol w:w="1814"/>
        <w:gridCol w:w="2099"/>
      </w:tblGrid>
      <w:tr w:rsidR="00850172" w:rsidRPr="00850172" w:rsidTr="00B966A9">
        <w:trPr>
          <w:trHeight w:hRule="exact" w:val="2184"/>
        </w:trPr>
        <w:tc>
          <w:tcPr>
            <w:tcW w:w="9356" w:type="dxa"/>
            <w:gridSpan w:val="5"/>
          </w:tcPr>
          <w:p w:rsidR="00850172" w:rsidRPr="00850172" w:rsidRDefault="00850172" w:rsidP="00850172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850172">
              <w:rPr>
                <w:b/>
                <w:sz w:val="28"/>
                <w:szCs w:val="28"/>
              </w:rPr>
              <w:t>ЛОПАЗНЕНСКАЯ СЕЛЬСКАЯ АДМИНИСТРАЦИЯ</w:t>
            </w:r>
          </w:p>
          <w:p w:rsidR="00850172" w:rsidRPr="00850172" w:rsidRDefault="00850172" w:rsidP="00850172">
            <w:pPr>
              <w:rPr>
                <w:b/>
                <w:sz w:val="36"/>
                <w:szCs w:val="36"/>
              </w:rPr>
            </w:pPr>
            <w:r w:rsidRPr="00850172">
              <w:rPr>
                <w:b/>
                <w:sz w:val="36"/>
                <w:szCs w:val="36"/>
              </w:rPr>
              <w:t>------------------------------------------------------------------------------</w:t>
            </w:r>
          </w:p>
          <w:p w:rsidR="00850172" w:rsidRPr="00850172" w:rsidRDefault="00850172" w:rsidP="00850172">
            <w:pPr>
              <w:keepNext/>
              <w:spacing w:after="360"/>
              <w:jc w:val="center"/>
              <w:outlineLvl w:val="3"/>
              <w:rPr>
                <w:b/>
                <w:sz w:val="32"/>
                <w:szCs w:val="32"/>
              </w:rPr>
            </w:pPr>
            <w:r w:rsidRPr="00850172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850172" w:rsidRPr="00850172" w:rsidTr="00B966A9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850172" w:rsidRPr="00850172" w:rsidRDefault="00850172" w:rsidP="00850172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50172">
              <w:rPr>
                <w:sz w:val="28"/>
                <w:szCs w:val="28"/>
              </w:rPr>
              <w:t>30.12.2020 г.</w:t>
            </w:r>
          </w:p>
        </w:tc>
        <w:tc>
          <w:tcPr>
            <w:tcW w:w="1814" w:type="dxa"/>
          </w:tcPr>
          <w:p w:rsidR="00850172" w:rsidRPr="00850172" w:rsidRDefault="00850172" w:rsidP="00850172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850172" w:rsidRPr="00850172" w:rsidRDefault="00850172" w:rsidP="00850172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850172" w:rsidRPr="00850172" w:rsidRDefault="00850172" w:rsidP="00850172">
            <w:pPr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  <w:r w:rsidRPr="00850172">
              <w:rPr>
                <w:sz w:val="28"/>
                <w:szCs w:val="28"/>
              </w:rPr>
              <w:t>№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850172" w:rsidRPr="00850172" w:rsidRDefault="00850172" w:rsidP="00850172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50172" w:rsidRPr="00850172" w:rsidTr="00B966A9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5"/>
          </w:tcPr>
          <w:p w:rsidR="00850172" w:rsidRPr="00850172" w:rsidRDefault="00850172" w:rsidP="00850172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850172">
              <w:rPr>
                <w:sz w:val="28"/>
                <w:szCs w:val="28"/>
              </w:rPr>
              <w:t>с.Лопазна</w:t>
            </w:r>
          </w:p>
        </w:tc>
      </w:tr>
    </w:tbl>
    <w:p w:rsidR="00865BC4" w:rsidRPr="00A478CA" w:rsidRDefault="00865BC4" w:rsidP="00AF1137">
      <w:pPr>
        <w:pStyle w:val="a3"/>
        <w:ind w:hanging="4500"/>
        <w:jc w:val="left"/>
        <w:rPr>
          <w:bCs/>
          <w:sz w:val="22"/>
          <w:szCs w:val="22"/>
        </w:rPr>
      </w:pPr>
    </w:p>
    <w:p w:rsidR="00865BC4" w:rsidRPr="00A478CA" w:rsidRDefault="00865BC4" w:rsidP="00AF1137">
      <w:pPr>
        <w:pStyle w:val="a3"/>
        <w:ind w:hanging="4500"/>
        <w:jc w:val="left"/>
        <w:rPr>
          <w:bCs/>
          <w:sz w:val="22"/>
          <w:szCs w:val="22"/>
        </w:rPr>
      </w:pPr>
    </w:p>
    <w:p w:rsidR="00865BC4" w:rsidRPr="00A478CA" w:rsidRDefault="00865BC4" w:rsidP="008A386A">
      <w:pPr>
        <w:pStyle w:val="a3"/>
        <w:ind w:hanging="4500"/>
        <w:rPr>
          <w:b/>
          <w:bCs/>
        </w:rPr>
      </w:pPr>
      <w:r w:rsidRPr="00A478CA">
        <w:rPr>
          <w:b/>
          <w:bCs/>
        </w:rPr>
        <w:t>Об утверждении Порядка составления и ведения кассового</w:t>
      </w:r>
    </w:p>
    <w:p w:rsidR="00865BC4" w:rsidRPr="00A478CA" w:rsidRDefault="00865BC4" w:rsidP="008A386A">
      <w:pPr>
        <w:pStyle w:val="a3"/>
        <w:ind w:hanging="4500"/>
        <w:rPr>
          <w:b/>
          <w:bCs/>
        </w:rPr>
      </w:pPr>
      <w:r w:rsidRPr="00A478CA">
        <w:rPr>
          <w:b/>
          <w:bCs/>
        </w:rPr>
        <w:t xml:space="preserve">плана исполнения бюджета </w:t>
      </w:r>
      <w:r w:rsidR="00850172">
        <w:rPr>
          <w:b/>
          <w:bCs/>
        </w:rPr>
        <w:t>Лопазнен</w:t>
      </w:r>
      <w:r w:rsidR="008D2CBB">
        <w:rPr>
          <w:b/>
          <w:bCs/>
        </w:rPr>
        <w:t>ского</w:t>
      </w:r>
      <w:r w:rsidRPr="00A478CA">
        <w:rPr>
          <w:b/>
          <w:bCs/>
        </w:rPr>
        <w:t xml:space="preserve"> сельского поселения</w:t>
      </w:r>
    </w:p>
    <w:p w:rsidR="00865BC4" w:rsidRPr="00A478CA" w:rsidRDefault="008D2CBB" w:rsidP="008A386A">
      <w:pPr>
        <w:pStyle w:val="a3"/>
        <w:ind w:hanging="4500"/>
        <w:rPr>
          <w:b/>
          <w:bCs/>
        </w:rPr>
      </w:pPr>
      <w:r>
        <w:rPr>
          <w:b/>
          <w:bCs/>
        </w:rPr>
        <w:t>Суражского муниципального района Брянской</w:t>
      </w:r>
      <w:r w:rsidR="00865BC4" w:rsidRPr="00A478CA">
        <w:rPr>
          <w:b/>
          <w:bCs/>
        </w:rPr>
        <w:t xml:space="preserve"> области</w:t>
      </w:r>
    </w:p>
    <w:p w:rsidR="00865BC4" w:rsidRPr="00A478CA" w:rsidRDefault="00865BC4" w:rsidP="008A386A">
      <w:pPr>
        <w:pStyle w:val="a3"/>
        <w:ind w:hanging="4500"/>
        <w:rPr>
          <w:b/>
          <w:bCs/>
        </w:rPr>
      </w:pPr>
    </w:p>
    <w:p w:rsidR="00865BC4" w:rsidRDefault="00865BC4" w:rsidP="00AF1137">
      <w:pPr>
        <w:pStyle w:val="a3"/>
        <w:ind w:hanging="4500"/>
        <w:jc w:val="left"/>
        <w:rPr>
          <w:b/>
          <w:bCs/>
        </w:rPr>
      </w:pPr>
    </w:p>
    <w:p w:rsidR="008D2CBB" w:rsidRPr="00A478CA" w:rsidRDefault="008D2CBB" w:rsidP="00AF1137">
      <w:pPr>
        <w:pStyle w:val="a3"/>
        <w:ind w:hanging="4500"/>
        <w:jc w:val="left"/>
        <w:rPr>
          <w:b/>
          <w:bCs/>
        </w:rPr>
      </w:pPr>
    </w:p>
    <w:p w:rsidR="00865BC4" w:rsidRDefault="00865BC4" w:rsidP="00DD7B17">
      <w:pPr>
        <w:jc w:val="both"/>
        <w:rPr>
          <w:sz w:val="28"/>
          <w:szCs w:val="28"/>
        </w:rPr>
      </w:pPr>
      <w:r w:rsidRPr="00A478CA">
        <w:rPr>
          <w:sz w:val="28"/>
          <w:szCs w:val="28"/>
        </w:rPr>
        <w:t>В соответствии с Бюджетны</w:t>
      </w:r>
      <w:r w:rsidR="00093FAE">
        <w:rPr>
          <w:sz w:val="28"/>
          <w:szCs w:val="28"/>
        </w:rPr>
        <w:t>м кодексом Российской Федерации</w:t>
      </w:r>
    </w:p>
    <w:p w:rsidR="00093FAE" w:rsidRPr="00093FAE" w:rsidRDefault="00093FAE" w:rsidP="00DD7B17">
      <w:pPr>
        <w:jc w:val="both"/>
        <w:rPr>
          <w:b/>
          <w:sz w:val="28"/>
          <w:szCs w:val="28"/>
        </w:rPr>
      </w:pPr>
      <w:r w:rsidRPr="00093FAE">
        <w:rPr>
          <w:b/>
          <w:sz w:val="28"/>
          <w:szCs w:val="28"/>
        </w:rPr>
        <w:t>ПОСТАНОВЛЯЮ:</w:t>
      </w:r>
    </w:p>
    <w:p w:rsidR="00865BC4" w:rsidRPr="00A478CA" w:rsidRDefault="00865BC4" w:rsidP="00DD7B17">
      <w:pPr>
        <w:jc w:val="both"/>
        <w:rPr>
          <w:sz w:val="28"/>
          <w:szCs w:val="28"/>
        </w:rPr>
      </w:pPr>
    </w:p>
    <w:p w:rsidR="00865BC4" w:rsidRPr="00A478CA" w:rsidRDefault="00865BC4" w:rsidP="00AF1137">
      <w:pPr>
        <w:pStyle w:val="a3"/>
        <w:numPr>
          <w:ilvl w:val="0"/>
          <w:numId w:val="1"/>
        </w:numPr>
        <w:tabs>
          <w:tab w:val="num" w:pos="720"/>
        </w:tabs>
        <w:ind w:left="720" w:hanging="540"/>
        <w:jc w:val="both"/>
      </w:pPr>
      <w:r w:rsidRPr="00A478CA">
        <w:t xml:space="preserve">Утвердить Порядок составления и ведения кассового плана исполнения бюджета </w:t>
      </w:r>
      <w:r w:rsidR="00850172">
        <w:t>Лопазненского</w:t>
      </w:r>
      <w:r w:rsidRPr="00A478CA">
        <w:t xml:space="preserve"> сельского поселения </w:t>
      </w:r>
      <w:r w:rsidR="008D2CBB">
        <w:t>Суражского муниципального района Брянской</w:t>
      </w:r>
      <w:r w:rsidRPr="00A478CA">
        <w:t xml:space="preserve"> области.</w:t>
      </w:r>
    </w:p>
    <w:p w:rsidR="00865BC4" w:rsidRPr="00A478CA" w:rsidRDefault="00865BC4" w:rsidP="00AF1137">
      <w:pPr>
        <w:pStyle w:val="a3"/>
        <w:ind w:left="180"/>
        <w:jc w:val="both"/>
      </w:pPr>
    </w:p>
    <w:p w:rsidR="00865BC4" w:rsidRPr="00A478CA" w:rsidRDefault="008D2CBB" w:rsidP="00494AF1">
      <w:pPr>
        <w:pStyle w:val="a3"/>
        <w:numPr>
          <w:ilvl w:val="0"/>
          <w:numId w:val="1"/>
        </w:numPr>
        <w:jc w:val="both"/>
      </w:pPr>
      <w:r>
        <w:t xml:space="preserve">Главному бухгалтеру </w:t>
      </w:r>
      <w:r w:rsidR="00850172">
        <w:t>Лопазненской</w:t>
      </w:r>
      <w:r>
        <w:t xml:space="preserve"> сельской админ</w:t>
      </w:r>
      <w:r w:rsidR="00850172">
        <w:t>ис</w:t>
      </w:r>
      <w:r>
        <w:t>трации</w:t>
      </w:r>
      <w:r w:rsidR="00865BC4" w:rsidRPr="00A478CA">
        <w:t xml:space="preserve"> руководствоваться в работе  настоящим Порядком.</w:t>
      </w:r>
    </w:p>
    <w:p w:rsidR="00865BC4" w:rsidRPr="00A478CA" w:rsidRDefault="00865BC4" w:rsidP="00494AF1">
      <w:pPr>
        <w:pStyle w:val="a3"/>
        <w:ind w:left="0"/>
        <w:jc w:val="both"/>
      </w:pPr>
    </w:p>
    <w:p w:rsidR="00865BC4" w:rsidRPr="00A478CA" w:rsidRDefault="00865BC4" w:rsidP="00494AF1">
      <w:pPr>
        <w:pStyle w:val="a3"/>
        <w:numPr>
          <w:ilvl w:val="0"/>
          <w:numId w:val="1"/>
        </w:numPr>
        <w:tabs>
          <w:tab w:val="num" w:pos="720"/>
        </w:tabs>
        <w:jc w:val="both"/>
      </w:pPr>
      <w:r w:rsidRPr="00A478CA">
        <w:t xml:space="preserve">Контроль за исполнением настоящего </w:t>
      </w:r>
      <w:r w:rsidR="008D2CBB">
        <w:t>постановления оставляю за собой</w:t>
      </w:r>
      <w:r w:rsidRPr="00A478CA">
        <w:t>.</w:t>
      </w:r>
    </w:p>
    <w:p w:rsidR="00865BC4" w:rsidRPr="00A478CA" w:rsidRDefault="00865BC4" w:rsidP="00494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5BC4" w:rsidRPr="00A478CA" w:rsidRDefault="00865BC4" w:rsidP="00494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8CA">
        <w:rPr>
          <w:rFonts w:ascii="Times New Roman" w:hAnsi="Times New Roman" w:cs="Times New Roman"/>
          <w:sz w:val="24"/>
          <w:szCs w:val="24"/>
        </w:rPr>
        <w:t xml:space="preserve">   4</w:t>
      </w:r>
      <w:r w:rsidRPr="00A478C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D2CBB">
        <w:rPr>
          <w:rFonts w:ascii="Times New Roman" w:hAnsi="Times New Roman" w:cs="Times New Roman"/>
          <w:sz w:val="28"/>
          <w:szCs w:val="28"/>
        </w:rPr>
        <w:t>постановление</w:t>
      </w:r>
      <w:r w:rsidRPr="00A478CA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202</w:t>
      </w:r>
      <w:r w:rsidR="008D2CBB">
        <w:rPr>
          <w:rFonts w:ascii="Times New Roman" w:hAnsi="Times New Roman" w:cs="Times New Roman"/>
          <w:sz w:val="28"/>
          <w:szCs w:val="28"/>
        </w:rPr>
        <w:t>1</w:t>
      </w:r>
      <w:r w:rsidRPr="00A478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5BC4" w:rsidRPr="00A478CA" w:rsidRDefault="00865BC4" w:rsidP="00AF1137">
      <w:pPr>
        <w:pStyle w:val="a3"/>
        <w:ind w:left="0"/>
        <w:jc w:val="both"/>
      </w:pPr>
    </w:p>
    <w:p w:rsidR="00865BC4" w:rsidRDefault="00865BC4" w:rsidP="00AF1137">
      <w:pPr>
        <w:pStyle w:val="a3"/>
        <w:jc w:val="both"/>
      </w:pPr>
    </w:p>
    <w:p w:rsidR="008D2CBB" w:rsidRDefault="008D2CBB" w:rsidP="00AF1137">
      <w:pPr>
        <w:pStyle w:val="a3"/>
        <w:jc w:val="both"/>
      </w:pPr>
    </w:p>
    <w:p w:rsidR="008D2CBB" w:rsidRPr="00A478CA" w:rsidRDefault="008D2CBB" w:rsidP="00AF1137">
      <w:pPr>
        <w:pStyle w:val="a3"/>
        <w:jc w:val="both"/>
      </w:pPr>
    </w:p>
    <w:p w:rsidR="00865BC4" w:rsidRPr="00A478CA" w:rsidRDefault="00865BC4" w:rsidP="00AF1137">
      <w:pPr>
        <w:pStyle w:val="a3"/>
        <w:jc w:val="both"/>
      </w:pPr>
    </w:p>
    <w:p w:rsidR="00865BC4" w:rsidRPr="00A478CA" w:rsidRDefault="00865BC4" w:rsidP="00AF1137">
      <w:pPr>
        <w:pStyle w:val="a3"/>
        <w:jc w:val="both"/>
      </w:pPr>
    </w:p>
    <w:p w:rsidR="00865BC4" w:rsidRPr="00A478CA" w:rsidRDefault="00865BC4" w:rsidP="003E5476">
      <w:pPr>
        <w:rPr>
          <w:sz w:val="28"/>
          <w:szCs w:val="28"/>
        </w:rPr>
      </w:pPr>
      <w:r w:rsidRPr="00A478CA">
        <w:rPr>
          <w:sz w:val="28"/>
          <w:szCs w:val="28"/>
        </w:rPr>
        <w:t xml:space="preserve">Глава администрации </w:t>
      </w:r>
      <w:r w:rsidR="00A6371B">
        <w:rPr>
          <w:sz w:val="28"/>
          <w:szCs w:val="28"/>
        </w:rPr>
        <w:t xml:space="preserve">                                                   </w:t>
      </w:r>
      <w:r w:rsidR="00850172">
        <w:rPr>
          <w:sz w:val="28"/>
          <w:szCs w:val="28"/>
        </w:rPr>
        <w:t>Е.И.</w:t>
      </w:r>
      <w:r w:rsidR="00A6371B">
        <w:rPr>
          <w:sz w:val="28"/>
          <w:szCs w:val="28"/>
        </w:rPr>
        <w:t xml:space="preserve"> </w:t>
      </w:r>
      <w:r w:rsidR="00850172">
        <w:rPr>
          <w:sz w:val="28"/>
          <w:szCs w:val="28"/>
        </w:rPr>
        <w:t>Щигорцова</w:t>
      </w:r>
    </w:p>
    <w:p w:rsidR="00865BC4" w:rsidRPr="00A478CA" w:rsidRDefault="00865BC4" w:rsidP="00AF1137">
      <w:pPr>
        <w:ind w:left="4860" w:hanging="4500"/>
        <w:jc w:val="center"/>
        <w:rPr>
          <w:sz w:val="28"/>
          <w:szCs w:val="28"/>
        </w:rPr>
      </w:pPr>
    </w:p>
    <w:p w:rsidR="00865BC4" w:rsidRPr="00A478CA" w:rsidRDefault="00865BC4" w:rsidP="00AF1137">
      <w:pPr>
        <w:ind w:left="4860" w:hanging="4500"/>
        <w:jc w:val="center"/>
        <w:rPr>
          <w:sz w:val="28"/>
          <w:szCs w:val="28"/>
        </w:rPr>
      </w:pPr>
    </w:p>
    <w:p w:rsidR="00865BC4" w:rsidRDefault="00865BC4" w:rsidP="00AF1137">
      <w:pPr>
        <w:ind w:left="4860" w:hanging="4500"/>
        <w:jc w:val="center"/>
        <w:rPr>
          <w:sz w:val="28"/>
          <w:szCs w:val="28"/>
        </w:rPr>
      </w:pPr>
    </w:p>
    <w:p w:rsidR="00850172" w:rsidRDefault="00850172" w:rsidP="00AF1137">
      <w:pPr>
        <w:ind w:left="4860" w:hanging="4500"/>
        <w:jc w:val="center"/>
        <w:rPr>
          <w:sz w:val="28"/>
          <w:szCs w:val="28"/>
        </w:rPr>
      </w:pPr>
    </w:p>
    <w:p w:rsidR="00850172" w:rsidRPr="00A478CA" w:rsidRDefault="00850172" w:rsidP="00AF1137">
      <w:pPr>
        <w:ind w:left="4860" w:hanging="4500"/>
        <w:jc w:val="center"/>
        <w:rPr>
          <w:sz w:val="28"/>
          <w:szCs w:val="28"/>
        </w:rPr>
      </w:pPr>
    </w:p>
    <w:p w:rsidR="00865BC4" w:rsidRPr="00A478CA" w:rsidRDefault="00865BC4" w:rsidP="00AF1137">
      <w:pPr>
        <w:ind w:left="4860" w:hanging="4500"/>
        <w:jc w:val="center"/>
        <w:rPr>
          <w:sz w:val="28"/>
          <w:szCs w:val="28"/>
        </w:rPr>
      </w:pPr>
    </w:p>
    <w:p w:rsidR="008D2CBB" w:rsidRPr="00850172" w:rsidRDefault="00865BC4" w:rsidP="008D2CBB">
      <w:pPr>
        <w:jc w:val="right"/>
        <w:rPr>
          <w:sz w:val="18"/>
          <w:szCs w:val="18"/>
        </w:rPr>
      </w:pPr>
      <w:r w:rsidRPr="00850172">
        <w:rPr>
          <w:sz w:val="18"/>
          <w:szCs w:val="18"/>
        </w:rPr>
        <w:t>Утвержден</w:t>
      </w:r>
    </w:p>
    <w:p w:rsidR="008D2CBB" w:rsidRPr="00850172" w:rsidRDefault="00850172" w:rsidP="008D2CBB">
      <w:pPr>
        <w:jc w:val="right"/>
        <w:rPr>
          <w:sz w:val="18"/>
          <w:szCs w:val="18"/>
        </w:rPr>
      </w:pPr>
      <w:r w:rsidRPr="00850172">
        <w:rPr>
          <w:sz w:val="18"/>
          <w:szCs w:val="18"/>
        </w:rPr>
        <w:t>Постановлением Лопазнен</w:t>
      </w:r>
      <w:r w:rsidR="008D2CBB" w:rsidRPr="00850172">
        <w:rPr>
          <w:sz w:val="18"/>
          <w:szCs w:val="18"/>
        </w:rPr>
        <w:t>ской</w:t>
      </w:r>
    </w:p>
    <w:p w:rsidR="00865BC4" w:rsidRPr="00850172" w:rsidRDefault="008D2CBB" w:rsidP="008D2CBB">
      <w:pPr>
        <w:jc w:val="right"/>
        <w:rPr>
          <w:sz w:val="18"/>
          <w:szCs w:val="18"/>
        </w:rPr>
      </w:pPr>
      <w:r w:rsidRPr="00850172">
        <w:rPr>
          <w:sz w:val="18"/>
          <w:szCs w:val="18"/>
        </w:rPr>
        <w:t>сельской администрации</w:t>
      </w:r>
    </w:p>
    <w:p w:rsidR="00865BC4" w:rsidRPr="00850172" w:rsidRDefault="00865BC4" w:rsidP="00017388">
      <w:pPr>
        <w:jc w:val="right"/>
        <w:rPr>
          <w:sz w:val="18"/>
          <w:szCs w:val="18"/>
        </w:rPr>
      </w:pPr>
      <w:r w:rsidRPr="00850172">
        <w:rPr>
          <w:sz w:val="18"/>
          <w:szCs w:val="18"/>
        </w:rPr>
        <w:t xml:space="preserve">от </w:t>
      </w:r>
      <w:r w:rsidR="008D2CBB" w:rsidRPr="00850172">
        <w:rPr>
          <w:sz w:val="18"/>
          <w:szCs w:val="18"/>
        </w:rPr>
        <w:t>30</w:t>
      </w:r>
      <w:r w:rsidRPr="00850172">
        <w:rPr>
          <w:sz w:val="18"/>
          <w:szCs w:val="18"/>
        </w:rPr>
        <w:t>.</w:t>
      </w:r>
      <w:r w:rsidR="008D2CBB" w:rsidRPr="00850172">
        <w:rPr>
          <w:sz w:val="18"/>
          <w:szCs w:val="18"/>
        </w:rPr>
        <w:t>12</w:t>
      </w:r>
      <w:r w:rsidRPr="00850172">
        <w:rPr>
          <w:sz w:val="18"/>
          <w:szCs w:val="18"/>
        </w:rPr>
        <w:t>.2020г</w:t>
      </w:r>
      <w:r w:rsidR="008D2CBB" w:rsidRPr="00850172">
        <w:rPr>
          <w:sz w:val="18"/>
          <w:szCs w:val="18"/>
        </w:rPr>
        <w:t>.</w:t>
      </w:r>
      <w:r w:rsidRPr="00850172">
        <w:rPr>
          <w:sz w:val="18"/>
          <w:szCs w:val="18"/>
        </w:rPr>
        <w:t xml:space="preserve">  №</w:t>
      </w:r>
      <w:r w:rsidR="00850172" w:rsidRPr="00850172">
        <w:rPr>
          <w:sz w:val="18"/>
          <w:szCs w:val="18"/>
        </w:rPr>
        <w:t>60</w:t>
      </w:r>
    </w:p>
    <w:p w:rsidR="00865BC4" w:rsidRPr="00A478CA" w:rsidRDefault="00865BC4" w:rsidP="00AF1137">
      <w:pPr>
        <w:jc w:val="right"/>
        <w:rPr>
          <w:i/>
          <w:sz w:val="28"/>
          <w:szCs w:val="28"/>
        </w:rPr>
      </w:pPr>
    </w:p>
    <w:p w:rsidR="00865BC4" w:rsidRPr="00A478CA" w:rsidRDefault="00865BC4" w:rsidP="00AF1137">
      <w:pPr>
        <w:jc w:val="center"/>
        <w:rPr>
          <w:sz w:val="28"/>
          <w:szCs w:val="28"/>
        </w:rPr>
      </w:pPr>
    </w:p>
    <w:p w:rsidR="00865BC4" w:rsidRPr="00850172" w:rsidRDefault="00865BC4" w:rsidP="00017388">
      <w:pPr>
        <w:jc w:val="center"/>
        <w:rPr>
          <w:b/>
          <w:smallCaps/>
          <w:sz w:val="28"/>
          <w:szCs w:val="28"/>
        </w:rPr>
      </w:pPr>
      <w:r w:rsidRPr="00850172">
        <w:rPr>
          <w:b/>
          <w:smallCaps/>
          <w:sz w:val="28"/>
          <w:szCs w:val="28"/>
        </w:rPr>
        <w:t>ПОРЯДОК</w:t>
      </w:r>
    </w:p>
    <w:p w:rsidR="00865BC4" w:rsidRPr="00850172" w:rsidRDefault="00865BC4" w:rsidP="00017388">
      <w:pPr>
        <w:jc w:val="center"/>
        <w:rPr>
          <w:b/>
          <w:bCs/>
          <w:sz w:val="28"/>
          <w:szCs w:val="28"/>
        </w:rPr>
      </w:pPr>
      <w:r w:rsidRPr="00850172">
        <w:rPr>
          <w:b/>
          <w:sz w:val="28"/>
          <w:szCs w:val="28"/>
        </w:rPr>
        <w:t xml:space="preserve">составления и ведения кассового плана </w:t>
      </w:r>
      <w:r w:rsidRPr="00850172">
        <w:rPr>
          <w:b/>
          <w:bCs/>
          <w:sz w:val="28"/>
          <w:szCs w:val="28"/>
        </w:rPr>
        <w:t xml:space="preserve">исполнения бюджета </w:t>
      </w:r>
    </w:p>
    <w:p w:rsidR="00865BC4" w:rsidRPr="00850172" w:rsidRDefault="00850172" w:rsidP="00AF1137">
      <w:pPr>
        <w:tabs>
          <w:tab w:val="left" w:pos="4050"/>
          <w:tab w:val="center" w:pos="5102"/>
        </w:tabs>
        <w:jc w:val="center"/>
        <w:rPr>
          <w:b/>
          <w:bCs/>
          <w:sz w:val="28"/>
          <w:szCs w:val="28"/>
        </w:rPr>
      </w:pPr>
      <w:r w:rsidRPr="00850172">
        <w:rPr>
          <w:b/>
          <w:bCs/>
          <w:sz w:val="28"/>
          <w:szCs w:val="28"/>
        </w:rPr>
        <w:t>Лопазнен</w:t>
      </w:r>
      <w:r w:rsidR="008D2CBB" w:rsidRPr="00850172">
        <w:rPr>
          <w:b/>
          <w:bCs/>
          <w:sz w:val="28"/>
          <w:szCs w:val="28"/>
        </w:rPr>
        <w:t>ского</w:t>
      </w:r>
      <w:r w:rsidR="00865BC4" w:rsidRPr="00850172">
        <w:rPr>
          <w:b/>
          <w:bCs/>
          <w:sz w:val="28"/>
          <w:szCs w:val="28"/>
        </w:rPr>
        <w:t xml:space="preserve"> сельского поселения </w:t>
      </w:r>
      <w:r w:rsidR="008D2CBB" w:rsidRPr="00850172">
        <w:rPr>
          <w:b/>
          <w:bCs/>
          <w:sz w:val="28"/>
          <w:szCs w:val="28"/>
        </w:rPr>
        <w:t>Суражского муниципального района Брянской</w:t>
      </w:r>
      <w:r w:rsidR="00865BC4" w:rsidRPr="00850172">
        <w:rPr>
          <w:b/>
          <w:bCs/>
          <w:sz w:val="28"/>
          <w:szCs w:val="28"/>
        </w:rPr>
        <w:t xml:space="preserve"> области</w:t>
      </w:r>
    </w:p>
    <w:p w:rsidR="00865BC4" w:rsidRPr="00850172" w:rsidRDefault="00865BC4" w:rsidP="00AF1137">
      <w:pPr>
        <w:tabs>
          <w:tab w:val="left" w:pos="4050"/>
          <w:tab w:val="center" w:pos="5102"/>
        </w:tabs>
        <w:jc w:val="center"/>
        <w:rPr>
          <w:b/>
          <w:bCs/>
          <w:color w:val="FF0000"/>
          <w:sz w:val="28"/>
          <w:szCs w:val="28"/>
        </w:rPr>
      </w:pPr>
    </w:p>
    <w:p w:rsidR="00865BC4" w:rsidRPr="00850172" w:rsidRDefault="00865BC4" w:rsidP="00930ABD">
      <w:pPr>
        <w:ind w:firstLine="709"/>
        <w:jc w:val="both"/>
        <w:rPr>
          <w:sz w:val="28"/>
          <w:szCs w:val="28"/>
        </w:rPr>
      </w:pPr>
      <w:r w:rsidRPr="00850172">
        <w:rPr>
          <w:sz w:val="28"/>
          <w:szCs w:val="28"/>
        </w:rPr>
        <w:t xml:space="preserve">Настоящий Порядок (далее - Порядок) определяет правила составления и ведения кассового плана бюджета </w:t>
      </w:r>
      <w:r w:rsidR="00850172" w:rsidRPr="00850172">
        <w:rPr>
          <w:sz w:val="28"/>
          <w:szCs w:val="28"/>
        </w:rPr>
        <w:t>Лопазнен</w:t>
      </w:r>
      <w:r w:rsidR="008D2CBB" w:rsidRPr="00850172">
        <w:rPr>
          <w:sz w:val="28"/>
          <w:szCs w:val="28"/>
        </w:rPr>
        <w:t>ского</w:t>
      </w:r>
      <w:r w:rsidRPr="00850172">
        <w:rPr>
          <w:sz w:val="28"/>
          <w:szCs w:val="28"/>
        </w:rPr>
        <w:t xml:space="preserve"> сельского поселения (далее – кассовый план) в соответствии со статьями 217.1 и 226.1 Бюджетного кодекса Российской Федера</w:t>
      </w:r>
      <w:r w:rsidR="008D2CBB" w:rsidRPr="00850172">
        <w:rPr>
          <w:sz w:val="28"/>
          <w:szCs w:val="28"/>
        </w:rPr>
        <w:t>ции (далее – Бюджетный кодекс)</w:t>
      </w:r>
      <w:r w:rsidRPr="00850172">
        <w:rPr>
          <w:sz w:val="28"/>
          <w:szCs w:val="28"/>
        </w:rPr>
        <w:t xml:space="preserve">. </w:t>
      </w:r>
    </w:p>
    <w:p w:rsidR="00865BC4" w:rsidRPr="00850172" w:rsidRDefault="00865BC4" w:rsidP="00930ABD">
      <w:pPr>
        <w:ind w:firstLine="709"/>
        <w:jc w:val="both"/>
        <w:rPr>
          <w:sz w:val="28"/>
          <w:szCs w:val="28"/>
        </w:rPr>
      </w:pPr>
    </w:p>
    <w:p w:rsidR="00865BC4" w:rsidRPr="00850172" w:rsidRDefault="00865BC4" w:rsidP="00AF1137">
      <w:pPr>
        <w:tabs>
          <w:tab w:val="left" w:pos="4050"/>
          <w:tab w:val="center" w:pos="5102"/>
        </w:tabs>
        <w:jc w:val="center"/>
        <w:rPr>
          <w:b/>
          <w:sz w:val="28"/>
          <w:szCs w:val="28"/>
        </w:rPr>
      </w:pPr>
      <w:r w:rsidRPr="00850172">
        <w:rPr>
          <w:b/>
          <w:bCs/>
          <w:sz w:val="28"/>
          <w:szCs w:val="28"/>
        </w:rPr>
        <w:t>I. Общие положения</w:t>
      </w:r>
    </w:p>
    <w:p w:rsidR="00865BC4" w:rsidRPr="00850172" w:rsidRDefault="00865BC4" w:rsidP="00AF1137">
      <w:pPr>
        <w:tabs>
          <w:tab w:val="left" w:pos="4050"/>
          <w:tab w:val="center" w:pos="5102"/>
        </w:tabs>
        <w:rPr>
          <w:color w:val="FF0000"/>
          <w:sz w:val="28"/>
          <w:szCs w:val="28"/>
        </w:rPr>
      </w:pPr>
      <w:r w:rsidRPr="00850172">
        <w:rPr>
          <w:color w:val="FF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865BC4" w:rsidRPr="00850172" w:rsidRDefault="00865BC4" w:rsidP="00AF1137">
      <w:pPr>
        <w:tabs>
          <w:tab w:val="left" w:pos="4050"/>
          <w:tab w:val="center" w:pos="5102"/>
        </w:tabs>
        <w:jc w:val="both"/>
        <w:rPr>
          <w:sz w:val="28"/>
          <w:szCs w:val="28"/>
        </w:rPr>
      </w:pPr>
      <w:r w:rsidRPr="00850172">
        <w:rPr>
          <w:sz w:val="28"/>
          <w:szCs w:val="28"/>
        </w:rPr>
        <w:t>1.1. Под кассовым планом понимается прогноз кассовых поступлений в бюджет сельского поселения и кассовых выплат из бюджета сельского поселения в соответствующем периоде текущего финансового года.</w:t>
      </w:r>
    </w:p>
    <w:p w:rsidR="00865BC4" w:rsidRPr="00850172" w:rsidRDefault="00865BC4" w:rsidP="001D071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50172">
        <w:rPr>
          <w:sz w:val="28"/>
          <w:szCs w:val="28"/>
        </w:rPr>
        <w:t xml:space="preserve">1.2. Составление и ведение кассового плана осуществляется </w:t>
      </w:r>
      <w:r w:rsidR="008D2CBB" w:rsidRPr="00850172">
        <w:rPr>
          <w:sz w:val="28"/>
          <w:szCs w:val="28"/>
        </w:rPr>
        <w:t>главным бухгалтером</w:t>
      </w:r>
      <w:r w:rsidRPr="00850172">
        <w:rPr>
          <w:sz w:val="28"/>
          <w:szCs w:val="28"/>
        </w:rPr>
        <w:t xml:space="preserve"> поселения (далее – </w:t>
      </w:r>
      <w:r w:rsidR="008D2CBB" w:rsidRPr="00850172">
        <w:rPr>
          <w:sz w:val="28"/>
          <w:szCs w:val="28"/>
        </w:rPr>
        <w:t xml:space="preserve">главный </w:t>
      </w:r>
      <w:r w:rsidRPr="00850172">
        <w:rPr>
          <w:sz w:val="28"/>
          <w:szCs w:val="28"/>
        </w:rPr>
        <w:t>бухгалтер) на основании сведений, представляемых главными администраторами (администраторами) средств бюджета сельского поселения, и лимитами бюджетных обязательств.</w:t>
      </w:r>
    </w:p>
    <w:p w:rsidR="00865BC4" w:rsidRPr="00850172" w:rsidRDefault="00865BC4" w:rsidP="001D07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172">
        <w:rPr>
          <w:sz w:val="28"/>
          <w:szCs w:val="28"/>
        </w:rPr>
        <w:t>1.3.  Кассовый план составляется на  финансовый год с помесячной разбивкой.</w:t>
      </w:r>
    </w:p>
    <w:p w:rsidR="00865BC4" w:rsidRPr="00850172" w:rsidRDefault="00865BC4" w:rsidP="00AF1137">
      <w:pPr>
        <w:tabs>
          <w:tab w:val="left" w:pos="4050"/>
          <w:tab w:val="center" w:pos="5102"/>
        </w:tabs>
        <w:jc w:val="both"/>
        <w:rPr>
          <w:color w:val="FF0000"/>
          <w:sz w:val="28"/>
          <w:szCs w:val="28"/>
        </w:rPr>
      </w:pPr>
    </w:p>
    <w:p w:rsidR="00865BC4" w:rsidRPr="00850172" w:rsidRDefault="00865BC4" w:rsidP="00AF1137">
      <w:pPr>
        <w:tabs>
          <w:tab w:val="left" w:pos="4050"/>
          <w:tab w:val="center" w:pos="5102"/>
        </w:tabs>
        <w:jc w:val="center"/>
        <w:rPr>
          <w:b/>
          <w:bCs/>
          <w:sz w:val="28"/>
          <w:szCs w:val="28"/>
        </w:rPr>
      </w:pPr>
      <w:r w:rsidRPr="00850172">
        <w:rPr>
          <w:b/>
          <w:bCs/>
          <w:sz w:val="28"/>
          <w:szCs w:val="28"/>
        </w:rPr>
        <w:t xml:space="preserve">П. </w:t>
      </w:r>
      <w:r w:rsidRPr="00850172">
        <w:rPr>
          <w:b/>
          <w:sz w:val="28"/>
          <w:szCs w:val="28"/>
        </w:rPr>
        <w:t>Порядок составления показателей для кассового плана по поступлениям</w:t>
      </w:r>
      <w:r w:rsidRPr="00850172">
        <w:rPr>
          <w:b/>
          <w:bCs/>
          <w:sz w:val="28"/>
          <w:szCs w:val="28"/>
        </w:rPr>
        <w:t xml:space="preserve"> в бюджет поселения</w:t>
      </w:r>
    </w:p>
    <w:p w:rsidR="00865BC4" w:rsidRPr="00850172" w:rsidRDefault="00865BC4" w:rsidP="00AF1137">
      <w:pPr>
        <w:tabs>
          <w:tab w:val="left" w:pos="4050"/>
          <w:tab w:val="center" w:pos="5102"/>
        </w:tabs>
        <w:jc w:val="both"/>
        <w:rPr>
          <w:b/>
          <w:bCs/>
          <w:color w:val="FF0000"/>
          <w:sz w:val="28"/>
          <w:szCs w:val="28"/>
        </w:rPr>
      </w:pPr>
    </w:p>
    <w:p w:rsidR="00865BC4" w:rsidRPr="00850172" w:rsidRDefault="00865BC4" w:rsidP="000C0A33">
      <w:pPr>
        <w:jc w:val="both"/>
        <w:rPr>
          <w:sz w:val="28"/>
          <w:szCs w:val="28"/>
        </w:rPr>
      </w:pPr>
      <w:r w:rsidRPr="00850172">
        <w:rPr>
          <w:sz w:val="28"/>
          <w:szCs w:val="28"/>
        </w:rPr>
        <w:t>2.1. Составление показателей для кассового плана по поступлениям в бюджет сельского поселения  производится по форме документа «Кассовый план поступлений» согласно приложению №1 к настоящему Порядку в разрезе кодов классификации доходов бюджетов по администрируемым доходным источникам.При составлении учитывается возврат (доходы от возврата) остатков целевых межбюджетных трансфертов прошлых лет, возврат доходов, осуществляемых по заявлениям плательщиков  и в связи с уточнением кода классификации доходов бюджетов.</w:t>
      </w:r>
    </w:p>
    <w:p w:rsidR="00865BC4" w:rsidRPr="00850172" w:rsidRDefault="00865BC4" w:rsidP="005C6E62">
      <w:pPr>
        <w:jc w:val="both"/>
        <w:rPr>
          <w:sz w:val="28"/>
          <w:szCs w:val="28"/>
        </w:rPr>
      </w:pPr>
      <w:r w:rsidRPr="00850172">
        <w:rPr>
          <w:sz w:val="28"/>
          <w:szCs w:val="28"/>
        </w:rPr>
        <w:t xml:space="preserve">2.2. Кассовый план по поступлениям составляется </w:t>
      </w:r>
      <w:r w:rsidR="008D2CBB" w:rsidRPr="00850172">
        <w:rPr>
          <w:sz w:val="28"/>
          <w:szCs w:val="28"/>
        </w:rPr>
        <w:t>главным бухгалтером</w:t>
      </w:r>
      <w:r w:rsidRPr="00850172">
        <w:rPr>
          <w:sz w:val="28"/>
          <w:szCs w:val="28"/>
        </w:rPr>
        <w:t xml:space="preserve"> по налоговым и неналоговым доходам по статьям, по безвозмездным поступлениям по подстатьям классификации доходов бюджетов и представляется в </w:t>
      </w:r>
      <w:r w:rsidR="008D2CBB" w:rsidRPr="00850172">
        <w:rPr>
          <w:sz w:val="28"/>
          <w:szCs w:val="28"/>
        </w:rPr>
        <w:t>финансовый отдел администрации Суражского</w:t>
      </w:r>
      <w:r w:rsidRPr="00850172">
        <w:rPr>
          <w:sz w:val="28"/>
          <w:szCs w:val="28"/>
        </w:rPr>
        <w:t xml:space="preserve"> района до 21 декабря, предшествующего планируемому году по форме согласно приложению №1 к настоящему Порядку.</w:t>
      </w:r>
    </w:p>
    <w:p w:rsidR="00865BC4" w:rsidRPr="00850172" w:rsidRDefault="00865BC4" w:rsidP="00AF1137">
      <w:pPr>
        <w:tabs>
          <w:tab w:val="left" w:pos="4050"/>
          <w:tab w:val="center" w:pos="5102"/>
        </w:tabs>
        <w:jc w:val="center"/>
        <w:rPr>
          <w:bCs/>
          <w:color w:val="FF0000"/>
          <w:sz w:val="28"/>
          <w:szCs w:val="28"/>
        </w:rPr>
      </w:pPr>
    </w:p>
    <w:p w:rsidR="00865BC4" w:rsidRPr="00850172" w:rsidRDefault="00865BC4" w:rsidP="00AF1137">
      <w:pPr>
        <w:tabs>
          <w:tab w:val="left" w:pos="4050"/>
          <w:tab w:val="center" w:pos="5102"/>
        </w:tabs>
        <w:jc w:val="center"/>
        <w:rPr>
          <w:b/>
          <w:sz w:val="28"/>
          <w:szCs w:val="28"/>
        </w:rPr>
      </w:pPr>
      <w:r w:rsidRPr="00850172">
        <w:rPr>
          <w:b/>
          <w:bCs/>
          <w:sz w:val="28"/>
          <w:szCs w:val="28"/>
        </w:rPr>
        <w:t xml:space="preserve">III. </w:t>
      </w:r>
      <w:r w:rsidRPr="00850172">
        <w:rPr>
          <w:b/>
          <w:sz w:val="28"/>
          <w:szCs w:val="28"/>
        </w:rPr>
        <w:t>Порядок составления показателей для кассового плана по кассовым выплатам из бюджета сельского поселения</w:t>
      </w:r>
    </w:p>
    <w:p w:rsidR="00865BC4" w:rsidRPr="00850172" w:rsidRDefault="00865BC4" w:rsidP="00AF1137">
      <w:pPr>
        <w:tabs>
          <w:tab w:val="left" w:pos="4050"/>
          <w:tab w:val="center" w:pos="5102"/>
        </w:tabs>
        <w:jc w:val="center"/>
        <w:rPr>
          <w:color w:val="FF0000"/>
          <w:sz w:val="28"/>
          <w:szCs w:val="28"/>
        </w:rPr>
      </w:pPr>
    </w:p>
    <w:p w:rsidR="00865BC4" w:rsidRPr="00850172" w:rsidRDefault="00865BC4" w:rsidP="00AF1137">
      <w:pPr>
        <w:tabs>
          <w:tab w:val="left" w:pos="4050"/>
          <w:tab w:val="center" w:pos="5102"/>
        </w:tabs>
        <w:jc w:val="both"/>
        <w:rPr>
          <w:sz w:val="28"/>
          <w:szCs w:val="28"/>
        </w:rPr>
      </w:pPr>
      <w:r w:rsidRPr="00850172">
        <w:rPr>
          <w:sz w:val="28"/>
          <w:szCs w:val="28"/>
        </w:rPr>
        <w:t xml:space="preserve">3.1. Кассовый план по кассовым выплатам из бюджета сельского поселения составляется </w:t>
      </w:r>
      <w:r w:rsidR="008D2CBB" w:rsidRPr="00850172">
        <w:rPr>
          <w:sz w:val="28"/>
          <w:szCs w:val="28"/>
        </w:rPr>
        <w:t>главным бухгалтером</w:t>
      </w:r>
      <w:r w:rsidRPr="00850172">
        <w:rPr>
          <w:sz w:val="28"/>
          <w:szCs w:val="28"/>
        </w:rPr>
        <w:t xml:space="preserve"> на год с помесячной разбивкой – общими суммами прогнозных кассовых выплат по администрируемым расходам.       </w:t>
      </w:r>
    </w:p>
    <w:p w:rsidR="00865BC4" w:rsidRPr="00850172" w:rsidRDefault="00865BC4" w:rsidP="00077C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0172">
        <w:rPr>
          <w:sz w:val="28"/>
          <w:szCs w:val="28"/>
        </w:rPr>
        <w:t xml:space="preserve">3.2. Составление показателей для кассового плана по расходам бюджета сельского поселения производится в пределах бюджетных ассигнований, утвержденных сводной бюджетной росписью и доведенных лимитов бюджетных обязательств. </w:t>
      </w:r>
    </w:p>
    <w:p w:rsidR="00865BC4" w:rsidRPr="00850172" w:rsidRDefault="00865BC4" w:rsidP="00E164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0172">
        <w:rPr>
          <w:sz w:val="28"/>
          <w:szCs w:val="28"/>
        </w:rPr>
        <w:t xml:space="preserve">3.3. Составление документа «кассовый план выплат» производится согласно приложению № 2 к настоящему Порядку. </w:t>
      </w:r>
    </w:p>
    <w:p w:rsidR="00865BC4" w:rsidRPr="00850172" w:rsidRDefault="00865BC4" w:rsidP="00E27C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172">
        <w:rPr>
          <w:sz w:val="28"/>
          <w:szCs w:val="28"/>
        </w:rPr>
        <w:t xml:space="preserve">3.4. Составление показателей для кассового плана по кассовым выплатам из бюджета сельского поселения, осуществляется не позднее 23 декабря, предшествующего планируемому году, в котором будет осуществляться ведение кассового плана. </w:t>
      </w:r>
    </w:p>
    <w:p w:rsidR="00865BC4" w:rsidRPr="00850172" w:rsidRDefault="00865BC4" w:rsidP="00847C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0172">
        <w:rPr>
          <w:sz w:val="28"/>
          <w:szCs w:val="28"/>
        </w:rPr>
        <w:t xml:space="preserve">3.5. </w:t>
      </w:r>
      <w:r w:rsidR="008D2CBB" w:rsidRPr="00850172">
        <w:rPr>
          <w:sz w:val="28"/>
          <w:szCs w:val="28"/>
        </w:rPr>
        <w:t>Главным бухгалтером</w:t>
      </w:r>
      <w:r w:rsidRPr="00850172">
        <w:rPr>
          <w:sz w:val="28"/>
          <w:szCs w:val="28"/>
        </w:rPr>
        <w:t xml:space="preserve"> документы «кассовый план выплат» согласно приложению № 2 к настоящему Порядку, проверяются на правильность заполнения и на не превышение  сводной бюджетной росписи и(или)  утвержденных лимитов бюджетных обязательств. </w:t>
      </w:r>
    </w:p>
    <w:p w:rsidR="00865BC4" w:rsidRPr="00850172" w:rsidRDefault="00865BC4" w:rsidP="00AF1137">
      <w:pPr>
        <w:tabs>
          <w:tab w:val="left" w:pos="4050"/>
          <w:tab w:val="center" w:pos="5102"/>
        </w:tabs>
        <w:jc w:val="both"/>
        <w:rPr>
          <w:sz w:val="28"/>
          <w:szCs w:val="28"/>
        </w:rPr>
      </w:pPr>
    </w:p>
    <w:p w:rsidR="00865BC4" w:rsidRPr="00850172" w:rsidRDefault="00865BC4" w:rsidP="00B5024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850172">
        <w:rPr>
          <w:b/>
          <w:sz w:val="28"/>
          <w:szCs w:val="28"/>
        </w:rPr>
        <w:t>IV. Порядок составление показателей для кассового плана по источникам финансирования дефицита бюджета сельского поселения</w:t>
      </w:r>
    </w:p>
    <w:p w:rsidR="00865BC4" w:rsidRPr="00850172" w:rsidRDefault="00865BC4" w:rsidP="00AF1137">
      <w:pPr>
        <w:tabs>
          <w:tab w:val="left" w:pos="4050"/>
          <w:tab w:val="center" w:pos="5102"/>
        </w:tabs>
        <w:jc w:val="center"/>
        <w:rPr>
          <w:b/>
          <w:bCs/>
          <w:color w:val="FF0000"/>
          <w:sz w:val="28"/>
          <w:szCs w:val="28"/>
        </w:rPr>
      </w:pPr>
    </w:p>
    <w:p w:rsidR="00865BC4" w:rsidRPr="00850172" w:rsidRDefault="00865BC4" w:rsidP="00C6492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50172">
        <w:rPr>
          <w:sz w:val="28"/>
          <w:szCs w:val="28"/>
        </w:rPr>
        <w:t>4.1 Кассовый план по источникам финансирования дефицита бюджета сельского поселения (далее – источники) составляется до 27 декабря, по прогнозным поступлениям и прогнозным выплатам по администрируемым источникам на планируемый год по форме согласно приложению №4 и №5  к настоящему Порядку.</w:t>
      </w:r>
    </w:p>
    <w:p w:rsidR="00865BC4" w:rsidRPr="00850172" w:rsidRDefault="00865BC4" w:rsidP="00C649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172">
        <w:rPr>
          <w:sz w:val="28"/>
          <w:szCs w:val="28"/>
        </w:rPr>
        <w:t xml:space="preserve">4.2 Кассовый план по источникам составляется </w:t>
      </w:r>
      <w:r w:rsidR="008D2CBB" w:rsidRPr="00850172">
        <w:rPr>
          <w:sz w:val="28"/>
          <w:szCs w:val="28"/>
        </w:rPr>
        <w:t>главным бухгалтером</w:t>
      </w:r>
      <w:r w:rsidRPr="00850172">
        <w:rPr>
          <w:sz w:val="28"/>
          <w:szCs w:val="28"/>
        </w:rPr>
        <w:t xml:space="preserve"> на планируемый финансовый год по видам источников с помесячной разбивкой.</w:t>
      </w:r>
    </w:p>
    <w:p w:rsidR="00865BC4" w:rsidRPr="00850172" w:rsidRDefault="00865BC4" w:rsidP="00C6492A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 w:rsidRPr="00850172">
        <w:rPr>
          <w:sz w:val="28"/>
          <w:szCs w:val="28"/>
        </w:rPr>
        <w:t>4.3 Кассовый план по источникам в части кассовых выплат в расчете на  год не может превышать лимиты бюджетных обязательств, утвержденные в установленном порядке.</w:t>
      </w:r>
    </w:p>
    <w:p w:rsidR="00865BC4" w:rsidRPr="00850172" w:rsidRDefault="00865BC4" w:rsidP="00E86F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FF"/>
          <w:sz w:val="28"/>
          <w:szCs w:val="28"/>
        </w:rPr>
      </w:pPr>
    </w:p>
    <w:p w:rsidR="00865BC4" w:rsidRPr="00850172" w:rsidRDefault="00865BC4" w:rsidP="00E86F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FF"/>
          <w:sz w:val="28"/>
          <w:szCs w:val="28"/>
        </w:rPr>
      </w:pPr>
    </w:p>
    <w:p w:rsidR="00865BC4" w:rsidRPr="00850172" w:rsidRDefault="00865BC4" w:rsidP="00E86F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850172">
        <w:rPr>
          <w:b/>
          <w:sz w:val="28"/>
          <w:szCs w:val="28"/>
        </w:rPr>
        <w:t xml:space="preserve">V. Порядок составления и утверждения кассового плана </w:t>
      </w:r>
    </w:p>
    <w:p w:rsidR="00865BC4" w:rsidRPr="00850172" w:rsidRDefault="00865BC4" w:rsidP="00E86FA8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865BC4" w:rsidRPr="00850172" w:rsidRDefault="00865BC4" w:rsidP="00B26B16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  <w:r w:rsidRPr="00850172">
        <w:rPr>
          <w:sz w:val="28"/>
          <w:szCs w:val="28"/>
        </w:rPr>
        <w:t xml:space="preserve">5.1 </w:t>
      </w:r>
      <w:r w:rsidR="008D2CBB" w:rsidRPr="00850172">
        <w:rPr>
          <w:sz w:val="28"/>
          <w:szCs w:val="28"/>
        </w:rPr>
        <w:t>Главный бухгалтер</w:t>
      </w:r>
      <w:r w:rsidRPr="00850172">
        <w:rPr>
          <w:sz w:val="28"/>
          <w:szCs w:val="28"/>
        </w:rPr>
        <w:t xml:space="preserve"> составляет кассовый план на планируемый финансовый год с помесячной разбивкой, согласовывает и представляет на подпись главе </w:t>
      </w:r>
      <w:r w:rsidR="008D2CBB" w:rsidRPr="00850172">
        <w:rPr>
          <w:sz w:val="28"/>
          <w:szCs w:val="28"/>
        </w:rPr>
        <w:t>сельской администрации</w:t>
      </w:r>
      <w:r w:rsidRPr="00850172">
        <w:rPr>
          <w:sz w:val="28"/>
          <w:szCs w:val="28"/>
        </w:rPr>
        <w:t xml:space="preserve"> (или лицу исполняющего его обязанности) не позднее, чем за 10 рабочих дней до предоставления его в </w:t>
      </w:r>
      <w:r w:rsidR="008D2CBB" w:rsidRPr="00850172">
        <w:rPr>
          <w:sz w:val="28"/>
          <w:szCs w:val="28"/>
        </w:rPr>
        <w:t>финансовый отдел администрации Суражского</w:t>
      </w:r>
      <w:r w:rsidRPr="00850172">
        <w:rPr>
          <w:sz w:val="28"/>
          <w:szCs w:val="28"/>
        </w:rPr>
        <w:t xml:space="preserve"> района</w:t>
      </w:r>
      <w:r w:rsidRPr="00850172">
        <w:rPr>
          <w:color w:val="0000FF"/>
          <w:sz w:val="28"/>
          <w:szCs w:val="28"/>
        </w:rPr>
        <w:t xml:space="preserve">. </w:t>
      </w:r>
    </w:p>
    <w:p w:rsidR="00865BC4" w:rsidRPr="00850172" w:rsidRDefault="00865BC4" w:rsidP="00B26B1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50172">
        <w:rPr>
          <w:sz w:val="28"/>
          <w:szCs w:val="28"/>
        </w:rPr>
        <w:lastRenderedPageBreak/>
        <w:t>5.2 Показатели кассового плана по кассовым выплатам из бюджета сельского поселения одновременно являются утвержденными предельными объемами финансирования.</w:t>
      </w:r>
    </w:p>
    <w:p w:rsidR="00865BC4" w:rsidRPr="00850172" w:rsidRDefault="00865BC4" w:rsidP="00E86FA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FF"/>
          <w:sz w:val="28"/>
          <w:szCs w:val="28"/>
        </w:rPr>
      </w:pPr>
      <w:bookmarkStart w:id="0" w:name="Par111"/>
      <w:bookmarkEnd w:id="0"/>
    </w:p>
    <w:p w:rsidR="00865BC4" w:rsidRPr="00850172" w:rsidRDefault="00865BC4" w:rsidP="00E86FA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0172">
        <w:rPr>
          <w:b/>
          <w:sz w:val="28"/>
          <w:szCs w:val="28"/>
          <w:lang w:val="en-US"/>
        </w:rPr>
        <w:t>VI</w:t>
      </w:r>
      <w:r w:rsidRPr="00850172">
        <w:rPr>
          <w:b/>
          <w:sz w:val="28"/>
          <w:szCs w:val="28"/>
        </w:rPr>
        <w:t>. Порядок внесения изменений в кассовый план</w:t>
      </w:r>
    </w:p>
    <w:p w:rsidR="00865BC4" w:rsidRPr="00850172" w:rsidRDefault="00865BC4" w:rsidP="00E86FA8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865BC4" w:rsidRPr="00850172" w:rsidRDefault="00865BC4" w:rsidP="00B26B16">
      <w:pPr>
        <w:widowControl w:val="0"/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  <w:r w:rsidRPr="00850172">
        <w:rPr>
          <w:sz w:val="28"/>
          <w:szCs w:val="28"/>
        </w:rPr>
        <w:t>6.1.В ходе исполнения бюджета сельского поселения показатели кассового плана по кассовым поступлениям и кассовым выплатам могут быть изменены. Уточнение показателей кассового плана производится в случаях:</w:t>
      </w:r>
    </w:p>
    <w:p w:rsidR="00865BC4" w:rsidRPr="00850172" w:rsidRDefault="00865BC4" w:rsidP="00B26B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0172">
        <w:rPr>
          <w:sz w:val="28"/>
          <w:szCs w:val="28"/>
        </w:rPr>
        <w:t>6.1.1.  Внесения изменений в сводную бюджетную роспись бюджета сельского поселения в случаях, установленных статьей 217 и 232 Бюджетного кодекса Российской Федерации.</w:t>
      </w:r>
    </w:p>
    <w:p w:rsidR="00865BC4" w:rsidRPr="00850172" w:rsidRDefault="00865BC4" w:rsidP="00B26B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0172">
        <w:rPr>
          <w:sz w:val="28"/>
          <w:szCs w:val="28"/>
        </w:rPr>
        <w:t xml:space="preserve">6.1.2. Отклонения ожидаемого исполнения показателей для кассового </w:t>
      </w:r>
    </w:p>
    <w:p w:rsidR="00865BC4" w:rsidRPr="00850172" w:rsidRDefault="00865BC4" w:rsidP="00E86F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0172">
        <w:rPr>
          <w:sz w:val="28"/>
          <w:szCs w:val="28"/>
        </w:rPr>
        <w:t>плана по доходам, расходам и источникам финансирования дефицита бюджета сельского поселения утвержденным показателям.</w:t>
      </w:r>
    </w:p>
    <w:p w:rsidR="00865BC4" w:rsidRPr="00850172" w:rsidRDefault="00865BC4" w:rsidP="00B26B16">
      <w:pPr>
        <w:jc w:val="both"/>
        <w:rPr>
          <w:color w:val="0000FF"/>
          <w:sz w:val="28"/>
          <w:szCs w:val="28"/>
        </w:rPr>
      </w:pPr>
      <w:r w:rsidRPr="00850172">
        <w:rPr>
          <w:sz w:val="28"/>
          <w:szCs w:val="28"/>
        </w:rPr>
        <w:t>6.2. Для уточнения показателей кассового плана при необходимости составляется несколько документов согласно приложениям №№ 1,2,4,5 к настоящему Порядку с указанием сумм увеличения или уменьшения поступлений или выплат соответствующего месяца планируемого периода.</w:t>
      </w:r>
    </w:p>
    <w:p w:rsidR="00865BC4" w:rsidRPr="00850172" w:rsidRDefault="00865BC4" w:rsidP="00B26B16">
      <w:pPr>
        <w:jc w:val="both"/>
        <w:rPr>
          <w:sz w:val="28"/>
          <w:szCs w:val="28"/>
        </w:rPr>
      </w:pPr>
      <w:r w:rsidRPr="00850172">
        <w:rPr>
          <w:sz w:val="28"/>
          <w:szCs w:val="28"/>
        </w:rPr>
        <w:t xml:space="preserve">6.3. Сведения для уточнения кассового плана  в соответствии с пунктами 6.1.1 настоящего Порядка представляются в </w:t>
      </w:r>
      <w:r w:rsidR="008D2CBB" w:rsidRPr="00850172">
        <w:rPr>
          <w:sz w:val="28"/>
          <w:szCs w:val="28"/>
        </w:rPr>
        <w:t>финансовый отдел администрации Суражского района</w:t>
      </w:r>
      <w:r w:rsidRPr="00850172">
        <w:rPr>
          <w:sz w:val="28"/>
          <w:szCs w:val="28"/>
        </w:rPr>
        <w:t xml:space="preserve"> не позднее 15 рабочих дней после вступления в силу изменений. </w:t>
      </w:r>
    </w:p>
    <w:p w:rsidR="00865BC4" w:rsidRPr="00850172" w:rsidRDefault="00865BC4" w:rsidP="00B26B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0172">
        <w:rPr>
          <w:sz w:val="28"/>
          <w:szCs w:val="28"/>
        </w:rPr>
        <w:t xml:space="preserve">6.4. Уточнение показателей кассового плана в случае, указанном в </w:t>
      </w:r>
      <w:hyperlink w:anchor="Par121" w:history="1">
        <w:r w:rsidRPr="00850172">
          <w:rPr>
            <w:sz w:val="28"/>
            <w:szCs w:val="28"/>
          </w:rPr>
          <w:t>подпункте 6.1.</w:t>
        </w:r>
      </w:hyperlink>
      <w:r w:rsidRPr="00850172">
        <w:rPr>
          <w:sz w:val="28"/>
          <w:szCs w:val="28"/>
        </w:rPr>
        <w:t xml:space="preserve">2 настоящего Порядка производится по разрешительной надписи главы </w:t>
      </w:r>
      <w:bookmarkStart w:id="1" w:name="_GoBack"/>
      <w:bookmarkEnd w:id="1"/>
      <w:r w:rsidR="008D2CBB" w:rsidRPr="00850172">
        <w:rPr>
          <w:sz w:val="28"/>
          <w:szCs w:val="28"/>
        </w:rPr>
        <w:t>сельской администрации</w:t>
      </w:r>
      <w:r w:rsidRPr="00850172">
        <w:rPr>
          <w:sz w:val="28"/>
          <w:szCs w:val="28"/>
        </w:rPr>
        <w:t xml:space="preserve"> (или лица исполняющего его обязанности) на текущий  месяц и последующие месяцы до конца текущего финансового года. </w:t>
      </w:r>
    </w:p>
    <w:p w:rsidR="00865BC4" w:rsidRPr="00850172" w:rsidRDefault="00FD5FEA" w:rsidP="00C36D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172">
        <w:rPr>
          <w:sz w:val="28"/>
          <w:szCs w:val="28"/>
        </w:rPr>
        <w:t>И</w:t>
      </w:r>
      <w:r w:rsidR="00865BC4" w:rsidRPr="00850172">
        <w:rPr>
          <w:sz w:val="28"/>
          <w:szCs w:val="28"/>
        </w:rPr>
        <w:t>зменени</w:t>
      </w:r>
      <w:r w:rsidRPr="00850172">
        <w:rPr>
          <w:sz w:val="28"/>
          <w:szCs w:val="28"/>
        </w:rPr>
        <w:t>я в</w:t>
      </w:r>
      <w:r w:rsidR="00865BC4" w:rsidRPr="00850172">
        <w:rPr>
          <w:sz w:val="28"/>
          <w:szCs w:val="28"/>
        </w:rPr>
        <w:t xml:space="preserve"> кассов</w:t>
      </w:r>
      <w:r w:rsidRPr="00850172">
        <w:rPr>
          <w:sz w:val="28"/>
          <w:szCs w:val="28"/>
        </w:rPr>
        <w:t>ый</w:t>
      </w:r>
      <w:r w:rsidR="00865BC4" w:rsidRPr="00850172">
        <w:rPr>
          <w:sz w:val="28"/>
          <w:szCs w:val="28"/>
        </w:rPr>
        <w:t xml:space="preserve"> план по кассовым выплатам из бюджета сельского поселения </w:t>
      </w:r>
      <w:r w:rsidR="00C36D95" w:rsidRPr="00850172">
        <w:rPr>
          <w:sz w:val="28"/>
          <w:szCs w:val="28"/>
        </w:rPr>
        <w:t>вносятся</w:t>
      </w:r>
      <w:r w:rsidR="00865BC4" w:rsidRPr="00850172">
        <w:rPr>
          <w:sz w:val="28"/>
          <w:szCs w:val="28"/>
        </w:rPr>
        <w:t xml:space="preserve"> не более 2-х раз в месяц, по кассовым поступлениям - 1 раз в месяц, до 25 числа текущего месяца включительно. </w:t>
      </w:r>
    </w:p>
    <w:p w:rsidR="00865BC4" w:rsidRPr="00850172" w:rsidRDefault="00865BC4" w:rsidP="00C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0172">
        <w:rPr>
          <w:sz w:val="28"/>
          <w:szCs w:val="28"/>
        </w:rPr>
        <w:t xml:space="preserve">По целевым средствам, поступившим из федерального бюджета после 25 числа месяца, изменения в кассовый план </w:t>
      </w:r>
      <w:r w:rsidR="00C36D95" w:rsidRPr="00850172">
        <w:rPr>
          <w:sz w:val="28"/>
          <w:szCs w:val="28"/>
        </w:rPr>
        <w:t>вносятся</w:t>
      </w:r>
      <w:r w:rsidRPr="00850172">
        <w:rPr>
          <w:sz w:val="28"/>
          <w:szCs w:val="28"/>
        </w:rPr>
        <w:t xml:space="preserve"> до 1 числа месяца, следующего за месяцем изменений.</w:t>
      </w:r>
    </w:p>
    <w:p w:rsidR="00865BC4" w:rsidRPr="00850172" w:rsidRDefault="00865BC4" w:rsidP="00C36D95">
      <w:pPr>
        <w:widowControl w:val="0"/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  <w:r w:rsidRPr="00850172">
        <w:rPr>
          <w:sz w:val="28"/>
          <w:szCs w:val="28"/>
        </w:rPr>
        <w:t xml:space="preserve">6.5 </w:t>
      </w:r>
      <w:r w:rsidR="008D2CBB" w:rsidRPr="00850172">
        <w:rPr>
          <w:sz w:val="28"/>
          <w:szCs w:val="28"/>
        </w:rPr>
        <w:t>Главный бухгалтер</w:t>
      </w:r>
      <w:r w:rsidRPr="00850172">
        <w:rPr>
          <w:sz w:val="28"/>
          <w:szCs w:val="28"/>
        </w:rPr>
        <w:t xml:space="preserve"> составляет изменения (плюс увеличение, минус уменьшение) по форме кассового плана согласно приложению № </w:t>
      </w:r>
      <w:r w:rsidR="00C36D95" w:rsidRPr="00850172">
        <w:rPr>
          <w:sz w:val="28"/>
          <w:szCs w:val="28"/>
        </w:rPr>
        <w:t xml:space="preserve">3 </w:t>
      </w:r>
      <w:r w:rsidRPr="00850172">
        <w:rPr>
          <w:sz w:val="28"/>
          <w:szCs w:val="28"/>
        </w:rPr>
        <w:t xml:space="preserve"> к настоящему Порядку и представляет их на подпись главе </w:t>
      </w:r>
      <w:r w:rsidR="008D2CBB" w:rsidRPr="00850172">
        <w:rPr>
          <w:sz w:val="28"/>
          <w:szCs w:val="28"/>
        </w:rPr>
        <w:t>сельской администрации</w:t>
      </w:r>
      <w:r w:rsidRPr="00850172">
        <w:rPr>
          <w:sz w:val="28"/>
          <w:szCs w:val="28"/>
        </w:rPr>
        <w:t xml:space="preserve"> (или лицу, исполняющему его обязанности).</w:t>
      </w:r>
    </w:p>
    <w:p w:rsidR="00865BC4" w:rsidRPr="00850172" w:rsidRDefault="00865BC4" w:rsidP="002C5E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0172">
        <w:rPr>
          <w:sz w:val="28"/>
          <w:szCs w:val="28"/>
        </w:rPr>
        <w:t xml:space="preserve">6.6 Контроль на соответствие показателям кассового плана при санкционировании расходов осуществляет </w:t>
      </w:r>
      <w:r w:rsidR="008D2CBB" w:rsidRPr="00850172">
        <w:rPr>
          <w:sz w:val="28"/>
          <w:szCs w:val="28"/>
        </w:rPr>
        <w:t>главный бухгалтер</w:t>
      </w:r>
      <w:r w:rsidRPr="00850172">
        <w:rPr>
          <w:sz w:val="28"/>
          <w:szCs w:val="28"/>
        </w:rPr>
        <w:t xml:space="preserve">. </w:t>
      </w:r>
    </w:p>
    <w:p w:rsidR="00865BC4" w:rsidRPr="00850172" w:rsidRDefault="00865BC4" w:rsidP="00AF1137">
      <w:pPr>
        <w:tabs>
          <w:tab w:val="left" w:pos="4050"/>
          <w:tab w:val="center" w:pos="5102"/>
        </w:tabs>
        <w:jc w:val="center"/>
        <w:rPr>
          <w:b/>
          <w:bCs/>
          <w:color w:val="0000FF"/>
          <w:sz w:val="28"/>
          <w:szCs w:val="28"/>
        </w:rPr>
      </w:pPr>
    </w:p>
    <w:p w:rsidR="00865BC4" w:rsidRPr="00850172" w:rsidRDefault="00865BC4" w:rsidP="00AF1137">
      <w:pPr>
        <w:tabs>
          <w:tab w:val="left" w:pos="4050"/>
          <w:tab w:val="center" w:pos="5102"/>
        </w:tabs>
        <w:jc w:val="center"/>
        <w:rPr>
          <w:b/>
          <w:bCs/>
          <w:color w:val="FF0000"/>
          <w:sz w:val="28"/>
          <w:szCs w:val="28"/>
        </w:rPr>
      </w:pPr>
    </w:p>
    <w:p w:rsidR="00865BC4" w:rsidRPr="00850172" w:rsidRDefault="00865BC4" w:rsidP="002C5E50">
      <w:pPr>
        <w:jc w:val="both"/>
        <w:rPr>
          <w:sz w:val="28"/>
          <w:szCs w:val="28"/>
        </w:rPr>
      </w:pPr>
    </w:p>
    <w:sectPr w:rsidR="00865BC4" w:rsidRPr="00850172" w:rsidSect="002C5E50">
      <w:footerReference w:type="even" r:id="rId7"/>
      <w:footerReference w:type="default" r:id="rId8"/>
      <w:pgSz w:w="11906" w:h="16838" w:code="9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23E" w:rsidRDefault="00A4523E">
      <w:r>
        <w:separator/>
      </w:r>
    </w:p>
  </w:endnote>
  <w:endnote w:type="continuationSeparator" w:id="1">
    <w:p w:rsidR="00A4523E" w:rsidRDefault="00A4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C4" w:rsidRDefault="009D1DB6" w:rsidP="00AF11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5B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BC4" w:rsidRDefault="00865BC4" w:rsidP="00AF113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C4" w:rsidRDefault="00865BC4" w:rsidP="00AF113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23E" w:rsidRDefault="00A4523E">
      <w:r>
        <w:separator/>
      </w:r>
    </w:p>
  </w:footnote>
  <w:footnote w:type="continuationSeparator" w:id="1">
    <w:p w:rsidR="00A4523E" w:rsidRDefault="00A45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DB"/>
    <w:multiLevelType w:val="hybridMultilevel"/>
    <w:tmpl w:val="2B7A33DC"/>
    <w:lvl w:ilvl="0" w:tplc="12F48D52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12625BCC"/>
    <w:multiLevelType w:val="hybridMultilevel"/>
    <w:tmpl w:val="F6DE2456"/>
    <w:lvl w:ilvl="0" w:tplc="0736FEDC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CB1"/>
    <w:rsid w:val="00000379"/>
    <w:rsid w:val="00005237"/>
    <w:rsid w:val="000068C8"/>
    <w:rsid w:val="00007549"/>
    <w:rsid w:val="00017388"/>
    <w:rsid w:val="000176B8"/>
    <w:rsid w:val="000313D4"/>
    <w:rsid w:val="00031DB1"/>
    <w:rsid w:val="00033FDA"/>
    <w:rsid w:val="00036FD4"/>
    <w:rsid w:val="00041A02"/>
    <w:rsid w:val="00043C7F"/>
    <w:rsid w:val="00045714"/>
    <w:rsid w:val="00047DC7"/>
    <w:rsid w:val="000549A1"/>
    <w:rsid w:val="00064C79"/>
    <w:rsid w:val="00066713"/>
    <w:rsid w:val="00067763"/>
    <w:rsid w:val="00077CA2"/>
    <w:rsid w:val="00081C7E"/>
    <w:rsid w:val="0008205D"/>
    <w:rsid w:val="00090790"/>
    <w:rsid w:val="00093FAE"/>
    <w:rsid w:val="0009415D"/>
    <w:rsid w:val="000A5B5F"/>
    <w:rsid w:val="000A5E96"/>
    <w:rsid w:val="000B4E4C"/>
    <w:rsid w:val="000C0A33"/>
    <w:rsid w:val="000C63F7"/>
    <w:rsid w:val="000D7691"/>
    <w:rsid w:val="000E0F3A"/>
    <w:rsid w:val="00122937"/>
    <w:rsid w:val="00131912"/>
    <w:rsid w:val="0013362C"/>
    <w:rsid w:val="00134D9A"/>
    <w:rsid w:val="00140969"/>
    <w:rsid w:val="00150C90"/>
    <w:rsid w:val="00162768"/>
    <w:rsid w:val="001657A9"/>
    <w:rsid w:val="0016610B"/>
    <w:rsid w:val="00173263"/>
    <w:rsid w:val="001905D3"/>
    <w:rsid w:val="001932E3"/>
    <w:rsid w:val="001A1E45"/>
    <w:rsid w:val="001A40C7"/>
    <w:rsid w:val="001A797C"/>
    <w:rsid w:val="001B7070"/>
    <w:rsid w:val="001D071E"/>
    <w:rsid w:val="001D4444"/>
    <w:rsid w:val="001D7031"/>
    <w:rsid w:val="001D7366"/>
    <w:rsid w:val="001E225D"/>
    <w:rsid w:val="001E3AF1"/>
    <w:rsid w:val="001E730D"/>
    <w:rsid w:val="001E765D"/>
    <w:rsid w:val="001F3922"/>
    <w:rsid w:val="00202476"/>
    <w:rsid w:val="00212EEE"/>
    <w:rsid w:val="00214947"/>
    <w:rsid w:val="00217EBE"/>
    <w:rsid w:val="00223AF2"/>
    <w:rsid w:val="00225052"/>
    <w:rsid w:val="00225517"/>
    <w:rsid w:val="00230DC4"/>
    <w:rsid w:val="00243554"/>
    <w:rsid w:val="00251A84"/>
    <w:rsid w:val="00252F47"/>
    <w:rsid w:val="00253B61"/>
    <w:rsid w:val="00257F59"/>
    <w:rsid w:val="00263A42"/>
    <w:rsid w:val="00271109"/>
    <w:rsid w:val="00280506"/>
    <w:rsid w:val="00280A6F"/>
    <w:rsid w:val="00285B1C"/>
    <w:rsid w:val="00286D17"/>
    <w:rsid w:val="00287867"/>
    <w:rsid w:val="00291369"/>
    <w:rsid w:val="002A10BF"/>
    <w:rsid w:val="002C5E50"/>
    <w:rsid w:val="002D3CF3"/>
    <w:rsid w:val="002D45A9"/>
    <w:rsid w:val="002D73FA"/>
    <w:rsid w:val="002D75B6"/>
    <w:rsid w:val="002E0276"/>
    <w:rsid w:val="002E0FC9"/>
    <w:rsid w:val="002F3453"/>
    <w:rsid w:val="00300A4E"/>
    <w:rsid w:val="003013DE"/>
    <w:rsid w:val="00307395"/>
    <w:rsid w:val="0031078B"/>
    <w:rsid w:val="00333098"/>
    <w:rsid w:val="00340740"/>
    <w:rsid w:val="003505C2"/>
    <w:rsid w:val="00350EB9"/>
    <w:rsid w:val="00365566"/>
    <w:rsid w:val="003759CE"/>
    <w:rsid w:val="00387D3F"/>
    <w:rsid w:val="00390464"/>
    <w:rsid w:val="003B07B2"/>
    <w:rsid w:val="003B315C"/>
    <w:rsid w:val="003D4260"/>
    <w:rsid w:val="003D62AF"/>
    <w:rsid w:val="003D6AE3"/>
    <w:rsid w:val="003E0C3A"/>
    <w:rsid w:val="003E5476"/>
    <w:rsid w:val="003E6DAE"/>
    <w:rsid w:val="003F0860"/>
    <w:rsid w:val="003F5C64"/>
    <w:rsid w:val="00401D2B"/>
    <w:rsid w:val="00401FC7"/>
    <w:rsid w:val="00404A9F"/>
    <w:rsid w:val="00407120"/>
    <w:rsid w:val="004133BD"/>
    <w:rsid w:val="0042367C"/>
    <w:rsid w:val="004255B2"/>
    <w:rsid w:val="00432349"/>
    <w:rsid w:val="00433E8C"/>
    <w:rsid w:val="0043731E"/>
    <w:rsid w:val="00440580"/>
    <w:rsid w:val="00446DB7"/>
    <w:rsid w:val="00451867"/>
    <w:rsid w:val="00456422"/>
    <w:rsid w:val="004569B6"/>
    <w:rsid w:val="00464839"/>
    <w:rsid w:val="0047393E"/>
    <w:rsid w:val="0048158B"/>
    <w:rsid w:val="00490FD8"/>
    <w:rsid w:val="00494AF1"/>
    <w:rsid w:val="004958FA"/>
    <w:rsid w:val="00495AAD"/>
    <w:rsid w:val="004A3A3C"/>
    <w:rsid w:val="004C24F8"/>
    <w:rsid w:val="004C6F89"/>
    <w:rsid w:val="004E33BC"/>
    <w:rsid w:val="004E4AA1"/>
    <w:rsid w:val="004F19B8"/>
    <w:rsid w:val="004F30B2"/>
    <w:rsid w:val="004F49B3"/>
    <w:rsid w:val="004F52B3"/>
    <w:rsid w:val="0050297E"/>
    <w:rsid w:val="00510CDD"/>
    <w:rsid w:val="0051713C"/>
    <w:rsid w:val="00523131"/>
    <w:rsid w:val="00527651"/>
    <w:rsid w:val="00527A2F"/>
    <w:rsid w:val="00543977"/>
    <w:rsid w:val="00550442"/>
    <w:rsid w:val="00553617"/>
    <w:rsid w:val="00557659"/>
    <w:rsid w:val="005716A5"/>
    <w:rsid w:val="00574698"/>
    <w:rsid w:val="00594906"/>
    <w:rsid w:val="005A5651"/>
    <w:rsid w:val="005C3DAE"/>
    <w:rsid w:val="005C5A46"/>
    <w:rsid w:val="005C6401"/>
    <w:rsid w:val="005C6E62"/>
    <w:rsid w:val="005D1CC0"/>
    <w:rsid w:val="005D323E"/>
    <w:rsid w:val="005D5377"/>
    <w:rsid w:val="005E49E2"/>
    <w:rsid w:val="005F7144"/>
    <w:rsid w:val="00604A4D"/>
    <w:rsid w:val="00611F52"/>
    <w:rsid w:val="006136B3"/>
    <w:rsid w:val="006165E0"/>
    <w:rsid w:val="00620C43"/>
    <w:rsid w:val="006519A8"/>
    <w:rsid w:val="00660524"/>
    <w:rsid w:val="00670525"/>
    <w:rsid w:val="0067327F"/>
    <w:rsid w:val="00681980"/>
    <w:rsid w:val="00686A56"/>
    <w:rsid w:val="00694D42"/>
    <w:rsid w:val="006B3CBD"/>
    <w:rsid w:val="006B3D8F"/>
    <w:rsid w:val="006C15FF"/>
    <w:rsid w:val="006C1DE7"/>
    <w:rsid w:val="006D73ED"/>
    <w:rsid w:val="006F1049"/>
    <w:rsid w:val="006F3C28"/>
    <w:rsid w:val="006F5B37"/>
    <w:rsid w:val="007038B9"/>
    <w:rsid w:val="00706968"/>
    <w:rsid w:val="00711442"/>
    <w:rsid w:val="00711C92"/>
    <w:rsid w:val="00715BC4"/>
    <w:rsid w:val="00717C2D"/>
    <w:rsid w:val="00721968"/>
    <w:rsid w:val="00725DDB"/>
    <w:rsid w:val="0073316C"/>
    <w:rsid w:val="007401F4"/>
    <w:rsid w:val="00740375"/>
    <w:rsid w:val="00745A7A"/>
    <w:rsid w:val="00750C91"/>
    <w:rsid w:val="00753583"/>
    <w:rsid w:val="0076110A"/>
    <w:rsid w:val="007661C8"/>
    <w:rsid w:val="007663F7"/>
    <w:rsid w:val="00771B2A"/>
    <w:rsid w:val="00775B1A"/>
    <w:rsid w:val="0078660B"/>
    <w:rsid w:val="007936CC"/>
    <w:rsid w:val="007A653D"/>
    <w:rsid w:val="007B58DE"/>
    <w:rsid w:val="007B59C6"/>
    <w:rsid w:val="007E1DC4"/>
    <w:rsid w:val="007E78BE"/>
    <w:rsid w:val="007F19A8"/>
    <w:rsid w:val="007F7E9C"/>
    <w:rsid w:val="00802344"/>
    <w:rsid w:val="008055C8"/>
    <w:rsid w:val="00806E56"/>
    <w:rsid w:val="008107FE"/>
    <w:rsid w:val="00822F57"/>
    <w:rsid w:val="008244D1"/>
    <w:rsid w:val="0082496F"/>
    <w:rsid w:val="00831626"/>
    <w:rsid w:val="00835CAC"/>
    <w:rsid w:val="008419F2"/>
    <w:rsid w:val="0084361F"/>
    <w:rsid w:val="00847C3C"/>
    <w:rsid w:val="00850172"/>
    <w:rsid w:val="00850E19"/>
    <w:rsid w:val="00850E41"/>
    <w:rsid w:val="00857101"/>
    <w:rsid w:val="00857B54"/>
    <w:rsid w:val="00860D23"/>
    <w:rsid w:val="00865BC4"/>
    <w:rsid w:val="00870017"/>
    <w:rsid w:val="00872354"/>
    <w:rsid w:val="0087311F"/>
    <w:rsid w:val="00881E99"/>
    <w:rsid w:val="00882F89"/>
    <w:rsid w:val="00884EEE"/>
    <w:rsid w:val="00890D6E"/>
    <w:rsid w:val="008A386A"/>
    <w:rsid w:val="008B465D"/>
    <w:rsid w:val="008B54F6"/>
    <w:rsid w:val="008C03D9"/>
    <w:rsid w:val="008C1D6C"/>
    <w:rsid w:val="008C4586"/>
    <w:rsid w:val="008D0C5C"/>
    <w:rsid w:val="008D2CBB"/>
    <w:rsid w:val="008D2CF1"/>
    <w:rsid w:val="008D40EF"/>
    <w:rsid w:val="008E12B1"/>
    <w:rsid w:val="008E1AF0"/>
    <w:rsid w:val="008F30C2"/>
    <w:rsid w:val="00915AB4"/>
    <w:rsid w:val="00920624"/>
    <w:rsid w:val="00921EE7"/>
    <w:rsid w:val="009233DE"/>
    <w:rsid w:val="00925E13"/>
    <w:rsid w:val="00930ABD"/>
    <w:rsid w:val="0093191E"/>
    <w:rsid w:val="009348A4"/>
    <w:rsid w:val="00942BE2"/>
    <w:rsid w:val="00943F37"/>
    <w:rsid w:val="0097076F"/>
    <w:rsid w:val="0097102D"/>
    <w:rsid w:val="00994BC9"/>
    <w:rsid w:val="009A2F1D"/>
    <w:rsid w:val="009B78D1"/>
    <w:rsid w:val="009D1DB6"/>
    <w:rsid w:val="009D3F5D"/>
    <w:rsid w:val="009D7F4D"/>
    <w:rsid w:val="009E390B"/>
    <w:rsid w:val="009F3B72"/>
    <w:rsid w:val="009F6977"/>
    <w:rsid w:val="00A07C1F"/>
    <w:rsid w:val="00A128BD"/>
    <w:rsid w:val="00A16CCD"/>
    <w:rsid w:val="00A20A38"/>
    <w:rsid w:val="00A23226"/>
    <w:rsid w:val="00A24728"/>
    <w:rsid w:val="00A40EF4"/>
    <w:rsid w:val="00A4523E"/>
    <w:rsid w:val="00A46CF0"/>
    <w:rsid w:val="00A478CA"/>
    <w:rsid w:val="00A47978"/>
    <w:rsid w:val="00A6318D"/>
    <w:rsid w:val="00A6371B"/>
    <w:rsid w:val="00A661FF"/>
    <w:rsid w:val="00A66CC3"/>
    <w:rsid w:val="00A81389"/>
    <w:rsid w:val="00A93A23"/>
    <w:rsid w:val="00AA0CEB"/>
    <w:rsid w:val="00AA51A1"/>
    <w:rsid w:val="00AB7B23"/>
    <w:rsid w:val="00AC2576"/>
    <w:rsid w:val="00AC4565"/>
    <w:rsid w:val="00AC6D49"/>
    <w:rsid w:val="00AF1137"/>
    <w:rsid w:val="00AF3F4B"/>
    <w:rsid w:val="00B032F2"/>
    <w:rsid w:val="00B03568"/>
    <w:rsid w:val="00B224EF"/>
    <w:rsid w:val="00B26B16"/>
    <w:rsid w:val="00B27FF0"/>
    <w:rsid w:val="00B334A9"/>
    <w:rsid w:val="00B366B0"/>
    <w:rsid w:val="00B41047"/>
    <w:rsid w:val="00B50245"/>
    <w:rsid w:val="00B56A2F"/>
    <w:rsid w:val="00B605BC"/>
    <w:rsid w:val="00B6546B"/>
    <w:rsid w:val="00B73119"/>
    <w:rsid w:val="00B80A4F"/>
    <w:rsid w:val="00B857C3"/>
    <w:rsid w:val="00B94CB8"/>
    <w:rsid w:val="00B955AF"/>
    <w:rsid w:val="00BA007C"/>
    <w:rsid w:val="00BA2354"/>
    <w:rsid w:val="00BB4579"/>
    <w:rsid w:val="00BD148B"/>
    <w:rsid w:val="00BD2F45"/>
    <w:rsid w:val="00BF75A5"/>
    <w:rsid w:val="00C011D5"/>
    <w:rsid w:val="00C01521"/>
    <w:rsid w:val="00C028ED"/>
    <w:rsid w:val="00C16EC8"/>
    <w:rsid w:val="00C36D95"/>
    <w:rsid w:val="00C50F9F"/>
    <w:rsid w:val="00C56274"/>
    <w:rsid w:val="00C62333"/>
    <w:rsid w:val="00C6492A"/>
    <w:rsid w:val="00C70C4D"/>
    <w:rsid w:val="00C737BF"/>
    <w:rsid w:val="00C76931"/>
    <w:rsid w:val="00C8198B"/>
    <w:rsid w:val="00C822C6"/>
    <w:rsid w:val="00C92FF6"/>
    <w:rsid w:val="00CA473D"/>
    <w:rsid w:val="00CA6421"/>
    <w:rsid w:val="00CB097A"/>
    <w:rsid w:val="00CD2DEF"/>
    <w:rsid w:val="00CE4E64"/>
    <w:rsid w:val="00CF3D10"/>
    <w:rsid w:val="00CF610C"/>
    <w:rsid w:val="00CF6FFF"/>
    <w:rsid w:val="00D14D1F"/>
    <w:rsid w:val="00D158A6"/>
    <w:rsid w:val="00D15A7F"/>
    <w:rsid w:val="00D572A6"/>
    <w:rsid w:val="00D65A70"/>
    <w:rsid w:val="00D75D0A"/>
    <w:rsid w:val="00D81E18"/>
    <w:rsid w:val="00D8336B"/>
    <w:rsid w:val="00DA29FE"/>
    <w:rsid w:val="00DA40EE"/>
    <w:rsid w:val="00DB68EE"/>
    <w:rsid w:val="00DC2D9C"/>
    <w:rsid w:val="00DD13F5"/>
    <w:rsid w:val="00DD504A"/>
    <w:rsid w:val="00DD7B17"/>
    <w:rsid w:val="00DD7BC1"/>
    <w:rsid w:val="00DE18AB"/>
    <w:rsid w:val="00DE2D92"/>
    <w:rsid w:val="00DE43F0"/>
    <w:rsid w:val="00E03931"/>
    <w:rsid w:val="00E06F83"/>
    <w:rsid w:val="00E164BD"/>
    <w:rsid w:val="00E27CE8"/>
    <w:rsid w:val="00E401F4"/>
    <w:rsid w:val="00E44781"/>
    <w:rsid w:val="00E45DD1"/>
    <w:rsid w:val="00E66DDE"/>
    <w:rsid w:val="00E67F24"/>
    <w:rsid w:val="00E7053F"/>
    <w:rsid w:val="00E70F47"/>
    <w:rsid w:val="00E82203"/>
    <w:rsid w:val="00E822EF"/>
    <w:rsid w:val="00E86FA8"/>
    <w:rsid w:val="00E9337B"/>
    <w:rsid w:val="00EA79A2"/>
    <w:rsid w:val="00EB5C19"/>
    <w:rsid w:val="00EB658A"/>
    <w:rsid w:val="00EC13CB"/>
    <w:rsid w:val="00EC27D8"/>
    <w:rsid w:val="00EE1D20"/>
    <w:rsid w:val="00EE36A5"/>
    <w:rsid w:val="00EE3EBB"/>
    <w:rsid w:val="00F0178B"/>
    <w:rsid w:val="00F02C11"/>
    <w:rsid w:val="00F05BFF"/>
    <w:rsid w:val="00F11DEF"/>
    <w:rsid w:val="00F14CBC"/>
    <w:rsid w:val="00F15CB1"/>
    <w:rsid w:val="00F2321B"/>
    <w:rsid w:val="00F30EAE"/>
    <w:rsid w:val="00F3230C"/>
    <w:rsid w:val="00F331A8"/>
    <w:rsid w:val="00F37017"/>
    <w:rsid w:val="00F423D8"/>
    <w:rsid w:val="00F62A51"/>
    <w:rsid w:val="00F709F8"/>
    <w:rsid w:val="00F71667"/>
    <w:rsid w:val="00F82DB2"/>
    <w:rsid w:val="00F830DF"/>
    <w:rsid w:val="00F87DE4"/>
    <w:rsid w:val="00F9511B"/>
    <w:rsid w:val="00FA3E93"/>
    <w:rsid w:val="00FB47F4"/>
    <w:rsid w:val="00FB50B7"/>
    <w:rsid w:val="00FB57CF"/>
    <w:rsid w:val="00FB6D5A"/>
    <w:rsid w:val="00FC394D"/>
    <w:rsid w:val="00FC4FC2"/>
    <w:rsid w:val="00FC6F6B"/>
    <w:rsid w:val="00FD5FEA"/>
    <w:rsid w:val="00FE1E3F"/>
    <w:rsid w:val="00FF18B1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1137"/>
    <w:pPr>
      <w:ind w:left="486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D1DB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F11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D1DB6"/>
    <w:rPr>
      <w:rFonts w:cs="Times New Roman"/>
      <w:sz w:val="24"/>
      <w:szCs w:val="24"/>
    </w:rPr>
  </w:style>
  <w:style w:type="character" w:styleId="a7">
    <w:name w:val="page number"/>
    <w:uiPriority w:val="99"/>
    <w:rsid w:val="00AF1137"/>
    <w:rPr>
      <w:rFonts w:cs="Times New Roman"/>
    </w:rPr>
  </w:style>
  <w:style w:type="paragraph" w:styleId="a8">
    <w:name w:val="Subtitle"/>
    <w:basedOn w:val="a"/>
    <w:link w:val="a9"/>
    <w:uiPriority w:val="99"/>
    <w:qFormat/>
    <w:rsid w:val="008A386A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link w:val="a8"/>
    <w:uiPriority w:val="99"/>
    <w:locked/>
    <w:rsid w:val="008A386A"/>
    <w:rPr>
      <w:rFonts w:cs="Times New Roman"/>
      <w:b/>
      <w:sz w:val="28"/>
    </w:rPr>
  </w:style>
  <w:style w:type="paragraph" w:customStyle="1" w:styleId="aa">
    <w:name w:val="Знак Знак Знак Знак Знак Знак Знак"/>
    <w:basedOn w:val="a"/>
    <w:uiPriority w:val="99"/>
    <w:rsid w:val="000173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94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1137"/>
    <w:pPr>
      <w:ind w:left="486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F11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AF1137"/>
    <w:rPr>
      <w:rFonts w:cs="Times New Roman"/>
    </w:rPr>
  </w:style>
  <w:style w:type="paragraph" w:styleId="a8">
    <w:name w:val="Subtitle"/>
    <w:basedOn w:val="a"/>
    <w:link w:val="a9"/>
    <w:uiPriority w:val="99"/>
    <w:qFormat/>
    <w:rsid w:val="008A386A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link w:val="a8"/>
    <w:uiPriority w:val="99"/>
    <w:locked/>
    <w:rsid w:val="008A386A"/>
    <w:rPr>
      <w:rFonts w:cs="Times New Roman"/>
      <w:b/>
      <w:sz w:val="28"/>
    </w:rPr>
  </w:style>
  <w:style w:type="paragraph" w:customStyle="1" w:styleId="aa">
    <w:name w:val="Знак Знак Знак Знак Знак Знак Знак"/>
    <w:basedOn w:val="a"/>
    <w:uiPriority w:val="99"/>
    <w:rsid w:val="000173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94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«Семиозёрнинское»</vt:lpstr>
    </vt:vector>
  </TitlesOfParts>
  <Company>Комитет по финансам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«Семиозёрнинское»</dc:title>
  <dc:subject/>
  <dc:creator>Dom</dc:creator>
  <cp:keywords/>
  <dc:description/>
  <cp:lastModifiedBy>1</cp:lastModifiedBy>
  <cp:revision>9</cp:revision>
  <cp:lastPrinted>2021-01-20T12:24:00Z</cp:lastPrinted>
  <dcterms:created xsi:type="dcterms:W3CDTF">2020-02-14T12:16:00Z</dcterms:created>
  <dcterms:modified xsi:type="dcterms:W3CDTF">2021-03-25T07:24:00Z</dcterms:modified>
</cp:coreProperties>
</file>