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4C" w:rsidRDefault="0094004C" w:rsidP="0094004C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886067" w:rsidRDefault="0094004C" w:rsidP="0094004C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</w:t>
      </w:r>
      <w:r w:rsidRPr="00AC2DDD">
        <w:rPr>
          <w:rFonts w:ascii="Times New Roman" w:hAnsi="Times New Roman" w:cs="Times New Roman"/>
          <w:b/>
        </w:rPr>
        <w:t xml:space="preserve">нию </w:t>
      </w:r>
    </w:p>
    <w:p w:rsidR="0094004C" w:rsidRDefault="0094004C" w:rsidP="0094004C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Нивнянской</w:t>
      </w:r>
      <w:proofErr w:type="spellEnd"/>
      <w:r>
        <w:rPr>
          <w:rFonts w:ascii="Times New Roman" w:hAnsi="Times New Roman" w:cs="Times New Roman"/>
          <w:b/>
        </w:rPr>
        <w:t xml:space="preserve"> сельской</w:t>
      </w:r>
      <w:r w:rsidR="008860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администрации</w:t>
      </w:r>
    </w:p>
    <w:p w:rsidR="0094004C" w:rsidRDefault="0094004C" w:rsidP="0094004C">
      <w:pPr>
        <w:pStyle w:val="ConsPlusNormal"/>
        <w:widowControl/>
        <w:ind w:right="-143" w:firstLine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26 </w:t>
      </w:r>
      <w:r w:rsidR="005D60CF">
        <w:rPr>
          <w:rFonts w:ascii="Times New Roman" w:hAnsi="Times New Roman" w:cs="Times New Roman"/>
          <w:b/>
        </w:rPr>
        <w:t>октябр</w:t>
      </w:r>
      <w:r w:rsidR="009574E6">
        <w:rPr>
          <w:rFonts w:ascii="Times New Roman" w:hAnsi="Times New Roman" w:cs="Times New Roman"/>
          <w:b/>
        </w:rPr>
        <w:t>я 2018 года № 35</w:t>
      </w:r>
    </w:p>
    <w:p w:rsidR="009770A9" w:rsidRDefault="009770A9" w:rsidP="0094004C">
      <w:pPr>
        <w:pStyle w:val="2"/>
        <w:spacing w:before="100" w:beforeAutospacing="1" w:after="100" w:afterAutospacing="1" w:line="276" w:lineRule="auto"/>
        <w:ind w:firstLine="851"/>
        <w:contextualSpacing/>
        <w:jc w:val="center"/>
        <w:rPr>
          <w:sz w:val="24"/>
          <w:szCs w:val="24"/>
        </w:rPr>
      </w:pPr>
    </w:p>
    <w:p w:rsidR="00AC1209" w:rsidRPr="0094004C" w:rsidRDefault="0094004C" w:rsidP="0094004C">
      <w:pPr>
        <w:pStyle w:val="2"/>
        <w:spacing w:before="100" w:beforeAutospacing="1" w:after="100" w:afterAutospacing="1" w:line="276" w:lineRule="auto"/>
        <w:ind w:firstLine="85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C1209" w:rsidRPr="0094004C">
        <w:rPr>
          <w:sz w:val="24"/>
          <w:szCs w:val="24"/>
        </w:rPr>
        <w:t>тчет</w:t>
      </w:r>
    </w:p>
    <w:p w:rsidR="009A2FB3" w:rsidRDefault="009A2FB3" w:rsidP="0094004C">
      <w:pPr>
        <w:pStyle w:val="2"/>
        <w:spacing w:before="100" w:beforeAutospacing="1" w:after="100" w:afterAutospacing="1" w:line="276" w:lineRule="auto"/>
        <w:ind w:firstLine="85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</w:t>
      </w:r>
      <w:r w:rsidR="00AC1209" w:rsidRPr="0094004C">
        <w:rPr>
          <w:sz w:val="24"/>
          <w:szCs w:val="24"/>
        </w:rPr>
        <w:t xml:space="preserve"> программ </w:t>
      </w:r>
      <w:r w:rsidR="00886067">
        <w:rPr>
          <w:sz w:val="24"/>
          <w:szCs w:val="24"/>
        </w:rPr>
        <w:t xml:space="preserve">бюджета </w:t>
      </w:r>
      <w:r w:rsidR="00AC1209" w:rsidRPr="0094004C">
        <w:rPr>
          <w:sz w:val="24"/>
          <w:szCs w:val="24"/>
        </w:rPr>
        <w:t xml:space="preserve">муниципального образования </w:t>
      </w:r>
    </w:p>
    <w:p w:rsidR="00AC1209" w:rsidRPr="0094004C" w:rsidRDefault="00AC1209" w:rsidP="0094004C">
      <w:pPr>
        <w:pStyle w:val="2"/>
        <w:spacing w:before="100" w:beforeAutospacing="1" w:after="100" w:afterAutospacing="1" w:line="276" w:lineRule="auto"/>
        <w:ind w:firstLine="851"/>
        <w:contextualSpacing/>
        <w:jc w:val="center"/>
        <w:rPr>
          <w:sz w:val="24"/>
          <w:szCs w:val="24"/>
        </w:rPr>
      </w:pPr>
      <w:r w:rsidRPr="0094004C">
        <w:rPr>
          <w:sz w:val="24"/>
          <w:szCs w:val="24"/>
        </w:rPr>
        <w:t xml:space="preserve">«Нивнянское сельское поселение» за </w:t>
      </w:r>
      <w:r w:rsidR="005D60CF">
        <w:rPr>
          <w:sz w:val="24"/>
          <w:szCs w:val="24"/>
        </w:rPr>
        <w:t>9</w:t>
      </w:r>
      <w:r w:rsidR="0094004C">
        <w:rPr>
          <w:sz w:val="24"/>
          <w:szCs w:val="24"/>
        </w:rPr>
        <w:t xml:space="preserve"> </w:t>
      </w:r>
      <w:r w:rsidR="005D60CF">
        <w:rPr>
          <w:sz w:val="24"/>
          <w:szCs w:val="24"/>
        </w:rPr>
        <w:t>месяц</w:t>
      </w:r>
      <w:r w:rsidR="0094004C">
        <w:rPr>
          <w:sz w:val="24"/>
          <w:szCs w:val="24"/>
        </w:rPr>
        <w:t>е</w:t>
      </w:r>
      <w:r w:rsidR="005D60CF">
        <w:rPr>
          <w:sz w:val="24"/>
          <w:szCs w:val="24"/>
        </w:rPr>
        <w:t>в</w:t>
      </w:r>
      <w:r w:rsidR="0094004C">
        <w:rPr>
          <w:sz w:val="24"/>
          <w:szCs w:val="24"/>
        </w:rPr>
        <w:t xml:space="preserve"> </w:t>
      </w:r>
      <w:r w:rsidRPr="0094004C">
        <w:rPr>
          <w:sz w:val="24"/>
          <w:szCs w:val="24"/>
        </w:rPr>
        <w:t>201</w:t>
      </w:r>
      <w:r w:rsidR="0094004C">
        <w:rPr>
          <w:sz w:val="24"/>
          <w:szCs w:val="24"/>
        </w:rPr>
        <w:t>8</w:t>
      </w:r>
      <w:r w:rsidRPr="0094004C">
        <w:rPr>
          <w:sz w:val="24"/>
          <w:szCs w:val="24"/>
        </w:rPr>
        <w:t xml:space="preserve"> год</w:t>
      </w:r>
      <w:r w:rsidR="0094004C">
        <w:rPr>
          <w:sz w:val="24"/>
          <w:szCs w:val="24"/>
        </w:rPr>
        <w:t>а</w:t>
      </w:r>
    </w:p>
    <w:p w:rsidR="00AC1209" w:rsidRPr="0094004C" w:rsidRDefault="00AC1209" w:rsidP="00EA57F9">
      <w:pPr>
        <w:spacing w:before="100" w:beforeAutospacing="1" w:after="100" w:afterAutospacing="1"/>
        <w:ind w:left="-284" w:hanging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ab/>
      </w:r>
      <w:r w:rsidR="00103BD8" w:rsidRPr="0094004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07.05.2013г. № 104-ФЗ «О внесении </w:t>
      </w:r>
      <w:r w:rsidR="00EA57F9" w:rsidRPr="0094004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4004C">
        <w:rPr>
          <w:rFonts w:ascii="Times New Roman" w:eastAsia="Calibri" w:hAnsi="Times New Roman" w:cs="Times New Roman"/>
          <w:sz w:val="24"/>
          <w:szCs w:val="24"/>
        </w:rPr>
        <w:t>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592350" w:rsidRPr="0094004C" w:rsidRDefault="00592350" w:rsidP="00EA57F9">
      <w:pPr>
        <w:spacing w:before="100" w:beforeAutospacing="1" w:after="100" w:afterAutospacing="1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        В </w:t>
      </w:r>
      <w:proofErr w:type="spellStart"/>
      <w:r w:rsidRPr="0094004C">
        <w:rPr>
          <w:rFonts w:ascii="Times New Roman" w:eastAsia="Calibri" w:hAnsi="Times New Roman" w:cs="Times New Roman"/>
          <w:sz w:val="24"/>
          <w:szCs w:val="24"/>
        </w:rPr>
        <w:t>Нивнянском</w:t>
      </w:r>
      <w:proofErr w:type="spellEnd"/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 Постановлением Нивнянской сельской администрации от 23.12.2014 года № 186 «Об утверждении порядка разработки, реализации и оценки эффективности муниципальных программ Нивнянского сельского поселения»</w:t>
      </w:r>
    </w:p>
    <w:p w:rsidR="00F2768F" w:rsidRPr="0094004C" w:rsidRDefault="00103BD8" w:rsidP="00EA57F9">
      <w:pPr>
        <w:ind w:left="-284" w:right="-28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004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D60CF">
        <w:rPr>
          <w:rFonts w:ascii="Times New Roman" w:hAnsi="Times New Roman" w:cs="Times New Roman"/>
          <w:sz w:val="24"/>
          <w:szCs w:val="24"/>
        </w:rPr>
        <w:t>9</w:t>
      </w:r>
      <w:r w:rsidR="0094004C">
        <w:rPr>
          <w:rFonts w:ascii="Times New Roman" w:hAnsi="Times New Roman" w:cs="Times New Roman"/>
          <w:sz w:val="24"/>
          <w:szCs w:val="24"/>
        </w:rPr>
        <w:t xml:space="preserve"> </w:t>
      </w:r>
      <w:r w:rsidR="005D60CF">
        <w:rPr>
          <w:rFonts w:ascii="Times New Roman" w:hAnsi="Times New Roman" w:cs="Times New Roman"/>
          <w:sz w:val="24"/>
          <w:szCs w:val="24"/>
        </w:rPr>
        <w:t>месяцев</w:t>
      </w:r>
      <w:r w:rsidR="0094004C">
        <w:rPr>
          <w:rFonts w:ascii="Times New Roman" w:hAnsi="Times New Roman" w:cs="Times New Roman"/>
          <w:sz w:val="24"/>
          <w:szCs w:val="24"/>
        </w:rPr>
        <w:t xml:space="preserve"> 2018 </w:t>
      </w:r>
      <w:r w:rsidRPr="0094004C">
        <w:rPr>
          <w:rFonts w:ascii="Times New Roman" w:hAnsi="Times New Roman" w:cs="Times New Roman"/>
          <w:sz w:val="24"/>
          <w:szCs w:val="24"/>
        </w:rPr>
        <w:t>года ответственными исполнителями вносились изменения в муниципальные программы. Основные изменения были связаны: с приведением объемов их финансирования в соответствие с бюджетом муниципального образования Нивнянское сельское поселение на 201</w:t>
      </w:r>
      <w:r w:rsidR="0094004C">
        <w:rPr>
          <w:rFonts w:ascii="Times New Roman" w:hAnsi="Times New Roman" w:cs="Times New Roman"/>
          <w:sz w:val="24"/>
          <w:szCs w:val="24"/>
        </w:rPr>
        <w:t>8</w:t>
      </w:r>
      <w:r w:rsidRPr="0094004C">
        <w:rPr>
          <w:rFonts w:ascii="Times New Roman" w:hAnsi="Times New Roman" w:cs="Times New Roman"/>
          <w:sz w:val="24"/>
          <w:szCs w:val="24"/>
        </w:rPr>
        <w:t xml:space="preserve"> год; с продлением срока реализации муниципальных программ до 20</w:t>
      </w:r>
      <w:r w:rsidR="0094004C">
        <w:rPr>
          <w:rFonts w:ascii="Times New Roman" w:hAnsi="Times New Roman" w:cs="Times New Roman"/>
          <w:sz w:val="24"/>
          <w:szCs w:val="24"/>
        </w:rPr>
        <w:t>20</w:t>
      </w:r>
      <w:r w:rsidRPr="009400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27853" w:rsidRPr="0094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853" w:rsidRPr="0094004C">
        <w:rPr>
          <w:rFonts w:ascii="Times New Roman" w:hAnsi="Times New Roman" w:cs="Times New Roman"/>
          <w:sz w:val="24"/>
          <w:szCs w:val="24"/>
        </w:rPr>
        <w:t>Н</w:t>
      </w:r>
      <w:r w:rsidR="00F2768F" w:rsidRPr="0094004C">
        <w:rPr>
          <w:rFonts w:ascii="Times New Roman" w:eastAsia="Calibri" w:hAnsi="Times New Roman" w:cs="Times New Roman"/>
          <w:sz w:val="24"/>
          <w:szCs w:val="24"/>
        </w:rPr>
        <w:t>ивнянской</w:t>
      </w:r>
      <w:proofErr w:type="spellEnd"/>
      <w:r w:rsidR="00F2768F" w:rsidRPr="0094004C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администрацией разработаны на 201</w:t>
      </w:r>
      <w:r w:rsidR="0094004C">
        <w:rPr>
          <w:rFonts w:ascii="Times New Roman" w:eastAsia="Calibri" w:hAnsi="Times New Roman" w:cs="Times New Roman"/>
          <w:sz w:val="24"/>
          <w:szCs w:val="24"/>
        </w:rPr>
        <w:t>8</w:t>
      </w:r>
      <w:r w:rsidR="00F2768F" w:rsidRPr="0094004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9A2FB3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="009A2FB3" w:rsidRPr="0094004C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F2768F" w:rsidRPr="0094004C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9770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04C" w:rsidRDefault="00592350" w:rsidP="00F2768F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количестве целевых программ и об объемах ассигнований, </w:t>
      </w:r>
    </w:p>
    <w:p w:rsidR="00592350" w:rsidRDefault="00592350" w:rsidP="00F2768F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>пре</w:t>
      </w:r>
      <w:r w:rsidR="005D60CF">
        <w:rPr>
          <w:rFonts w:ascii="Times New Roman" w:eastAsia="Calibri" w:hAnsi="Times New Roman" w:cs="Times New Roman"/>
          <w:b/>
          <w:sz w:val="24"/>
          <w:szCs w:val="24"/>
        </w:rPr>
        <w:t>дусмотренных на их реализацию за 9 месяцев</w:t>
      </w:r>
      <w:r w:rsidR="00940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4004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94004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770A9" w:rsidRPr="0094004C" w:rsidRDefault="009770A9" w:rsidP="00F2768F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8F" w:rsidRPr="0094004C" w:rsidRDefault="009770A9" w:rsidP="002B568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2B5682" w:rsidRPr="00940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3616C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B5682" w:rsidRPr="00940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6C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B5682" w:rsidRPr="0094004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2768F" w:rsidRPr="0094004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5"/>
        <w:gridCol w:w="1776"/>
        <w:gridCol w:w="1843"/>
        <w:gridCol w:w="1843"/>
      </w:tblGrid>
      <w:tr w:rsidR="002B5682" w:rsidRPr="0094004C" w:rsidTr="003616C6">
        <w:tc>
          <w:tcPr>
            <w:tcW w:w="4595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6" w:type="dxa"/>
          </w:tcPr>
          <w:p w:rsidR="002B5682" w:rsidRPr="0094004C" w:rsidRDefault="002B5682" w:rsidP="002B568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</w:t>
            </w:r>
          </w:p>
          <w:p w:rsidR="002B5682" w:rsidRPr="0094004C" w:rsidRDefault="002B5682" w:rsidP="002B568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</w:p>
          <w:p w:rsidR="002B5682" w:rsidRPr="0094004C" w:rsidRDefault="002B5682" w:rsidP="002B56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</w:t>
            </w:r>
          </w:p>
          <w:p w:rsidR="002B5682" w:rsidRPr="0094004C" w:rsidRDefault="002B5682" w:rsidP="009400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B5682" w:rsidRPr="0094004C" w:rsidRDefault="002B5682" w:rsidP="002B568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исполнено</w:t>
            </w:r>
          </w:p>
          <w:p w:rsidR="00693408" w:rsidRDefault="00693408" w:rsidP="009400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="005D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5682" w:rsidRPr="0094004C" w:rsidRDefault="002B5682" w:rsidP="009400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B5682" w:rsidRPr="0094004C" w:rsidRDefault="002B5682" w:rsidP="002B568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2B5682" w:rsidRPr="0094004C" w:rsidRDefault="002B5682" w:rsidP="002B56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выполнения, %</w:t>
            </w:r>
          </w:p>
        </w:tc>
      </w:tr>
      <w:tr w:rsidR="002B5682" w:rsidRPr="0094004C" w:rsidTr="003616C6">
        <w:tc>
          <w:tcPr>
            <w:tcW w:w="4595" w:type="dxa"/>
          </w:tcPr>
          <w:p w:rsidR="009770A9" w:rsidRDefault="009770A9" w:rsidP="00AC1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0A9" w:rsidRPr="0094004C" w:rsidRDefault="002B5682" w:rsidP="009770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целевых программ (ед.)</w:t>
            </w:r>
          </w:p>
        </w:tc>
        <w:tc>
          <w:tcPr>
            <w:tcW w:w="1776" w:type="dxa"/>
          </w:tcPr>
          <w:p w:rsidR="009770A9" w:rsidRDefault="009770A9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94004C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70A9" w:rsidRDefault="009770A9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94004C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682" w:rsidRPr="0094004C" w:rsidTr="003616C6">
        <w:tc>
          <w:tcPr>
            <w:tcW w:w="4595" w:type="dxa"/>
          </w:tcPr>
          <w:p w:rsidR="002B5682" w:rsidRPr="0094004C" w:rsidRDefault="002B5682" w:rsidP="00AC1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Объем ассигнований на целевые программы, тыс. рублей</w:t>
            </w:r>
          </w:p>
        </w:tc>
        <w:tc>
          <w:tcPr>
            <w:tcW w:w="1776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2B5682" w:rsidP="009400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004C">
              <w:rPr>
                <w:rFonts w:ascii="Times New Roman" w:eastAsia="Calibri" w:hAnsi="Times New Roman" w:cs="Times New Roman"/>
                <w:sz w:val="24"/>
                <w:szCs w:val="24"/>
              </w:rPr>
              <w:t>760558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35A06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00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DB13D6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5A06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3187</w:t>
            </w:r>
            <w:r w:rsidR="009400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B5682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DB13D6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B5682" w:rsidRPr="0094004C" w:rsidTr="003616C6">
        <w:tc>
          <w:tcPr>
            <w:tcW w:w="4595" w:type="dxa"/>
          </w:tcPr>
          <w:p w:rsidR="0099385A" w:rsidRPr="0094004C" w:rsidRDefault="0099385A" w:rsidP="00AC1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5A" w:rsidRPr="0094004C" w:rsidRDefault="002B5682" w:rsidP="0099385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расходов, тыс. рублей</w:t>
            </w:r>
          </w:p>
        </w:tc>
        <w:tc>
          <w:tcPr>
            <w:tcW w:w="1776" w:type="dxa"/>
          </w:tcPr>
          <w:p w:rsidR="00EA57F9" w:rsidRPr="0094004C" w:rsidRDefault="00EA57F9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693408" w:rsidP="0069340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7853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43230</w:t>
            </w:r>
            <w:r w:rsidR="002B5682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35A06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57F9" w:rsidRPr="0094004C" w:rsidRDefault="00EA57F9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693408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5A06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DB13D6"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  <w:r w:rsidR="002B5682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B13D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A57F9" w:rsidRPr="0094004C" w:rsidRDefault="00EA57F9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DB13D6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93408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5682" w:rsidRPr="0094004C" w:rsidTr="003616C6">
        <w:tc>
          <w:tcPr>
            <w:tcW w:w="4595" w:type="dxa"/>
          </w:tcPr>
          <w:p w:rsidR="002B5682" w:rsidRPr="0094004C" w:rsidRDefault="002B5682" w:rsidP="00AC1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на целевые программы в общем объеме расходов бюджета, %</w:t>
            </w:r>
          </w:p>
        </w:tc>
        <w:tc>
          <w:tcPr>
            <w:tcW w:w="1776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2B5682" w:rsidP="0069340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934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934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682" w:rsidRPr="0094004C" w:rsidRDefault="002B5682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B13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934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5682" w:rsidRPr="0094004C" w:rsidRDefault="002B5682" w:rsidP="0059235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2350" w:rsidRPr="0094004C" w:rsidRDefault="00592350" w:rsidP="00AC1209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209" w:rsidRPr="0094004C" w:rsidRDefault="00F2768F" w:rsidP="00AC1209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>Расходы на реализацию целевых программ в 201</w:t>
      </w:r>
      <w:r w:rsidR="00693408"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году составили 2</w:t>
      </w:r>
      <w:r w:rsidR="00693408">
        <w:rPr>
          <w:rFonts w:ascii="Times New Roman" w:eastAsia="Calibri" w:hAnsi="Times New Roman" w:cs="Times New Roman"/>
          <w:sz w:val="24"/>
          <w:szCs w:val="24"/>
        </w:rPr>
        <w:t>760</w:t>
      </w:r>
      <w:r w:rsidR="00127853" w:rsidRPr="0094004C">
        <w:rPr>
          <w:rFonts w:ascii="Times New Roman" w:eastAsia="Calibri" w:hAnsi="Times New Roman" w:cs="Times New Roman"/>
          <w:sz w:val="24"/>
          <w:szCs w:val="24"/>
        </w:rPr>
        <w:t>5</w:t>
      </w:r>
      <w:r w:rsidR="00735A06" w:rsidRPr="0094004C">
        <w:rPr>
          <w:rFonts w:ascii="Times New Roman" w:eastAsia="Calibri" w:hAnsi="Times New Roman" w:cs="Times New Roman"/>
          <w:sz w:val="24"/>
          <w:szCs w:val="24"/>
        </w:rPr>
        <w:t>5</w:t>
      </w:r>
      <w:r w:rsidR="00127853" w:rsidRPr="0094004C"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735A06" w:rsidRPr="0094004C">
        <w:rPr>
          <w:rFonts w:ascii="Times New Roman" w:eastAsia="Calibri" w:hAnsi="Times New Roman" w:cs="Times New Roman"/>
          <w:sz w:val="24"/>
          <w:szCs w:val="24"/>
        </w:rPr>
        <w:t>5</w:t>
      </w:r>
      <w:r w:rsidR="00693408">
        <w:rPr>
          <w:rFonts w:ascii="Times New Roman" w:eastAsia="Calibri" w:hAnsi="Times New Roman" w:cs="Times New Roman"/>
          <w:sz w:val="24"/>
          <w:szCs w:val="24"/>
        </w:rPr>
        <w:t>0</w:t>
      </w:r>
      <w:r w:rsidR="00391E02" w:rsidRPr="0094004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, доля расходов на содержание муниципальных программ составила </w:t>
      </w:r>
      <w:r w:rsidR="00DB13D6">
        <w:rPr>
          <w:rFonts w:ascii="Times New Roman" w:eastAsia="Calibri" w:hAnsi="Times New Roman" w:cs="Times New Roman"/>
          <w:sz w:val="24"/>
          <w:szCs w:val="24"/>
        </w:rPr>
        <w:t>8</w:t>
      </w:r>
      <w:r w:rsidR="00693408">
        <w:rPr>
          <w:rFonts w:ascii="Times New Roman" w:eastAsia="Calibri" w:hAnsi="Times New Roman" w:cs="Times New Roman"/>
          <w:sz w:val="24"/>
          <w:szCs w:val="24"/>
        </w:rPr>
        <w:t>3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DB13D6">
        <w:rPr>
          <w:rFonts w:ascii="Times New Roman" w:eastAsia="Calibri" w:hAnsi="Times New Roman" w:cs="Times New Roman"/>
          <w:sz w:val="24"/>
          <w:szCs w:val="24"/>
        </w:rPr>
        <w:t>1</w:t>
      </w:r>
      <w:r w:rsidR="009A2FB3">
        <w:rPr>
          <w:rFonts w:ascii="Times New Roman" w:eastAsia="Calibri" w:hAnsi="Times New Roman" w:cs="Times New Roman"/>
          <w:sz w:val="24"/>
          <w:szCs w:val="24"/>
        </w:rPr>
        <w:t>% или 15</w:t>
      </w:r>
      <w:r w:rsidR="00DB13D6">
        <w:rPr>
          <w:rFonts w:ascii="Times New Roman" w:eastAsia="Calibri" w:hAnsi="Times New Roman" w:cs="Times New Roman"/>
          <w:sz w:val="24"/>
          <w:szCs w:val="24"/>
        </w:rPr>
        <w:t>3187</w:t>
      </w:r>
      <w:r w:rsidR="009A2FB3">
        <w:rPr>
          <w:rFonts w:ascii="Times New Roman" w:eastAsia="Calibri" w:hAnsi="Times New Roman" w:cs="Times New Roman"/>
          <w:sz w:val="24"/>
          <w:szCs w:val="24"/>
        </w:rPr>
        <w:t>0,</w:t>
      </w:r>
      <w:r w:rsidR="00DB13D6">
        <w:rPr>
          <w:rFonts w:ascii="Times New Roman" w:eastAsia="Calibri" w:hAnsi="Times New Roman" w:cs="Times New Roman"/>
          <w:sz w:val="24"/>
          <w:szCs w:val="24"/>
        </w:rPr>
        <w:t>73</w:t>
      </w:r>
      <w:r w:rsidR="009A2FB3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9050D8" w:rsidRPr="0094004C" w:rsidRDefault="009050D8" w:rsidP="00AC1209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209" w:rsidRPr="0094004C" w:rsidRDefault="00AC1209" w:rsidP="00AC1209">
      <w:pPr>
        <w:spacing w:before="100" w:beforeAutospacing="1" w:after="100" w:afterAutospacing="1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бюджета </w:t>
      </w:r>
      <w:r w:rsidR="005D60CF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0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934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0C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9340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D60CF">
        <w:rPr>
          <w:rFonts w:ascii="Times New Roman" w:eastAsia="Calibri" w:hAnsi="Times New Roman" w:cs="Times New Roman"/>
          <w:b/>
          <w:sz w:val="24"/>
          <w:szCs w:val="24"/>
        </w:rPr>
        <w:t>сяцев</w:t>
      </w:r>
      <w:r w:rsidR="006934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9340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 год в разрезе муниципальных программ муниципального образования «Нивнянское сельское поселение»</w:t>
      </w:r>
    </w:p>
    <w:p w:rsidR="005A5391" w:rsidRPr="0094004C" w:rsidRDefault="005A5391" w:rsidP="00AC1209">
      <w:pPr>
        <w:spacing w:before="100" w:beforeAutospacing="1" w:after="100" w:afterAutospacing="1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067" w:rsidRDefault="00886067" w:rsidP="00AC1209">
      <w:pPr>
        <w:spacing w:before="100" w:beforeAutospacing="1" w:after="100" w:afterAutospacing="1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6067" w:rsidRDefault="00886067" w:rsidP="00AC1209">
      <w:pPr>
        <w:spacing w:before="100" w:beforeAutospacing="1" w:after="100" w:afterAutospacing="1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1209" w:rsidRPr="0094004C" w:rsidRDefault="00886067" w:rsidP="00886067">
      <w:pPr>
        <w:spacing w:before="100" w:beforeAutospacing="1" w:after="100" w:afterAutospacing="1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3616C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C1209" w:rsidRPr="0094004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2B5682" w:rsidRPr="0094004C"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559"/>
        <w:gridCol w:w="1701"/>
        <w:gridCol w:w="1585"/>
      </w:tblGrid>
      <w:tr w:rsidR="009A2FB3" w:rsidRPr="0094004C" w:rsidTr="003616C6">
        <w:trPr>
          <w:cantSplit/>
          <w:tblHeader/>
        </w:trPr>
        <w:tc>
          <w:tcPr>
            <w:tcW w:w="3828" w:type="dxa"/>
            <w:shd w:val="clear" w:color="auto" w:fill="auto"/>
            <w:vAlign w:val="center"/>
          </w:tcPr>
          <w:p w:rsidR="009A2FB3" w:rsidRPr="0094004C" w:rsidRDefault="009A2FB3" w:rsidP="002159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программы/подпрограммы</w:t>
            </w:r>
          </w:p>
        </w:tc>
        <w:tc>
          <w:tcPr>
            <w:tcW w:w="1984" w:type="dxa"/>
            <w:vAlign w:val="center"/>
          </w:tcPr>
          <w:p w:rsidR="009A2FB3" w:rsidRPr="0094004C" w:rsidRDefault="009A2FB3" w:rsidP="002159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  <w:vAlign w:val="center"/>
          </w:tcPr>
          <w:p w:rsidR="009A2FB3" w:rsidRPr="0094004C" w:rsidRDefault="009A2FB3" w:rsidP="002159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9A2FB3" w:rsidRPr="0094004C" w:rsidRDefault="009A2FB3" w:rsidP="0069340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2FB3" w:rsidRPr="0094004C" w:rsidRDefault="009A2FB3" w:rsidP="009A2FB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Pr="0094004C" w:rsidRDefault="009A2FB3" w:rsidP="009A2FB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  <w:p w:rsidR="009A2FB3" w:rsidRPr="0094004C" w:rsidRDefault="009A2FB3" w:rsidP="005D60CF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85" w:type="dxa"/>
          </w:tcPr>
          <w:p w:rsidR="009A2FB3" w:rsidRDefault="009A2FB3" w:rsidP="009A2FB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Default="009A2FB3" w:rsidP="009A2FB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9A2FB3" w:rsidRPr="0094004C" w:rsidRDefault="009A2FB3" w:rsidP="009A2FB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9A2FB3" w:rsidRPr="0094004C" w:rsidTr="003616C6">
        <w:trPr>
          <w:cantSplit/>
          <w:trHeight w:val="1254"/>
        </w:trPr>
        <w:tc>
          <w:tcPr>
            <w:tcW w:w="3828" w:type="dxa"/>
            <w:shd w:val="clear" w:color="auto" w:fill="auto"/>
          </w:tcPr>
          <w:p w:rsidR="009A2FB3" w:rsidRPr="0094004C" w:rsidRDefault="009A2FB3" w:rsidP="00B2551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полномочий органов местного самоуправления Нивнянского сельского поселения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vAlign w:val="center"/>
          </w:tcPr>
          <w:p w:rsidR="009A2FB3" w:rsidRPr="0094004C" w:rsidRDefault="009A2FB3" w:rsidP="00B255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45 554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Pr="0094004C" w:rsidRDefault="009A2FB3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13D6">
              <w:rPr>
                <w:rFonts w:ascii="Times New Roman" w:eastAsia="Calibri" w:hAnsi="Times New Roman" w:cs="Times New Roman"/>
                <w:sz w:val="24"/>
                <w:szCs w:val="24"/>
              </w:rPr>
              <w:t>033368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B13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</w:tcPr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DB13D6" w:rsidP="00DB13D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FB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B3" w:rsidRPr="0094004C" w:rsidTr="003616C6">
        <w:trPr>
          <w:cantSplit/>
          <w:trHeight w:val="1189"/>
        </w:trPr>
        <w:tc>
          <w:tcPr>
            <w:tcW w:w="3828" w:type="dxa"/>
            <w:shd w:val="clear" w:color="auto" w:fill="auto"/>
          </w:tcPr>
          <w:p w:rsidR="009A2FB3" w:rsidRPr="0094004C" w:rsidRDefault="009A2FB3" w:rsidP="00B25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муниципальными финансами Нивнянского сельского поселения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vAlign w:val="center"/>
          </w:tcPr>
          <w:p w:rsidR="009A2FB3" w:rsidRPr="0094004C" w:rsidRDefault="009A2FB3" w:rsidP="00B25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63 998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DB13D6" w:rsidP="00DB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2FB3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2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 w:rsidR="009A2FB3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2FB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5" w:type="dxa"/>
          </w:tcPr>
          <w:p w:rsidR="009A2FB3" w:rsidRDefault="009A2FB3" w:rsidP="00B2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25264C" w:rsidP="0025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2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FB3" w:rsidRPr="0094004C" w:rsidTr="003616C6">
        <w:trPr>
          <w:cantSplit/>
          <w:trHeight w:val="852"/>
        </w:trPr>
        <w:tc>
          <w:tcPr>
            <w:tcW w:w="3828" w:type="dxa"/>
            <w:shd w:val="clear" w:color="auto" w:fill="auto"/>
          </w:tcPr>
          <w:p w:rsidR="009A2FB3" w:rsidRPr="0094004C" w:rsidRDefault="009A2FB3" w:rsidP="00B2551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A0">
              <w:rPr>
                <w:rFonts w:ascii="Times New Roman" w:hAnsi="Times New Roman" w:cs="Times New Roman"/>
              </w:rPr>
              <w:t>«Обеспечение пожарной безопасности Нивнянского сельско</w:t>
            </w:r>
            <w:r w:rsidR="00B25510">
              <w:rPr>
                <w:rFonts w:ascii="Times New Roman" w:hAnsi="Times New Roman" w:cs="Times New Roman"/>
              </w:rPr>
              <w:t>го поселения на 2018-2020 годы»</w:t>
            </w:r>
          </w:p>
        </w:tc>
        <w:tc>
          <w:tcPr>
            <w:tcW w:w="1984" w:type="dxa"/>
            <w:vAlign w:val="center"/>
          </w:tcPr>
          <w:p w:rsidR="009A2FB3" w:rsidRPr="0094004C" w:rsidRDefault="009A2FB3" w:rsidP="00B25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751 005,56</w:t>
            </w:r>
          </w:p>
        </w:tc>
        <w:tc>
          <w:tcPr>
            <w:tcW w:w="1701" w:type="dxa"/>
          </w:tcPr>
          <w:p w:rsidR="009A2FB3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67" w:rsidRDefault="00886067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455816</w:t>
            </w:r>
            <w:r w:rsidR="009A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5" w:type="dxa"/>
          </w:tcPr>
          <w:p w:rsidR="009A2FB3" w:rsidRDefault="009A2FB3" w:rsidP="00B2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3" w:rsidRPr="0094004C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6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2FB3" w:rsidRPr="0094004C" w:rsidTr="003616C6">
        <w:trPr>
          <w:cantSplit/>
        </w:trPr>
        <w:tc>
          <w:tcPr>
            <w:tcW w:w="3828" w:type="dxa"/>
            <w:shd w:val="clear" w:color="auto" w:fill="auto"/>
          </w:tcPr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bottom"/>
          </w:tcPr>
          <w:p w:rsidR="009A2FB3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510" w:rsidRPr="0094004C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A2FB3" w:rsidRPr="0094004C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760 </w:t>
            </w: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5510" w:rsidRDefault="00B25510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2FB3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</w:t>
            </w:r>
            <w:r w:rsidR="009A2FB3"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31870</w:t>
            </w:r>
            <w:r w:rsidR="009A2FB3"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85" w:type="dxa"/>
          </w:tcPr>
          <w:p w:rsidR="009A2FB3" w:rsidRDefault="009A2FB3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510" w:rsidRPr="0094004C" w:rsidRDefault="0025264C" w:rsidP="00B2551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55,5</w:t>
            </w:r>
          </w:p>
        </w:tc>
      </w:tr>
    </w:tbl>
    <w:p w:rsidR="00AC1209" w:rsidRPr="0094004C" w:rsidRDefault="00AC1209" w:rsidP="00B2551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14ED" w:rsidRPr="0094004C" w:rsidRDefault="002E14ED" w:rsidP="002E14E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На реализацию мероприятий муниципальной программы «Реализация полномочий органов местного самоуправления Нивнянского сельского поселения на 201</w:t>
      </w:r>
      <w:r w:rsidR="00521EA0">
        <w:rPr>
          <w:rFonts w:ascii="Times New Roman" w:eastAsia="Calibri" w:hAnsi="Times New Roman" w:cs="Times New Roman"/>
          <w:sz w:val="24"/>
          <w:szCs w:val="24"/>
        </w:rPr>
        <w:t>8</w:t>
      </w:r>
      <w:r w:rsidR="00735A06" w:rsidRPr="0094004C">
        <w:rPr>
          <w:rFonts w:ascii="Times New Roman" w:eastAsia="Calibri" w:hAnsi="Times New Roman" w:cs="Times New Roman"/>
          <w:sz w:val="24"/>
          <w:szCs w:val="24"/>
        </w:rPr>
        <w:t>–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20</w:t>
      </w:r>
      <w:r w:rsidR="00521EA0">
        <w:rPr>
          <w:rFonts w:ascii="Times New Roman" w:eastAsia="Calibri" w:hAnsi="Times New Roman" w:cs="Times New Roman"/>
          <w:sz w:val="24"/>
          <w:szCs w:val="24"/>
        </w:rPr>
        <w:t>20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="005D60CF">
        <w:rPr>
          <w:rFonts w:ascii="Times New Roman" w:eastAsia="Calibri" w:hAnsi="Times New Roman" w:cs="Times New Roman"/>
          <w:sz w:val="24"/>
          <w:szCs w:val="24"/>
        </w:rPr>
        <w:t>за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0CF">
        <w:rPr>
          <w:rFonts w:ascii="Times New Roman" w:eastAsia="Calibri" w:hAnsi="Times New Roman" w:cs="Times New Roman"/>
          <w:sz w:val="24"/>
          <w:szCs w:val="24"/>
        </w:rPr>
        <w:t>9</w:t>
      </w:r>
      <w:r w:rsidR="00521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0CF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521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201</w:t>
      </w:r>
      <w:r w:rsidR="00521EA0">
        <w:rPr>
          <w:rFonts w:ascii="Times New Roman" w:eastAsia="Calibri" w:hAnsi="Times New Roman" w:cs="Times New Roman"/>
          <w:sz w:val="24"/>
          <w:szCs w:val="24"/>
        </w:rPr>
        <w:t>8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21EA0">
        <w:rPr>
          <w:rFonts w:ascii="Times New Roman" w:eastAsia="Calibri" w:hAnsi="Times New Roman" w:cs="Times New Roman"/>
          <w:sz w:val="24"/>
          <w:szCs w:val="24"/>
        </w:rPr>
        <w:t>а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испол</w:t>
      </w:r>
      <w:r w:rsidRPr="0094004C">
        <w:rPr>
          <w:rFonts w:ascii="Times New Roman" w:eastAsia="Calibri" w:hAnsi="Times New Roman" w:cs="Times New Roman"/>
          <w:sz w:val="24"/>
          <w:szCs w:val="24"/>
        </w:rPr>
        <w:t>ьзовано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A06" w:rsidRPr="0094004C">
        <w:rPr>
          <w:rFonts w:ascii="Times New Roman" w:eastAsia="Calibri" w:hAnsi="Times New Roman" w:cs="Times New Roman"/>
          <w:sz w:val="24"/>
          <w:szCs w:val="24"/>
        </w:rPr>
        <w:t>1</w:t>
      </w:r>
      <w:r w:rsidR="0025264C">
        <w:rPr>
          <w:rFonts w:ascii="Times New Roman" w:eastAsia="Calibri" w:hAnsi="Times New Roman" w:cs="Times New Roman"/>
          <w:sz w:val="24"/>
          <w:szCs w:val="24"/>
        </w:rPr>
        <w:t>0333</w:t>
      </w:r>
      <w:r w:rsidR="00521EA0">
        <w:rPr>
          <w:rFonts w:ascii="Times New Roman" w:eastAsia="Calibri" w:hAnsi="Times New Roman" w:cs="Times New Roman"/>
          <w:sz w:val="24"/>
          <w:szCs w:val="24"/>
        </w:rPr>
        <w:t>6</w:t>
      </w:r>
      <w:r w:rsidR="0025264C">
        <w:rPr>
          <w:rFonts w:ascii="Times New Roman" w:eastAsia="Calibri" w:hAnsi="Times New Roman" w:cs="Times New Roman"/>
          <w:sz w:val="24"/>
          <w:szCs w:val="24"/>
        </w:rPr>
        <w:t>8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25264C">
        <w:rPr>
          <w:rFonts w:ascii="Times New Roman" w:eastAsia="Calibri" w:hAnsi="Times New Roman" w:cs="Times New Roman"/>
          <w:sz w:val="24"/>
          <w:szCs w:val="24"/>
        </w:rPr>
        <w:t>29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 xml:space="preserve"> рублей, или </w:t>
      </w:r>
      <w:r w:rsidR="0025264C">
        <w:rPr>
          <w:rFonts w:ascii="Times New Roman" w:eastAsia="Calibri" w:hAnsi="Times New Roman" w:cs="Times New Roman"/>
          <w:sz w:val="24"/>
          <w:szCs w:val="24"/>
        </w:rPr>
        <w:t>5</w:t>
      </w:r>
      <w:r w:rsidR="00521EA0">
        <w:rPr>
          <w:rFonts w:ascii="Times New Roman" w:eastAsia="Calibri" w:hAnsi="Times New Roman" w:cs="Times New Roman"/>
          <w:sz w:val="24"/>
          <w:szCs w:val="24"/>
        </w:rPr>
        <w:t>3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25264C">
        <w:rPr>
          <w:rFonts w:ascii="Times New Roman" w:eastAsia="Calibri" w:hAnsi="Times New Roman" w:cs="Times New Roman"/>
          <w:sz w:val="24"/>
          <w:szCs w:val="24"/>
        </w:rPr>
        <w:t>1</w:t>
      </w:r>
      <w:r w:rsidR="009050D8" w:rsidRPr="0094004C">
        <w:rPr>
          <w:rFonts w:ascii="Times New Roman" w:eastAsia="Calibri" w:hAnsi="Times New Roman" w:cs="Times New Roman"/>
          <w:sz w:val="24"/>
          <w:szCs w:val="24"/>
        </w:rPr>
        <w:t>% программной части бюджета</w:t>
      </w:r>
      <w:r w:rsidRPr="00940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4ED" w:rsidRDefault="002E14ED" w:rsidP="002E14E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        На реализацию мероприятий муниципальной программы «Управление муниципальными финансами Нивнянского сельского поселения на 201</w:t>
      </w:r>
      <w:r w:rsidR="00521EA0"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>-20</w:t>
      </w:r>
      <w:r w:rsidR="00521EA0">
        <w:rPr>
          <w:rFonts w:ascii="Times New Roman" w:eastAsia="Calibri" w:hAnsi="Times New Roman" w:cs="Times New Roman"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0CF">
        <w:rPr>
          <w:rFonts w:ascii="Times New Roman" w:eastAsia="Calibri" w:hAnsi="Times New Roman" w:cs="Times New Roman"/>
          <w:sz w:val="24"/>
          <w:szCs w:val="24"/>
        </w:rPr>
        <w:t>годы» за 9 месяцев</w:t>
      </w:r>
      <w:r w:rsidR="00521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04C">
        <w:rPr>
          <w:rFonts w:ascii="Times New Roman" w:eastAsia="Calibri" w:hAnsi="Times New Roman" w:cs="Times New Roman"/>
          <w:sz w:val="24"/>
          <w:szCs w:val="24"/>
        </w:rPr>
        <w:t>201</w:t>
      </w:r>
      <w:r w:rsidR="00521EA0"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21EA0">
        <w:rPr>
          <w:rFonts w:ascii="Times New Roman" w:eastAsia="Calibri" w:hAnsi="Times New Roman" w:cs="Times New Roman"/>
          <w:sz w:val="24"/>
          <w:szCs w:val="24"/>
        </w:rPr>
        <w:t>а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использовано </w:t>
      </w:r>
      <w:r w:rsidR="0025264C">
        <w:rPr>
          <w:rFonts w:ascii="Times New Roman" w:eastAsia="Calibri" w:hAnsi="Times New Roman" w:cs="Times New Roman"/>
          <w:sz w:val="24"/>
          <w:szCs w:val="24"/>
        </w:rPr>
        <w:t>4</w:t>
      </w:r>
      <w:r w:rsidR="00521EA0">
        <w:rPr>
          <w:rFonts w:ascii="Times New Roman" w:eastAsia="Calibri" w:hAnsi="Times New Roman" w:cs="Times New Roman"/>
          <w:sz w:val="24"/>
          <w:szCs w:val="24"/>
        </w:rPr>
        <w:t>2</w:t>
      </w:r>
      <w:r w:rsidR="0025264C">
        <w:rPr>
          <w:rFonts w:ascii="Times New Roman" w:eastAsia="Calibri" w:hAnsi="Times New Roman" w:cs="Times New Roman"/>
          <w:sz w:val="24"/>
          <w:szCs w:val="24"/>
        </w:rPr>
        <w:t>686</w:t>
      </w:r>
      <w:r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521EA0">
        <w:rPr>
          <w:rFonts w:ascii="Times New Roman" w:eastAsia="Calibri" w:hAnsi="Times New Roman" w:cs="Times New Roman"/>
          <w:sz w:val="24"/>
          <w:szCs w:val="24"/>
        </w:rPr>
        <w:t>00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рублей, или </w:t>
      </w:r>
      <w:r w:rsidR="0025264C">
        <w:rPr>
          <w:rFonts w:ascii="Times New Roman" w:eastAsia="Calibri" w:hAnsi="Times New Roman" w:cs="Times New Roman"/>
          <w:sz w:val="24"/>
          <w:szCs w:val="24"/>
        </w:rPr>
        <w:t>66</w:t>
      </w:r>
      <w:r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25264C">
        <w:rPr>
          <w:rFonts w:ascii="Times New Roman" w:eastAsia="Calibri" w:hAnsi="Times New Roman" w:cs="Times New Roman"/>
          <w:sz w:val="24"/>
          <w:szCs w:val="24"/>
        </w:rPr>
        <w:t>7</w:t>
      </w:r>
      <w:r w:rsidRPr="0094004C">
        <w:rPr>
          <w:rFonts w:ascii="Times New Roman" w:eastAsia="Calibri" w:hAnsi="Times New Roman" w:cs="Times New Roman"/>
          <w:sz w:val="24"/>
          <w:szCs w:val="24"/>
        </w:rPr>
        <w:t>% программной части бюджета.</w:t>
      </w:r>
    </w:p>
    <w:p w:rsidR="00521EA0" w:rsidRDefault="00521EA0" w:rsidP="00521EA0">
      <w:pPr>
        <w:ind w:firstLine="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521EA0">
        <w:rPr>
          <w:rFonts w:ascii="Times New Roman" w:hAnsi="Times New Roman" w:cs="Times New Roman"/>
        </w:rPr>
        <w:t>«Обеспечение пожарной безопасности Нивнянского сельского поселения на 2018-2020 годы»</w:t>
      </w:r>
      <w:r w:rsidR="005D60CF">
        <w:rPr>
          <w:rFonts w:ascii="Times New Roman" w:eastAsia="Calibri" w:hAnsi="Times New Roman" w:cs="Times New Roman"/>
          <w:sz w:val="24"/>
          <w:szCs w:val="24"/>
        </w:rPr>
        <w:t xml:space="preserve"> за 9 месяцев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04C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использовано </w:t>
      </w:r>
      <w:r w:rsidR="0025264C">
        <w:rPr>
          <w:rFonts w:ascii="Times New Roman" w:eastAsia="Calibri" w:hAnsi="Times New Roman" w:cs="Times New Roman"/>
          <w:sz w:val="24"/>
          <w:szCs w:val="24"/>
        </w:rPr>
        <w:t>455816</w:t>
      </w:r>
      <w:r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25264C">
        <w:rPr>
          <w:rFonts w:ascii="Times New Roman" w:eastAsia="Calibri" w:hAnsi="Times New Roman" w:cs="Times New Roman"/>
          <w:sz w:val="24"/>
          <w:szCs w:val="24"/>
        </w:rPr>
        <w:t>44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рублей, или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5264C">
        <w:rPr>
          <w:rFonts w:ascii="Times New Roman" w:eastAsia="Calibri" w:hAnsi="Times New Roman" w:cs="Times New Roman"/>
          <w:sz w:val="24"/>
          <w:szCs w:val="24"/>
        </w:rPr>
        <w:t>0</w:t>
      </w:r>
      <w:r w:rsidRPr="0094004C">
        <w:rPr>
          <w:rFonts w:ascii="Times New Roman" w:eastAsia="Calibri" w:hAnsi="Times New Roman" w:cs="Times New Roman"/>
          <w:sz w:val="24"/>
          <w:szCs w:val="24"/>
        </w:rPr>
        <w:t>,</w:t>
      </w:r>
      <w:r w:rsidR="0025264C">
        <w:rPr>
          <w:rFonts w:ascii="Times New Roman" w:eastAsia="Calibri" w:hAnsi="Times New Roman" w:cs="Times New Roman"/>
          <w:sz w:val="24"/>
          <w:szCs w:val="24"/>
        </w:rPr>
        <w:t>7</w:t>
      </w:r>
      <w:r w:rsidRPr="0094004C">
        <w:rPr>
          <w:rFonts w:ascii="Times New Roman" w:eastAsia="Calibri" w:hAnsi="Times New Roman" w:cs="Times New Roman"/>
          <w:sz w:val="24"/>
          <w:szCs w:val="24"/>
        </w:rPr>
        <w:t>% программной части бюджета.</w:t>
      </w:r>
    </w:p>
    <w:p w:rsidR="004844F0" w:rsidRDefault="00AC1209" w:rsidP="00AC120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«Реализация полномочий органов местного</w:t>
      </w:r>
      <w:r w:rsidR="002526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AC1209" w:rsidRPr="0094004C" w:rsidRDefault="00AC1209" w:rsidP="00AC120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Нивнянского сельского поселения на 201</w:t>
      </w:r>
      <w:r w:rsidR="00521EA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521EA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 </w:t>
      </w:r>
    </w:p>
    <w:p w:rsidR="00AC1209" w:rsidRPr="0094004C" w:rsidRDefault="00AC1209" w:rsidP="00AC1209">
      <w:pPr>
        <w:spacing w:before="100" w:beforeAutospacing="1" w:after="100" w:afterAutospacing="1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ab/>
        <w:t>Целью муниципальной программы является формирование устойчивой тенденции социально-экономического развития муниципального образования «Нивнянское сельское поселение», позволяющей в перспективе достичь высокого показателя уровня жизни и создание в дальнейшем благоприятных условий для жизнедеятельности населения на основе реализации ее природного, географического и промышленного потенциала. Это подразумевает увеличение доходов населения, развитие инфраструктуры.</w:t>
      </w:r>
    </w:p>
    <w:p w:rsidR="00AC1209" w:rsidRPr="0094004C" w:rsidRDefault="00AC1209" w:rsidP="00B25510">
      <w:pPr>
        <w:spacing w:before="100" w:beforeAutospacing="1" w:after="100" w:afterAutospacing="1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ab/>
      </w:r>
    </w:p>
    <w:p w:rsidR="00AC1209" w:rsidRDefault="00AC1209" w:rsidP="00AC1209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Cs/>
          <w:sz w:val="24"/>
          <w:szCs w:val="24"/>
        </w:rPr>
        <w:t>Структура расходов муниципальной программы «Реализация полномочий органов местного самоуправления Нивнянского сельского поселения на 201</w:t>
      </w:r>
      <w:r w:rsidR="00E64A69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E64A6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представлена в таблице </w:t>
      </w:r>
      <w:r w:rsidR="002B5682" w:rsidRPr="0094004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BC6B66" w:rsidRPr="0094004C" w:rsidRDefault="00BC6B66" w:rsidP="00AC1209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44F0" w:rsidRDefault="00AC1209" w:rsidP="00BC6B66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расходов на финансовое обеспечение реализации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муниципальной программы «Реализация полномочий органов местного самоуправления </w:t>
      </w:r>
    </w:p>
    <w:p w:rsidR="00AC1209" w:rsidRPr="0094004C" w:rsidRDefault="00AC1209" w:rsidP="00BC6B66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Нивнянского сельского поселения на 201</w:t>
      </w:r>
      <w:r w:rsidR="00B81FB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B81FB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</w:t>
      </w:r>
    </w:p>
    <w:p w:rsidR="005A5391" w:rsidRPr="0094004C" w:rsidRDefault="005A5391" w:rsidP="00AC1209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209" w:rsidRPr="0094004C" w:rsidRDefault="00AC1209" w:rsidP="00AC1209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 w:rsidR="002B5682" w:rsidRPr="0094004C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tbl>
      <w:tblPr>
        <w:tblW w:w="4896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1"/>
        <w:gridCol w:w="1746"/>
        <w:gridCol w:w="1748"/>
        <w:gridCol w:w="1306"/>
      </w:tblGrid>
      <w:tr w:rsidR="00B81FB0" w:rsidRPr="0094004C" w:rsidTr="002524C9">
        <w:trPr>
          <w:cantSplit/>
          <w:trHeight w:val="641"/>
          <w:tblHeader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FB0" w:rsidRPr="0094004C" w:rsidRDefault="00B81FB0" w:rsidP="00215941">
            <w:pPr>
              <w:spacing w:before="100" w:beforeAutospacing="1" w:after="100" w:afterAutospacing="1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FB0" w:rsidRDefault="00B81FB0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B81FB0" w:rsidRPr="0094004C" w:rsidRDefault="00B81FB0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рублей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81FB0" w:rsidP="005D60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за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2018года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81FB0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81FB0" w:rsidP="0021594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  <w:r w:rsidR="0025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4C9" w:rsidP="002524C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1127711,00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6993</w:t>
            </w:r>
            <w:r w:rsidR="002524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24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2524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81FB0" w:rsidP="00F20BC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25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4C9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252942,00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4C9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39708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4C9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D70BE5" w:rsidP="00B81F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 0412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Default="00B81FB0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BE5" w:rsidRPr="0094004C" w:rsidRDefault="00D70BE5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Default="00B81FB0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BE5" w:rsidRPr="0094004C" w:rsidRDefault="00D70BE5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Default="00B81FB0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BE5" w:rsidRPr="0094004C" w:rsidRDefault="00D70BE5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70BE5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E5" w:rsidRDefault="00D70BE5" w:rsidP="00B81FB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всего 0503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E5" w:rsidRDefault="00BC6B66" w:rsidP="0008344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524065,00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E5" w:rsidRDefault="00BC6B66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264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E5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6B6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3456F7" w:rsidP="00D70BE5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B81FB0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D70BE5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215078,00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0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D7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7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3456F7" w:rsidP="00D70BE5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B81FB0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мест захоронения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D70BE5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152722,00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6B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3456F7" w:rsidP="00D70BE5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</w:t>
            </w:r>
            <w:r w:rsidR="00B81FB0"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</w:t>
            </w:r>
            <w:r w:rsidR="00D70B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D70BE5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156265,00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70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C6B66" w:rsidP="0021594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населения 1001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C6B66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28836,00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6B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C6B6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25264C" w:rsidP="0025264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BC6B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81FB0" w:rsidRPr="0094004C" w:rsidTr="002524C9">
        <w:trPr>
          <w:cantSplit/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81FB0" w:rsidP="0021594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C6B66" w:rsidP="00B81FB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1945554,00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BC6B66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8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8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FB0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C6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C1209" w:rsidRPr="0094004C" w:rsidRDefault="00AC1209" w:rsidP="00AC1209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44F0" w:rsidRDefault="00AC1209" w:rsidP="00AC120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B81FB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муниципальными финансами          </w:t>
      </w:r>
    </w:p>
    <w:p w:rsidR="00AC1209" w:rsidRPr="0094004C" w:rsidRDefault="003616C6" w:rsidP="00AC120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AC1209"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 Нивнянского сельского поселения на 201</w:t>
      </w:r>
      <w:r w:rsidR="00B81F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C1209" w:rsidRPr="0094004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B81F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C1209" w:rsidRPr="0094004C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AC1209" w:rsidRPr="0094004C" w:rsidRDefault="00FE22DE" w:rsidP="00FE22D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AC1209" w:rsidRPr="0094004C"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209" w:rsidRPr="0094004C">
        <w:rPr>
          <w:rFonts w:ascii="Times New Roman" w:eastAsia="Calibri" w:hAnsi="Times New Roman" w:cs="Times New Roman"/>
          <w:sz w:val="24"/>
          <w:szCs w:val="24"/>
        </w:rPr>
        <w:t xml:space="preserve">реализация отдельных мероприятий в сфере осуществления отдельных государственных полномочий Брянской области по первичному воинскому учету на территориях, где отсутствуют военные </w:t>
      </w:r>
      <w:r w:rsidR="00B81FB0" w:rsidRPr="0094004C">
        <w:rPr>
          <w:rFonts w:ascii="Times New Roman" w:eastAsia="Calibri" w:hAnsi="Times New Roman" w:cs="Times New Roman"/>
          <w:sz w:val="24"/>
          <w:szCs w:val="24"/>
        </w:rPr>
        <w:t xml:space="preserve">комиссариаты; </w:t>
      </w:r>
      <w:r w:rsidR="00AC1209" w:rsidRPr="0094004C">
        <w:rPr>
          <w:rFonts w:ascii="Times New Roman" w:eastAsia="Calibri" w:hAnsi="Times New Roman" w:cs="Times New Roman"/>
          <w:sz w:val="24"/>
          <w:szCs w:val="24"/>
        </w:rPr>
        <w:t>проведение мероприятий по защите информации.</w:t>
      </w:r>
    </w:p>
    <w:p w:rsidR="00AC1209" w:rsidRPr="0094004C" w:rsidRDefault="00AC1209" w:rsidP="00AC12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</w:t>
      </w:r>
      <w:r w:rsidR="00B81FB0" w:rsidRPr="0094004C">
        <w:rPr>
          <w:rFonts w:ascii="Times New Roman" w:eastAsia="Calibri" w:hAnsi="Times New Roman" w:cs="Times New Roman"/>
          <w:sz w:val="24"/>
          <w:szCs w:val="24"/>
        </w:rPr>
        <w:t>муниципальной политики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в сфере защиты населения и территории от чрезвычайных </w:t>
      </w:r>
      <w:r w:rsidR="00B81FB0" w:rsidRPr="0094004C">
        <w:rPr>
          <w:rFonts w:ascii="Times New Roman" w:eastAsia="Calibri" w:hAnsi="Times New Roman" w:cs="Times New Roman"/>
          <w:sz w:val="24"/>
          <w:szCs w:val="24"/>
        </w:rPr>
        <w:t>ситуаций является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обеспечение гарантированного уровня защиты населения и территорий от чрезвычайных ситуаций.</w:t>
      </w:r>
      <w:bookmarkStart w:id="0" w:name="_GoBack"/>
      <w:bookmarkEnd w:id="0"/>
    </w:p>
    <w:p w:rsidR="00AC1209" w:rsidRPr="0094004C" w:rsidRDefault="00AC1209" w:rsidP="00AC1209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Структура расходов муниципальной программы 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4004C">
        <w:rPr>
          <w:rFonts w:ascii="Times New Roman" w:eastAsia="Calibri" w:hAnsi="Times New Roman" w:cs="Times New Roman"/>
          <w:sz w:val="24"/>
          <w:szCs w:val="24"/>
        </w:rPr>
        <w:t>Управление муниципальными финансами Нивнянского сельского поселения на 201</w:t>
      </w:r>
      <w:r w:rsidR="00BC6B66"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>-20</w:t>
      </w:r>
      <w:r w:rsidR="00BC6B66">
        <w:rPr>
          <w:rFonts w:ascii="Times New Roman" w:eastAsia="Calibri" w:hAnsi="Times New Roman" w:cs="Times New Roman"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="002E14ED" w:rsidRPr="0094004C">
        <w:rPr>
          <w:rFonts w:ascii="Times New Roman" w:eastAsia="Calibri" w:hAnsi="Times New Roman" w:cs="Times New Roman"/>
          <w:bCs/>
          <w:sz w:val="24"/>
          <w:szCs w:val="24"/>
        </w:rPr>
        <w:t>представлена в таблице 4</w:t>
      </w:r>
    </w:p>
    <w:p w:rsidR="00AC1209" w:rsidRPr="0094004C" w:rsidRDefault="00AC1209" w:rsidP="00BC6B66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расходов на финансовое обеспечение реализации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муниципальной программы «Управление муниципальными финансами Нивнянского сельского поселения на 201</w:t>
      </w:r>
      <w:r w:rsidR="00BC6B6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BC6B6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</w:t>
      </w:r>
    </w:p>
    <w:p w:rsidR="00AC1209" w:rsidRPr="0094004C" w:rsidRDefault="00AC1209" w:rsidP="00AC1209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 w:rsidR="002E14ED" w:rsidRPr="0094004C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tbl>
      <w:tblPr>
        <w:tblW w:w="4896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74"/>
        <w:gridCol w:w="1755"/>
        <w:gridCol w:w="2126"/>
        <w:gridCol w:w="1126"/>
      </w:tblGrid>
      <w:tr w:rsidR="007860B7" w:rsidRPr="0094004C" w:rsidTr="007860B7">
        <w:trPr>
          <w:cantSplit/>
          <w:trHeight w:val="641"/>
          <w:tblHeader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0B7" w:rsidRPr="0094004C" w:rsidRDefault="007860B7" w:rsidP="007860B7">
            <w:pPr>
              <w:spacing w:before="100" w:beforeAutospacing="1" w:after="100" w:afterAutospacing="1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Default="007860B7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860B7" w:rsidRPr="0094004C" w:rsidRDefault="007860B7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рублей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CF" w:rsidRDefault="007860B7" w:rsidP="005D60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</w:t>
            </w:r>
          </w:p>
          <w:p w:rsidR="007860B7" w:rsidRPr="0094004C" w:rsidRDefault="007860B7" w:rsidP="005D60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2018года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0B7" w:rsidRPr="0094004C" w:rsidRDefault="007860B7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860B7" w:rsidRPr="0094004C" w:rsidTr="007860B7">
        <w:trPr>
          <w:cantSplit/>
          <w:trHeight w:val="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7860B7" w:rsidP="0021594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  <w:r w:rsidR="0088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7860B7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63998,94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860B7" w:rsidRPr="0094004C" w:rsidTr="007860B7">
        <w:trPr>
          <w:cantSplit/>
          <w:trHeight w:val="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7860B7" w:rsidP="00215941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7860B7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63998,94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4844F0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42686</w:t>
            </w:r>
            <w:r w:rsidR="00786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Pr="0094004C" w:rsidRDefault="004844F0" w:rsidP="007860B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</w:t>
            </w:r>
          </w:p>
        </w:tc>
      </w:tr>
    </w:tbl>
    <w:p w:rsidR="00AC1209" w:rsidRDefault="00AC1209" w:rsidP="00AC1209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60B7" w:rsidRDefault="007860B7" w:rsidP="007860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870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пожарной безопасности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60B7" w:rsidRPr="0094004C" w:rsidRDefault="007860B7" w:rsidP="007860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Нивнянского сел</w:t>
      </w:r>
      <w:r w:rsidRPr="00870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ьского поселения  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70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70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60B7" w:rsidRDefault="007860B7" w:rsidP="007860B7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0B7" w:rsidRPr="0094004C" w:rsidRDefault="00FE22DE" w:rsidP="00FE22D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860B7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с</w:t>
      </w:r>
      <w:r w:rsidR="007860B7" w:rsidRPr="008702FA">
        <w:rPr>
          <w:rFonts w:ascii="Times New Roman" w:hAnsi="Times New Roman" w:cs="Times New Roman"/>
          <w:sz w:val="24"/>
          <w:szCs w:val="24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</w:r>
      <w:r w:rsidR="007860B7"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60B7" w:rsidRPr="0094004C" w:rsidRDefault="007860B7" w:rsidP="007860B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Структура расходов муниципальной программы </w:t>
      </w:r>
      <w:r w:rsidRPr="009400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E22DE" w:rsidRPr="00FE22DE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FE22DE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FE22DE" w:rsidRPr="00FE22DE">
        <w:rPr>
          <w:rFonts w:ascii="Times New Roman" w:eastAsia="Calibri" w:hAnsi="Times New Roman" w:cs="Times New Roman"/>
          <w:sz w:val="24"/>
          <w:szCs w:val="24"/>
        </w:rPr>
        <w:t>пожарной</w:t>
      </w:r>
      <w:r w:rsidR="00FE22DE">
        <w:rPr>
          <w:rFonts w:ascii="Times New Roman" w:eastAsia="Calibri" w:hAnsi="Times New Roman" w:cs="Times New Roman"/>
          <w:sz w:val="24"/>
          <w:szCs w:val="24"/>
        </w:rPr>
        <w:t xml:space="preserve"> безопасности </w:t>
      </w:r>
      <w:r w:rsidRPr="0094004C">
        <w:rPr>
          <w:rFonts w:ascii="Times New Roman" w:eastAsia="Calibri" w:hAnsi="Times New Roman" w:cs="Times New Roman"/>
          <w:sz w:val="24"/>
          <w:szCs w:val="24"/>
        </w:rPr>
        <w:t>Нивнянского сельского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="00FE22DE">
        <w:rPr>
          <w:rFonts w:ascii="Times New Roman" w:eastAsia="Calibri" w:hAnsi="Times New Roman" w:cs="Times New Roman"/>
          <w:bCs/>
          <w:sz w:val="24"/>
          <w:szCs w:val="24"/>
        </w:rPr>
        <w:t>представлена в таблице 5</w:t>
      </w:r>
    </w:p>
    <w:p w:rsidR="00FE22DE" w:rsidRDefault="007860B7" w:rsidP="007860B7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расходов на финансовое обеспечение реализации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муниципальной программы «</w:t>
      </w:r>
      <w:r w:rsidR="00FE22DE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пожарной безопасности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60B7" w:rsidRPr="0094004C" w:rsidRDefault="007860B7" w:rsidP="007860B7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Нивнянского сельского поселения на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94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</w:t>
      </w:r>
    </w:p>
    <w:p w:rsidR="007860B7" w:rsidRPr="0094004C" w:rsidRDefault="007860B7" w:rsidP="007860B7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00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004C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 w:rsidR="00FE22DE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tbl>
      <w:tblPr>
        <w:tblW w:w="4896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74"/>
        <w:gridCol w:w="1755"/>
        <w:gridCol w:w="2126"/>
        <w:gridCol w:w="1126"/>
      </w:tblGrid>
      <w:tr w:rsidR="007860B7" w:rsidRPr="0094004C" w:rsidTr="00B731D7">
        <w:trPr>
          <w:cantSplit/>
          <w:trHeight w:val="641"/>
          <w:tblHeader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0B7" w:rsidRPr="0094004C" w:rsidRDefault="007860B7" w:rsidP="00B731D7">
            <w:pPr>
              <w:spacing w:before="100" w:beforeAutospacing="1" w:after="100" w:afterAutospacing="1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B7" w:rsidRDefault="007860B7" w:rsidP="00B731D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860B7" w:rsidRPr="0094004C" w:rsidRDefault="007860B7" w:rsidP="00B731D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рублей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CF" w:rsidRDefault="007860B7" w:rsidP="005D60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</w:t>
            </w:r>
          </w:p>
          <w:p w:rsidR="007860B7" w:rsidRPr="0094004C" w:rsidRDefault="007860B7" w:rsidP="005D60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D60CF">
              <w:rPr>
                <w:rFonts w:ascii="Times New Roman" w:eastAsia="Calibri" w:hAnsi="Times New Roman" w:cs="Times New Roman"/>
                <w:sz w:val="24"/>
                <w:szCs w:val="24"/>
              </w:rPr>
              <w:t>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2018года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0B7" w:rsidRPr="0094004C" w:rsidRDefault="007860B7" w:rsidP="00B731D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860B7" w:rsidRPr="0094004C" w:rsidTr="00B731D7">
        <w:trPr>
          <w:cantSplit/>
          <w:trHeight w:val="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B731D7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F82" w:rsidRPr="0094004C" w:rsidRDefault="007B7F82" w:rsidP="007B7F8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0310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B7" w:rsidRPr="0094004C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751005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B7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455816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B7" w:rsidRPr="0094004C" w:rsidRDefault="007B7F82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844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60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44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860B7" w:rsidRPr="0094004C" w:rsidTr="00B731D7">
        <w:trPr>
          <w:cantSplit/>
          <w:trHeight w:val="20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B731D7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7F82" w:rsidRPr="0094004C" w:rsidRDefault="007860B7" w:rsidP="007B7F8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60B7" w:rsidRPr="0094004C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751005</w:t>
            </w:r>
            <w:r w:rsidR="00786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60B7" w:rsidRPr="0094004C" w:rsidRDefault="004844F0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45581</w:t>
            </w:r>
            <w:r w:rsidR="007B7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86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82" w:rsidRDefault="007B7F82" w:rsidP="007B7F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60B7" w:rsidRPr="0094004C" w:rsidRDefault="007B7F82" w:rsidP="004844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8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7860B7" w:rsidRPr="00940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8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860B7" w:rsidRPr="0094004C" w:rsidRDefault="007860B7" w:rsidP="00AC1209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860B7" w:rsidRPr="0094004C" w:rsidSect="00BC6B6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209"/>
    <w:rsid w:val="000105EA"/>
    <w:rsid w:val="0008344D"/>
    <w:rsid w:val="00103BD8"/>
    <w:rsid w:val="00127853"/>
    <w:rsid w:val="00240526"/>
    <w:rsid w:val="002524C9"/>
    <w:rsid w:val="0025264C"/>
    <w:rsid w:val="002B5682"/>
    <w:rsid w:val="002E14ED"/>
    <w:rsid w:val="00305B8D"/>
    <w:rsid w:val="003456F7"/>
    <w:rsid w:val="003616C6"/>
    <w:rsid w:val="00391E02"/>
    <w:rsid w:val="003968AB"/>
    <w:rsid w:val="004519CD"/>
    <w:rsid w:val="004844F0"/>
    <w:rsid w:val="00507265"/>
    <w:rsid w:val="00521EA0"/>
    <w:rsid w:val="00592350"/>
    <w:rsid w:val="005A5391"/>
    <w:rsid w:val="005D60CF"/>
    <w:rsid w:val="00693408"/>
    <w:rsid w:val="007327D0"/>
    <w:rsid w:val="00735A06"/>
    <w:rsid w:val="007860B7"/>
    <w:rsid w:val="007B7F82"/>
    <w:rsid w:val="00856370"/>
    <w:rsid w:val="00886067"/>
    <w:rsid w:val="009050D8"/>
    <w:rsid w:val="0094004C"/>
    <w:rsid w:val="009574E6"/>
    <w:rsid w:val="009770A9"/>
    <w:rsid w:val="0099385A"/>
    <w:rsid w:val="009954F2"/>
    <w:rsid w:val="009A2FB3"/>
    <w:rsid w:val="00AC1209"/>
    <w:rsid w:val="00B25510"/>
    <w:rsid w:val="00B46038"/>
    <w:rsid w:val="00B81FB0"/>
    <w:rsid w:val="00BC6B66"/>
    <w:rsid w:val="00D70084"/>
    <w:rsid w:val="00D70BE5"/>
    <w:rsid w:val="00D97D21"/>
    <w:rsid w:val="00DB13D6"/>
    <w:rsid w:val="00E64A69"/>
    <w:rsid w:val="00EA57F9"/>
    <w:rsid w:val="00EA5CAF"/>
    <w:rsid w:val="00F20BC3"/>
    <w:rsid w:val="00F2768F"/>
    <w:rsid w:val="00FA4A5A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E934-9AF4-4814-B545-7667682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12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92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Nivnoe2</cp:lastModifiedBy>
  <cp:revision>16</cp:revision>
  <cp:lastPrinted>2018-08-02T08:41:00Z</cp:lastPrinted>
  <dcterms:created xsi:type="dcterms:W3CDTF">2016-02-18T16:45:00Z</dcterms:created>
  <dcterms:modified xsi:type="dcterms:W3CDTF">2018-10-25T07:51:00Z</dcterms:modified>
</cp:coreProperties>
</file>