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A10415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15">
        <w:rPr>
          <w:rFonts w:ascii="Times New Roman" w:hAnsi="Times New Roman" w:cs="Times New Roman"/>
          <w:b/>
          <w:sz w:val="26"/>
          <w:szCs w:val="26"/>
        </w:rPr>
        <w:t>город Сураж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993370" w:rsidRPr="00A104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A53D41" w:rsidRPr="00A1041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C595C">
        <w:rPr>
          <w:rFonts w:ascii="Times New Roman" w:hAnsi="Times New Roman" w:cs="Times New Roman"/>
          <w:b/>
          <w:sz w:val="26"/>
          <w:szCs w:val="26"/>
        </w:rPr>
        <w:t xml:space="preserve">           20</w:t>
      </w:r>
      <w:r w:rsidR="002F6964" w:rsidRPr="00A10415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CB5E1C" w:rsidRPr="00A104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95C">
        <w:rPr>
          <w:rFonts w:ascii="Times New Roman" w:hAnsi="Times New Roman" w:cs="Times New Roman"/>
          <w:b/>
          <w:sz w:val="26"/>
          <w:szCs w:val="26"/>
        </w:rPr>
        <w:t>2021</w:t>
      </w:r>
      <w:r w:rsidR="00AB451F" w:rsidRPr="00A104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7C595C">
        <w:rPr>
          <w:rFonts w:ascii="Times New Roman" w:hAnsi="Times New Roman" w:cs="Times New Roman"/>
          <w:sz w:val="28"/>
          <w:szCs w:val="28"/>
        </w:rPr>
        <w:t>жением Главы города Суража от 12.04.2021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г. № </w:t>
      </w:r>
      <w:r w:rsidR="007C595C">
        <w:rPr>
          <w:rFonts w:ascii="Times New Roman" w:hAnsi="Times New Roman" w:cs="Times New Roman"/>
          <w:sz w:val="28"/>
          <w:szCs w:val="28"/>
        </w:rPr>
        <w:t>5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</w:t>
      </w:r>
      <w:r w:rsidR="00A10415">
        <w:rPr>
          <w:rFonts w:ascii="Times New Roman" w:hAnsi="Times New Roman" w:cs="Times New Roman"/>
          <w:sz w:val="28"/>
          <w:szCs w:val="28"/>
        </w:rPr>
        <w:t xml:space="preserve"> год» 19</w:t>
      </w:r>
      <w:r w:rsidR="00A53D41">
        <w:rPr>
          <w:rFonts w:ascii="Times New Roman" w:hAnsi="Times New Roman" w:cs="Times New Roman"/>
          <w:sz w:val="28"/>
          <w:szCs w:val="28"/>
        </w:rPr>
        <w:t xml:space="preserve"> мая</w:t>
      </w:r>
      <w:r w:rsidR="007C595C">
        <w:rPr>
          <w:rFonts w:ascii="Times New Roman" w:hAnsi="Times New Roman" w:cs="Times New Roman"/>
          <w:sz w:val="28"/>
          <w:szCs w:val="28"/>
        </w:rPr>
        <w:t xml:space="preserve"> 2021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7C595C" w:rsidRPr="00F4696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год»</w:t>
      </w:r>
      <w:r w:rsidR="007C595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</w:t>
      </w:r>
      <w:r w:rsidR="00A10415">
        <w:rPr>
          <w:rFonts w:ascii="Times New Roman" w:hAnsi="Times New Roman"/>
          <w:sz w:val="28"/>
          <w:szCs w:val="28"/>
        </w:rPr>
        <w:t xml:space="preserve">разместить </w:t>
      </w:r>
      <w:r w:rsidR="00A10415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1041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10415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7C595C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В.М. Дубинин</w:t>
            </w:r>
            <w:bookmarkStart w:id="0" w:name="_GoBack"/>
            <w:bookmarkEnd w:id="0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95C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0CF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0415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53D41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4B3A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User</cp:lastModifiedBy>
  <cp:revision>27</cp:revision>
  <cp:lastPrinted>2021-05-17T07:50:00Z</cp:lastPrinted>
  <dcterms:created xsi:type="dcterms:W3CDTF">2014-03-31T06:30:00Z</dcterms:created>
  <dcterms:modified xsi:type="dcterms:W3CDTF">2021-05-17T07:50:00Z</dcterms:modified>
</cp:coreProperties>
</file>