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D2" w:rsidRPr="00513BE4" w:rsidRDefault="008152D2" w:rsidP="00041CB1">
      <w:pPr>
        <w:pStyle w:val="1"/>
        <w:spacing w:before="0" w:after="0"/>
        <w:rPr>
          <w:sz w:val="32"/>
          <w:szCs w:val="32"/>
        </w:rPr>
      </w:pPr>
      <w:r w:rsidRPr="00513BE4">
        <w:rPr>
          <w:sz w:val="32"/>
          <w:szCs w:val="32"/>
        </w:rPr>
        <w:t xml:space="preserve">Администрация </w:t>
      </w:r>
      <w:proofErr w:type="spellStart"/>
      <w:r w:rsidRPr="00513BE4">
        <w:rPr>
          <w:sz w:val="32"/>
          <w:szCs w:val="32"/>
        </w:rPr>
        <w:t>Суражского</w:t>
      </w:r>
      <w:proofErr w:type="spellEnd"/>
      <w:r w:rsidRPr="00513BE4">
        <w:rPr>
          <w:sz w:val="32"/>
          <w:szCs w:val="32"/>
        </w:rPr>
        <w:t xml:space="preserve"> района Брянской области</w:t>
      </w:r>
    </w:p>
    <w:p w:rsidR="008152D2" w:rsidRPr="00A5544D" w:rsidRDefault="008152D2" w:rsidP="008152D2">
      <w:pPr>
        <w:jc w:val="center"/>
      </w:pPr>
      <w:r>
        <w:rPr>
          <w:noProof/>
          <w:sz w:val="20"/>
          <w:lang w:eastAsia="ru-RU"/>
        </w:rPr>
        <mc:AlternateContent>
          <mc:Choice Requires="wps">
            <w:drawing>
              <wp:anchor distT="0" distB="0" distL="114300" distR="114300" simplePos="0" relativeHeight="251659264" behindDoc="0" locked="0" layoutInCell="1" allowOverlap="1" wp14:anchorId="380204B4" wp14:editId="407B41C3">
                <wp:simplePos x="0" y="0"/>
                <wp:positionH relativeFrom="column">
                  <wp:posOffset>-114300</wp:posOffset>
                </wp:positionH>
                <wp:positionV relativeFrom="paragraph">
                  <wp:posOffset>101600</wp:posOffset>
                </wp:positionV>
                <wp:extent cx="6810375" cy="0"/>
                <wp:effectExtent l="29210" t="36195" r="37465" b="304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0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pt" to="52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" strokeweight="4.5pt">
                <v:stroke linestyle="thickThin"/>
              </v:line>
            </w:pict>
          </mc:Fallback>
        </mc:AlternateContent>
      </w:r>
    </w:p>
    <w:p w:rsidR="008152D2" w:rsidRDefault="008152D2" w:rsidP="008152D2">
      <w:pPr>
        <w:pStyle w:val="1"/>
        <w:rPr>
          <w:spacing w:val="60"/>
          <w:sz w:val="44"/>
          <w:szCs w:val="44"/>
        </w:rPr>
      </w:pPr>
      <w:r>
        <w:rPr>
          <w:spacing w:val="60"/>
          <w:sz w:val="44"/>
          <w:szCs w:val="44"/>
        </w:rPr>
        <w:t>ПОСТАНОВЛЕНИЕ</w:t>
      </w:r>
    </w:p>
    <w:p w:rsidR="008152D2" w:rsidRPr="00F10FAA" w:rsidRDefault="008152D2" w:rsidP="008152D2">
      <w:pPr>
        <w:ind w:left="567"/>
      </w:pPr>
    </w:p>
    <w:p w:rsidR="008152D2" w:rsidRPr="00513BE4" w:rsidRDefault="008152D2" w:rsidP="00041CB1">
      <w:pPr>
        <w:spacing w:after="0"/>
        <w:rPr>
          <w:rFonts w:ascii="Times New Roman" w:hAnsi="Times New Roman" w:cs="Times New Roman"/>
          <w:sz w:val="20"/>
          <w:szCs w:val="20"/>
        </w:rPr>
      </w:pPr>
      <w:r w:rsidRPr="00513BE4">
        <w:rPr>
          <w:rFonts w:ascii="Times New Roman" w:hAnsi="Times New Roman" w:cs="Times New Roman"/>
          <w:sz w:val="20"/>
          <w:szCs w:val="20"/>
        </w:rPr>
        <w:t xml:space="preserve">от </w:t>
      </w:r>
      <w:r w:rsidR="00041CB1">
        <w:rPr>
          <w:rFonts w:ascii="Times New Roman" w:hAnsi="Times New Roman" w:cs="Times New Roman"/>
          <w:sz w:val="20"/>
          <w:szCs w:val="20"/>
        </w:rPr>
        <w:t>11</w:t>
      </w:r>
      <w:r w:rsidRPr="00513BE4">
        <w:rPr>
          <w:rFonts w:ascii="Times New Roman" w:hAnsi="Times New Roman" w:cs="Times New Roman"/>
          <w:sz w:val="20"/>
          <w:szCs w:val="20"/>
        </w:rPr>
        <w:t>.0</w:t>
      </w:r>
      <w:r w:rsidR="00041CB1">
        <w:rPr>
          <w:rFonts w:ascii="Times New Roman" w:hAnsi="Times New Roman" w:cs="Times New Roman"/>
          <w:sz w:val="20"/>
          <w:szCs w:val="20"/>
        </w:rPr>
        <w:t>9</w:t>
      </w:r>
      <w:r w:rsidRPr="00513BE4">
        <w:rPr>
          <w:rFonts w:ascii="Times New Roman" w:hAnsi="Times New Roman" w:cs="Times New Roman"/>
          <w:sz w:val="20"/>
          <w:szCs w:val="20"/>
        </w:rPr>
        <w:t xml:space="preserve">.2023 г.  № </w:t>
      </w:r>
      <w:r w:rsidR="00041CB1">
        <w:rPr>
          <w:rFonts w:ascii="Times New Roman" w:hAnsi="Times New Roman" w:cs="Times New Roman"/>
          <w:sz w:val="20"/>
          <w:szCs w:val="20"/>
        </w:rPr>
        <w:t>614</w:t>
      </w:r>
      <w:r w:rsidRPr="00513BE4">
        <w:rPr>
          <w:rFonts w:ascii="Times New Roman" w:hAnsi="Times New Roman" w:cs="Times New Roman"/>
          <w:sz w:val="20"/>
          <w:szCs w:val="20"/>
        </w:rPr>
        <w:t xml:space="preserve">                                                                    </w:t>
      </w:r>
    </w:p>
    <w:p w:rsidR="008152D2" w:rsidRPr="00513BE4" w:rsidRDefault="008152D2" w:rsidP="008152D2">
      <w:pPr>
        <w:rPr>
          <w:rFonts w:ascii="Times New Roman" w:hAnsi="Times New Roman" w:cs="Times New Roman"/>
          <w:sz w:val="20"/>
          <w:szCs w:val="20"/>
        </w:rPr>
      </w:pPr>
      <w:r w:rsidRPr="00513BE4">
        <w:rPr>
          <w:rFonts w:ascii="Times New Roman" w:hAnsi="Times New Roman" w:cs="Times New Roman"/>
          <w:sz w:val="20"/>
          <w:szCs w:val="20"/>
        </w:rPr>
        <w:t>г. Сураж</w:t>
      </w:r>
    </w:p>
    <w:p w:rsidR="008152D2" w:rsidRDefault="008152D2" w:rsidP="008152D2">
      <w:pPr>
        <w:spacing w:line="240" w:lineRule="auto"/>
        <w:rPr>
          <w:rFonts w:ascii="Times New Roman" w:hAnsi="Times New Roman" w:cs="Times New Roman"/>
          <w:b/>
          <w:bCs/>
          <w:color w:val="000000"/>
          <w:sz w:val="28"/>
          <w:szCs w:val="28"/>
        </w:rPr>
      </w:pPr>
    </w:p>
    <w:p w:rsidR="008152D2" w:rsidRPr="008152D2" w:rsidRDefault="008152D2" w:rsidP="008152D2">
      <w:pPr>
        <w:tabs>
          <w:tab w:val="left" w:pos="2552"/>
        </w:tabs>
        <w:spacing w:after="0" w:line="240" w:lineRule="auto"/>
        <w:rPr>
          <w:rFonts w:ascii="Times New Roman" w:hAnsi="Times New Roman" w:cs="Times New Roman"/>
          <w:bCs/>
          <w:color w:val="000000"/>
          <w:sz w:val="24"/>
          <w:szCs w:val="24"/>
        </w:rPr>
      </w:pPr>
      <w:r w:rsidRPr="008152D2">
        <w:rPr>
          <w:rFonts w:ascii="Times New Roman" w:hAnsi="Times New Roman" w:cs="Times New Roman"/>
          <w:bCs/>
          <w:color w:val="000000"/>
          <w:sz w:val="24"/>
          <w:szCs w:val="24"/>
        </w:rPr>
        <w:t>Об утверждении Положения о комиссии</w:t>
      </w:r>
    </w:p>
    <w:p w:rsidR="008152D2" w:rsidRPr="008152D2" w:rsidRDefault="008152D2" w:rsidP="008152D2">
      <w:pPr>
        <w:tabs>
          <w:tab w:val="left" w:pos="2552"/>
        </w:tabs>
        <w:spacing w:after="0" w:line="240" w:lineRule="auto"/>
        <w:rPr>
          <w:rFonts w:ascii="Times New Roman" w:hAnsi="Times New Roman" w:cs="Times New Roman"/>
          <w:bCs/>
          <w:color w:val="000000"/>
          <w:sz w:val="24"/>
          <w:szCs w:val="24"/>
        </w:rPr>
      </w:pPr>
      <w:r w:rsidRPr="008152D2">
        <w:rPr>
          <w:rFonts w:ascii="Times New Roman" w:hAnsi="Times New Roman" w:cs="Times New Roman"/>
          <w:bCs/>
          <w:color w:val="000000"/>
          <w:sz w:val="24"/>
          <w:szCs w:val="24"/>
        </w:rPr>
        <w:t xml:space="preserve">по урегулированию конфликта интересов </w:t>
      </w:r>
    </w:p>
    <w:p w:rsidR="008152D2" w:rsidRPr="008152D2" w:rsidRDefault="008152D2" w:rsidP="008152D2">
      <w:pPr>
        <w:tabs>
          <w:tab w:val="left" w:pos="2552"/>
        </w:tabs>
        <w:spacing w:after="0" w:line="240" w:lineRule="auto"/>
        <w:rPr>
          <w:rFonts w:ascii="Times New Roman" w:hAnsi="Times New Roman" w:cs="Times New Roman"/>
          <w:bCs/>
          <w:color w:val="000000"/>
          <w:sz w:val="24"/>
          <w:szCs w:val="24"/>
        </w:rPr>
      </w:pPr>
      <w:r w:rsidRPr="008152D2">
        <w:rPr>
          <w:rFonts w:ascii="Times New Roman" w:hAnsi="Times New Roman" w:cs="Times New Roman"/>
          <w:bCs/>
          <w:color w:val="000000"/>
          <w:sz w:val="24"/>
          <w:szCs w:val="24"/>
        </w:rPr>
        <w:t xml:space="preserve">руководителей муниципальных унитарных </w:t>
      </w:r>
    </w:p>
    <w:p w:rsidR="008152D2" w:rsidRPr="008152D2" w:rsidRDefault="008152D2" w:rsidP="008152D2">
      <w:pPr>
        <w:tabs>
          <w:tab w:val="left" w:pos="2552"/>
        </w:tabs>
        <w:spacing w:after="0" w:line="240" w:lineRule="auto"/>
        <w:rPr>
          <w:rFonts w:ascii="Times New Roman" w:hAnsi="Times New Roman" w:cs="Times New Roman"/>
          <w:bCs/>
          <w:color w:val="000000"/>
          <w:sz w:val="24"/>
          <w:szCs w:val="24"/>
        </w:rPr>
      </w:pPr>
      <w:r w:rsidRPr="008152D2">
        <w:rPr>
          <w:rFonts w:ascii="Times New Roman" w:hAnsi="Times New Roman" w:cs="Times New Roman"/>
          <w:bCs/>
          <w:color w:val="000000"/>
          <w:sz w:val="24"/>
          <w:szCs w:val="24"/>
        </w:rPr>
        <w:t>предприятий и руководителей муниципальных</w:t>
      </w:r>
    </w:p>
    <w:p w:rsidR="008152D2" w:rsidRPr="008152D2" w:rsidRDefault="008152D2" w:rsidP="008152D2">
      <w:pPr>
        <w:tabs>
          <w:tab w:val="left" w:pos="2552"/>
        </w:tabs>
        <w:spacing w:after="0" w:line="240" w:lineRule="auto"/>
        <w:rPr>
          <w:rFonts w:ascii="Times New Roman" w:hAnsi="Times New Roman" w:cs="Times New Roman"/>
          <w:bCs/>
          <w:color w:val="000000"/>
          <w:sz w:val="24"/>
          <w:szCs w:val="24"/>
        </w:rPr>
      </w:pPr>
      <w:r w:rsidRPr="008152D2">
        <w:rPr>
          <w:rFonts w:ascii="Times New Roman" w:hAnsi="Times New Roman" w:cs="Times New Roman"/>
          <w:bCs/>
          <w:color w:val="000000"/>
          <w:sz w:val="24"/>
          <w:szCs w:val="24"/>
        </w:rPr>
        <w:t xml:space="preserve">учреждений </w:t>
      </w:r>
      <w:proofErr w:type="spellStart"/>
      <w:r w:rsidRPr="008152D2">
        <w:rPr>
          <w:rFonts w:ascii="Times New Roman" w:hAnsi="Times New Roman" w:cs="Times New Roman"/>
          <w:bCs/>
          <w:color w:val="000000"/>
          <w:sz w:val="24"/>
          <w:szCs w:val="24"/>
        </w:rPr>
        <w:t>Суражского</w:t>
      </w:r>
      <w:proofErr w:type="spellEnd"/>
      <w:r w:rsidRPr="008152D2">
        <w:rPr>
          <w:rFonts w:ascii="Times New Roman" w:hAnsi="Times New Roman" w:cs="Times New Roman"/>
          <w:bCs/>
          <w:color w:val="000000"/>
          <w:sz w:val="24"/>
          <w:szCs w:val="24"/>
        </w:rPr>
        <w:t xml:space="preserve"> района </w:t>
      </w:r>
    </w:p>
    <w:p w:rsidR="008152D2" w:rsidRPr="004A7653" w:rsidRDefault="008152D2" w:rsidP="008152D2">
      <w:pPr>
        <w:spacing w:line="240" w:lineRule="auto"/>
        <w:ind w:firstLine="709"/>
        <w:rPr>
          <w:rFonts w:ascii="Times New Roman" w:hAnsi="Times New Roman" w:cs="Times New Roman"/>
          <w:b/>
          <w:sz w:val="28"/>
          <w:szCs w:val="28"/>
        </w:rPr>
      </w:pPr>
    </w:p>
    <w:p w:rsidR="008152D2" w:rsidRPr="008152D2" w:rsidRDefault="008152D2" w:rsidP="008152D2">
      <w:pPr>
        <w:spacing w:line="240" w:lineRule="auto"/>
        <w:ind w:firstLine="709"/>
        <w:jc w:val="both"/>
        <w:rPr>
          <w:rFonts w:ascii="Times New Roman" w:hAnsi="Times New Roman" w:cs="Times New Roman"/>
          <w:sz w:val="28"/>
          <w:szCs w:val="28"/>
        </w:rPr>
      </w:pPr>
      <w:r w:rsidRPr="008152D2">
        <w:rPr>
          <w:rFonts w:ascii="Times New Roman" w:hAnsi="Times New Roman" w:cs="Times New Roman"/>
          <w:sz w:val="28"/>
          <w:szCs w:val="28"/>
        </w:rPr>
        <w:t xml:space="preserve">В соответствии  с Федеральным законом от 25.12.2008 г. № 273-ФЗ </w:t>
      </w:r>
      <w:r w:rsidR="00041CB1">
        <w:rPr>
          <w:rFonts w:ascii="Times New Roman" w:hAnsi="Times New Roman" w:cs="Times New Roman"/>
          <w:sz w:val="28"/>
          <w:szCs w:val="28"/>
        </w:rPr>
        <w:t xml:space="preserve">           </w:t>
      </w:r>
      <w:r w:rsidRPr="008152D2">
        <w:rPr>
          <w:rFonts w:ascii="Times New Roman" w:hAnsi="Times New Roman" w:cs="Times New Roman"/>
          <w:sz w:val="28"/>
          <w:szCs w:val="28"/>
        </w:rPr>
        <w:t>«О противодействии коррупции»</w:t>
      </w:r>
      <w:r w:rsidRPr="008152D2">
        <w:rPr>
          <w:rFonts w:ascii="Times New Roman" w:eastAsia="Times New Roman" w:hAnsi="Times New Roman" w:cs="Times New Roman"/>
          <w:sz w:val="28"/>
          <w:szCs w:val="28"/>
        </w:rPr>
        <w:t xml:space="preserve">, </w:t>
      </w:r>
    </w:p>
    <w:p w:rsidR="008152D2" w:rsidRPr="008152D2" w:rsidRDefault="008152D2" w:rsidP="008152D2">
      <w:pPr>
        <w:spacing w:line="240" w:lineRule="auto"/>
        <w:ind w:firstLine="709"/>
        <w:jc w:val="both"/>
        <w:rPr>
          <w:rFonts w:ascii="Times New Roman" w:hAnsi="Times New Roman" w:cs="Times New Roman"/>
          <w:b/>
          <w:sz w:val="28"/>
          <w:szCs w:val="28"/>
        </w:rPr>
      </w:pPr>
      <w:r w:rsidRPr="008152D2">
        <w:rPr>
          <w:rFonts w:ascii="Times New Roman" w:hAnsi="Times New Roman" w:cs="Times New Roman"/>
          <w:b/>
          <w:sz w:val="28"/>
          <w:szCs w:val="28"/>
        </w:rPr>
        <w:t xml:space="preserve"> ПОСТАНОВЛЯЮ:</w:t>
      </w:r>
    </w:p>
    <w:p w:rsidR="008152D2" w:rsidRPr="008152D2" w:rsidRDefault="008152D2" w:rsidP="006B0C79">
      <w:pPr>
        <w:spacing w:after="0" w:line="240" w:lineRule="auto"/>
        <w:ind w:firstLine="709"/>
        <w:jc w:val="both"/>
        <w:rPr>
          <w:rFonts w:ascii="Times New Roman" w:hAnsi="Times New Roman" w:cs="Times New Roman"/>
          <w:bCs/>
          <w:snapToGrid w:val="0"/>
          <w:sz w:val="28"/>
          <w:szCs w:val="28"/>
        </w:rPr>
      </w:pPr>
      <w:r w:rsidRPr="008152D2">
        <w:rPr>
          <w:rFonts w:ascii="Times New Roman" w:hAnsi="Times New Roman" w:cs="Times New Roman"/>
          <w:bCs/>
          <w:sz w:val="28"/>
          <w:szCs w:val="28"/>
        </w:rPr>
        <w:t>1.</w:t>
      </w:r>
      <w:r w:rsidRPr="008152D2">
        <w:rPr>
          <w:rFonts w:ascii="Times New Roman" w:hAnsi="Times New Roman" w:cs="Times New Roman"/>
          <w:b/>
          <w:sz w:val="28"/>
          <w:szCs w:val="28"/>
        </w:rPr>
        <w:t xml:space="preserve"> </w:t>
      </w:r>
      <w:r w:rsidRPr="008152D2">
        <w:rPr>
          <w:rFonts w:ascii="Times New Roman" w:hAnsi="Times New Roman" w:cs="Times New Roman"/>
          <w:bCs/>
          <w:snapToGrid w:val="0"/>
          <w:sz w:val="28"/>
          <w:szCs w:val="28"/>
        </w:rPr>
        <w:t>Утвердить:</w:t>
      </w:r>
    </w:p>
    <w:p w:rsidR="008152D2" w:rsidRDefault="006B0C79" w:rsidP="006B0C79">
      <w:pPr>
        <w:spacing w:after="0" w:line="240" w:lineRule="auto"/>
        <w:ind w:firstLine="709"/>
        <w:jc w:val="both"/>
        <w:rPr>
          <w:rFonts w:ascii="Times New Roman" w:hAnsi="Times New Roman" w:cs="Times New Roman"/>
          <w:sz w:val="28"/>
          <w:szCs w:val="28"/>
        </w:rPr>
      </w:pPr>
      <w:r>
        <w:rPr>
          <w:rFonts w:ascii="Times New Roman" w:hAnsi="Times New Roman" w:cs="Times New Roman"/>
          <w:bCs/>
          <w:snapToGrid w:val="0"/>
          <w:sz w:val="28"/>
          <w:szCs w:val="28"/>
        </w:rPr>
        <w:t>1.1.</w:t>
      </w:r>
      <w:r w:rsidR="008152D2" w:rsidRPr="008152D2">
        <w:rPr>
          <w:rFonts w:ascii="Times New Roman" w:hAnsi="Times New Roman" w:cs="Times New Roman"/>
          <w:bCs/>
          <w:snapToGrid w:val="0"/>
          <w:sz w:val="28"/>
          <w:szCs w:val="28"/>
        </w:rPr>
        <w:t xml:space="preserve"> </w:t>
      </w:r>
      <w:r w:rsidR="008152D2" w:rsidRPr="008152D2">
        <w:rPr>
          <w:rFonts w:ascii="Times New Roman" w:hAnsi="Times New Roman" w:cs="Times New Roman"/>
          <w:sz w:val="28"/>
          <w:szCs w:val="28"/>
        </w:rPr>
        <w:t>Положение о комиссии по урегулированию конфликта интересов руководителей муниципальных унит</w:t>
      </w:r>
      <w:r w:rsidR="008152D2">
        <w:rPr>
          <w:rFonts w:ascii="Times New Roman" w:hAnsi="Times New Roman" w:cs="Times New Roman"/>
          <w:sz w:val="28"/>
          <w:szCs w:val="28"/>
        </w:rPr>
        <w:t>а</w:t>
      </w:r>
      <w:r w:rsidR="008152D2" w:rsidRPr="008152D2">
        <w:rPr>
          <w:rFonts w:ascii="Times New Roman" w:hAnsi="Times New Roman" w:cs="Times New Roman"/>
          <w:sz w:val="28"/>
          <w:szCs w:val="28"/>
        </w:rPr>
        <w:t xml:space="preserve">рных предприятий и руководителей муниципальных учреждений </w:t>
      </w:r>
      <w:proofErr w:type="spellStart"/>
      <w:r w:rsidR="008152D2" w:rsidRPr="008152D2">
        <w:rPr>
          <w:rFonts w:ascii="Times New Roman" w:hAnsi="Times New Roman" w:cs="Times New Roman"/>
          <w:sz w:val="28"/>
          <w:szCs w:val="28"/>
        </w:rPr>
        <w:t>Суражского</w:t>
      </w:r>
      <w:proofErr w:type="spellEnd"/>
      <w:r w:rsidR="008152D2" w:rsidRPr="008152D2">
        <w:rPr>
          <w:rFonts w:ascii="Times New Roman" w:hAnsi="Times New Roman" w:cs="Times New Roman"/>
          <w:sz w:val="28"/>
          <w:szCs w:val="28"/>
        </w:rPr>
        <w:t xml:space="preserve"> района, согласно </w:t>
      </w:r>
      <w:hyperlink w:anchor="sub_10000" w:history="1">
        <w:r w:rsidR="008152D2" w:rsidRPr="006B0C79">
          <w:rPr>
            <w:rStyle w:val="aa"/>
            <w:rFonts w:ascii="Times New Roman" w:hAnsi="Times New Roman"/>
            <w:color w:val="auto"/>
            <w:sz w:val="28"/>
            <w:szCs w:val="28"/>
          </w:rPr>
          <w:t>приложению № 1</w:t>
        </w:r>
      </w:hyperlink>
      <w:r w:rsidR="008152D2" w:rsidRPr="008152D2">
        <w:rPr>
          <w:rFonts w:ascii="Times New Roman" w:hAnsi="Times New Roman" w:cs="Times New Roman"/>
          <w:sz w:val="28"/>
          <w:szCs w:val="28"/>
        </w:rPr>
        <w:t xml:space="preserve"> к настоящему постановлению.</w:t>
      </w:r>
    </w:p>
    <w:p w:rsidR="006B0C79" w:rsidRPr="008152D2" w:rsidRDefault="006B0C79" w:rsidP="006B0C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Состав комиссии по урегулированию конфликта интересов руководителей муниципальных унитарных предприятий и руководителей муниципальных учреждений </w:t>
      </w:r>
      <w:proofErr w:type="spellStart"/>
      <w:r>
        <w:rPr>
          <w:rFonts w:ascii="Times New Roman" w:hAnsi="Times New Roman" w:cs="Times New Roman"/>
          <w:sz w:val="28"/>
          <w:szCs w:val="28"/>
        </w:rPr>
        <w:t>Суражского</w:t>
      </w:r>
      <w:proofErr w:type="spellEnd"/>
      <w:r>
        <w:rPr>
          <w:rFonts w:ascii="Times New Roman" w:hAnsi="Times New Roman" w:cs="Times New Roman"/>
          <w:sz w:val="28"/>
          <w:szCs w:val="28"/>
        </w:rPr>
        <w:t xml:space="preserve"> района, согласно приложению № 2 к настоящему постановлению.</w:t>
      </w:r>
    </w:p>
    <w:p w:rsidR="008152D2" w:rsidRPr="008152D2" w:rsidRDefault="008152D2" w:rsidP="006B0C79">
      <w:pPr>
        <w:spacing w:after="0" w:line="240" w:lineRule="auto"/>
        <w:ind w:firstLine="709"/>
        <w:jc w:val="both"/>
        <w:rPr>
          <w:rFonts w:ascii="Times New Roman" w:hAnsi="Times New Roman" w:cs="Times New Roman"/>
          <w:sz w:val="28"/>
          <w:szCs w:val="28"/>
        </w:rPr>
      </w:pPr>
      <w:r w:rsidRPr="008152D2">
        <w:rPr>
          <w:rFonts w:ascii="Times New Roman" w:hAnsi="Times New Roman" w:cs="Times New Roman"/>
          <w:sz w:val="28"/>
          <w:szCs w:val="28"/>
        </w:rPr>
        <w:t xml:space="preserve">2. Отделу правовой и организационно-кадровой работы администрации </w:t>
      </w:r>
      <w:proofErr w:type="spellStart"/>
      <w:r w:rsidRPr="008152D2">
        <w:rPr>
          <w:rFonts w:ascii="Times New Roman" w:hAnsi="Times New Roman" w:cs="Times New Roman"/>
          <w:sz w:val="28"/>
          <w:szCs w:val="28"/>
        </w:rPr>
        <w:t>Суражского</w:t>
      </w:r>
      <w:proofErr w:type="spellEnd"/>
      <w:r w:rsidRPr="008152D2">
        <w:rPr>
          <w:rFonts w:ascii="Times New Roman" w:hAnsi="Times New Roman" w:cs="Times New Roman"/>
          <w:sz w:val="28"/>
          <w:szCs w:val="28"/>
        </w:rPr>
        <w:t xml:space="preserve"> района (Котенок В.Г.) настоящее постановление опубликовать в информационно-аналитическом бюллетене «Муниципальный вестник </w:t>
      </w:r>
      <w:proofErr w:type="spellStart"/>
      <w:r w:rsidRPr="008152D2">
        <w:rPr>
          <w:rFonts w:ascii="Times New Roman" w:hAnsi="Times New Roman" w:cs="Times New Roman"/>
          <w:sz w:val="28"/>
          <w:szCs w:val="28"/>
        </w:rPr>
        <w:t>Суражского</w:t>
      </w:r>
      <w:proofErr w:type="spellEnd"/>
      <w:r w:rsidRPr="008152D2">
        <w:rPr>
          <w:rFonts w:ascii="Times New Roman" w:hAnsi="Times New Roman" w:cs="Times New Roman"/>
          <w:sz w:val="28"/>
          <w:szCs w:val="28"/>
        </w:rPr>
        <w:t xml:space="preserve"> района»,  разместить на официальном сайте администрации </w:t>
      </w:r>
      <w:proofErr w:type="spellStart"/>
      <w:r w:rsidRPr="008152D2">
        <w:rPr>
          <w:rFonts w:ascii="Times New Roman" w:hAnsi="Times New Roman" w:cs="Times New Roman"/>
          <w:sz w:val="28"/>
          <w:szCs w:val="28"/>
        </w:rPr>
        <w:t>Суражского</w:t>
      </w:r>
      <w:proofErr w:type="spellEnd"/>
      <w:r w:rsidRPr="008152D2">
        <w:rPr>
          <w:rFonts w:ascii="Times New Roman" w:hAnsi="Times New Roman" w:cs="Times New Roman"/>
          <w:sz w:val="28"/>
          <w:szCs w:val="28"/>
        </w:rPr>
        <w:t xml:space="preserve"> района в сети Интернет и довести до заинтересованных лиц.</w:t>
      </w:r>
    </w:p>
    <w:p w:rsidR="008152D2" w:rsidRPr="008152D2" w:rsidRDefault="008152D2" w:rsidP="008152D2">
      <w:pPr>
        <w:pStyle w:val="western"/>
        <w:widowControl w:val="0"/>
        <w:spacing w:before="0" w:beforeAutospacing="0" w:after="0" w:afterAutospacing="0"/>
        <w:ind w:firstLine="709"/>
        <w:jc w:val="both"/>
        <w:rPr>
          <w:rFonts w:eastAsiaTheme="minorHAnsi"/>
          <w:sz w:val="28"/>
          <w:szCs w:val="28"/>
          <w:lang w:eastAsia="en-US"/>
        </w:rPr>
      </w:pPr>
      <w:r w:rsidRPr="008152D2">
        <w:rPr>
          <w:rFonts w:eastAsiaTheme="minorHAnsi"/>
          <w:sz w:val="28"/>
          <w:szCs w:val="28"/>
          <w:lang w:eastAsia="en-US"/>
        </w:rPr>
        <w:t>3. Настоящее постановление вступает в силу со дня его официального опубликования.</w:t>
      </w:r>
    </w:p>
    <w:tbl>
      <w:tblPr>
        <w:tblStyle w:val="a9"/>
        <w:tblW w:w="13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2"/>
        <w:gridCol w:w="5552"/>
        <w:gridCol w:w="3912"/>
      </w:tblGrid>
      <w:tr w:rsidR="008152D2" w:rsidRPr="004A7653" w:rsidTr="008152D2">
        <w:trPr>
          <w:gridAfter w:val="2"/>
          <w:wAfter w:w="9464" w:type="dxa"/>
          <w:trHeight w:val="423"/>
        </w:trPr>
        <w:tc>
          <w:tcPr>
            <w:tcW w:w="3912" w:type="dxa"/>
          </w:tcPr>
          <w:p w:rsidR="008152D2" w:rsidRPr="004A7653" w:rsidRDefault="008152D2" w:rsidP="00277542">
            <w:pPr>
              <w:pStyle w:val="western"/>
              <w:widowControl w:val="0"/>
              <w:spacing w:before="0" w:beforeAutospacing="0" w:after="0" w:afterAutospacing="0"/>
              <w:rPr>
                <w:sz w:val="28"/>
                <w:szCs w:val="28"/>
              </w:rPr>
            </w:pPr>
          </w:p>
        </w:tc>
      </w:tr>
      <w:tr w:rsidR="008152D2" w:rsidRPr="004A7653" w:rsidTr="00277542">
        <w:tc>
          <w:tcPr>
            <w:tcW w:w="9464" w:type="dxa"/>
            <w:gridSpan w:val="2"/>
          </w:tcPr>
          <w:p w:rsidR="00041CB1" w:rsidRDefault="00041CB1" w:rsidP="00277542">
            <w:pPr>
              <w:autoSpaceDE w:val="0"/>
              <w:autoSpaceDN w:val="0"/>
              <w:adjustRightInd w:val="0"/>
              <w:rPr>
                <w:rFonts w:ascii="Times New Roman" w:hAnsi="Times New Roman" w:cs="Times New Roman"/>
                <w:b/>
                <w:sz w:val="28"/>
                <w:szCs w:val="28"/>
              </w:rPr>
            </w:pPr>
          </w:p>
          <w:p w:rsidR="008152D2" w:rsidRPr="00513BE4" w:rsidRDefault="008152D2" w:rsidP="00277542">
            <w:pPr>
              <w:autoSpaceDE w:val="0"/>
              <w:autoSpaceDN w:val="0"/>
              <w:adjustRightInd w:val="0"/>
              <w:rPr>
                <w:rFonts w:ascii="Times New Roman" w:hAnsi="Times New Roman" w:cs="Times New Roman"/>
                <w:b/>
                <w:sz w:val="28"/>
                <w:szCs w:val="28"/>
              </w:rPr>
            </w:pPr>
            <w:r w:rsidRPr="00513BE4">
              <w:rPr>
                <w:rFonts w:ascii="Times New Roman" w:hAnsi="Times New Roman" w:cs="Times New Roman"/>
                <w:b/>
                <w:sz w:val="28"/>
                <w:szCs w:val="28"/>
              </w:rPr>
              <w:t xml:space="preserve">Глава администрации </w:t>
            </w:r>
          </w:p>
          <w:p w:rsidR="008152D2" w:rsidRPr="00513BE4" w:rsidRDefault="008152D2" w:rsidP="00277542">
            <w:pPr>
              <w:autoSpaceDE w:val="0"/>
              <w:autoSpaceDN w:val="0"/>
              <w:adjustRightInd w:val="0"/>
              <w:spacing w:line="276" w:lineRule="auto"/>
              <w:ind w:right="-4130"/>
              <w:rPr>
                <w:rFonts w:ascii="Times New Roman" w:hAnsi="Times New Roman" w:cs="Times New Roman"/>
                <w:b/>
                <w:sz w:val="28"/>
                <w:szCs w:val="28"/>
              </w:rPr>
            </w:pPr>
            <w:proofErr w:type="spellStart"/>
            <w:r w:rsidRPr="00513BE4">
              <w:rPr>
                <w:rFonts w:ascii="Times New Roman" w:hAnsi="Times New Roman" w:cs="Times New Roman"/>
                <w:b/>
                <w:sz w:val="28"/>
                <w:szCs w:val="28"/>
              </w:rPr>
              <w:t>Суражского</w:t>
            </w:r>
            <w:proofErr w:type="spellEnd"/>
            <w:r w:rsidRPr="00513BE4">
              <w:rPr>
                <w:rFonts w:ascii="Times New Roman" w:hAnsi="Times New Roman" w:cs="Times New Roman"/>
                <w:b/>
                <w:sz w:val="28"/>
                <w:szCs w:val="28"/>
              </w:rPr>
              <w:t xml:space="preserve"> района                                                              </w:t>
            </w:r>
            <w:proofErr w:type="spellStart"/>
            <w:r w:rsidRPr="00513BE4">
              <w:rPr>
                <w:rFonts w:ascii="Times New Roman" w:hAnsi="Times New Roman" w:cs="Times New Roman"/>
                <w:b/>
                <w:sz w:val="28"/>
                <w:szCs w:val="28"/>
              </w:rPr>
              <w:t>В.П.Риваненко</w:t>
            </w:r>
            <w:proofErr w:type="spellEnd"/>
          </w:p>
          <w:p w:rsidR="008152D2" w:rsidRDefault="008152D2" w:rsidP="00277542">
            <w:pPr>
              <w:autoSpaceDE w:val="0"/>
              <w:autoSpaceDN w:val="0"/>
              <w:adjustRightInd w:val="0"/>
              <w:spacing w:line="276" w:lineRule="auto"/>
              <w:rPr>
                <w:rFonts w:ascii="Times New Roman" w:hAnsi="Times New Roman" w:cs="Times New Roman"/>
                <w:sz w:val="20"/>
                <w:szCs w:val="20"/>
              </w:rPr>
            </w:pPr>
          </w:p>
          <w:p w:rsidR="008152D2" w:rsidRDefault="008152D2" w:rsidP="00277542">
            <w:pPr>
              <w:autoSpaceDE w:val="0"/>
              <w:autoSpaceDN w:val="0"/>
              <w:adjustRightInd w:val="0"/>
              <w:spacing w:line="276" w:lineRule="auto"/>
              <w:rPr>
                <w:rFonts w:ascii="Times New Roman" w:hAnsi="Times New Roman" w:cs="Times New Roman"/>
                <w:sz w:val="20"/>
                <w:szCs w:val="20"/>
              </w:rPr>
            </w:pPr>
          </w:p>
          <w:p w:rsidR="008152D2" w:rsidRDefault="008152D2" w:rsidP="00277542">
            <w:pPr>
              <w:autoSpaceDE w:val="0"/>
              <w:autoSpaceDN w:val="0"/>
              <w:adjustRightInd w:val="0"/>
              <w:spacing w:line="276" w:lineRule="auto"/>
              <w:rPr>
                <w:rFonts w:ascii="Times New Roman" w:hAnsi="Times New Roman" w:cs="Times New Roman"/>
                <w:sz w:val="20"/>
                <w:szCs w:val="20"/>
              </w:rPr>
            </w:pPr>
          </w:p>
          <w:p w:rsidR="008152D2" w:rsidRDefault="008152D2" w:rsidP="00277542">
            <w:pPr>
              <w:autoSpaceDE w:val="0"/>
              <w:autoSpaceDN w:val="0"/>
              <w:adjustRightInd w:val="0"/>
              <w:spacing w:line="276" w:lineRule="auto"/>
              <w:rPr>
                <w:rFonts w:ascii="Times New Roman" w:hAnsi="Times New Roman" w:cs="Times New Roman"/>
                <w:sz w:val="20"/>
                <w:szCs w:val="20"/>
              </w:rPr>
            </w:pPr>
          </w:p>
          <w:p w:rsidR="005B3941" w:rsidRDefault="008152D2" w:rsidP="005B3941">
            <w:pPr>
              <w:autoSpaceDE w:val="0"/>
              <w:autoSpaceDN w:val="0"/>
              <w:adjustRightInd w:val="0"/>
              <w:spacing w:line="276" w:lineRule="auto"/>
              <w:rPr>
                <w:rFonts w:ascii="Times New Roman" w:hAnsi="Times New Roman" w:cs="Times New Roman"/>
                <w:sz w:val="20"/>
                <w:szCs w:val="20"/>
              </w:rPr>
            </w:pPr>
            <w:proofErr w:type="spellStart"/>
            <w:r w:rsidRPr="00660B8E">
              <w:rPr>
                <w:rFonts w:ascii="Times New Roman" w:hAnsi="Times New Roman" w:cs="Times New Roman"/>
                <w:sz w:val="20"/>
                <w:szCs w:val="20"/>
              </w:rPr>
              <w:t>исп</w:t>
            </w:r>
            <w:proofErr w:type="gramStart"/>
            <w:r w:rsidRPr="00660B8E">
              <w:rPr>
                <w:rFonts w:ascii="Times New Roman" w:hAnsi="Times New Roman" w:cs="Times New Roman"/>
                <w:sz w:val="20"/>
                <w:szCs w:val="20"/>
              </w:rPr>
              <w:t>.Т</w:t>
            </w:r>
            <w:proofErr w:type="gramEnd"/>
            <w:r w:rsidRPr="00660B8E">
              <w:rPr>
                <w:rFonts w:ascii="Times New Roman" w:hAnsi="Times New Roman" w:cs="Times New Roman"/>
                <w:sz w:val="20"/>
                <w:szCs w:val="20"/>
              </w:rPr>
              <w:t>олока</w:t>
            </w:r>
            <w:proofErr w:type="spellEnd"/>
            <w:r w:rsidRPr="00660B8E">
              <w:rPr>
                <w:rFonts w:ascii="Times New Roman" w:hAnsi="Times New Roman" w:cs="Times New Roman"/>
                <w:sz w:val="20"/>
                <w:szCs w:val="20"/>
              </w:rPr>
              <w:t xml:space="preserve"> </w:t>
            </w:r>
            <w:r>
              <w:rPr>
                <w:rFonts w:ascii="Times New Roman" w:hAnsi="Times New Roman" w:cs="Times New Roman"/>
                <w:sz w:val="20"/>
                <w:szCs w:val="20"/>
              </w:rPr>
              <w:t>Е.Л</w:t>
            </w:r>
            <w:r w:rsidRPr="00660B8E">
              <w:rPr>
                <w:rFonts w:ascii="Times New Roman" w:hAnsi="Times New Roman" w:cs="Times New Roman"/>
                <w:sz w:val="20"/>
                <w:szCs w:val="20"/>
              </w:rPr>
              <w:t>.</w:t>
            </w:r>
          </w:p>
          <w:p w:rsidR="008152D2" w:rsidRPr="00513BE4" w:rsidRDefault="008152D2" w:rsidP="005B3941">
            <w:pPr>
              <w:autoSpaceDE w:val="0"/>
              <w:autoSpaceDN w:val="0"/>
              <w:adjustRightInd w:val="0"/>
              <w:spacing w:line="276" w:lineRule="auto"/>
              <w:rPr>
                <w:sz w:val="28"/>
                <w:szCs w:val="28"/>
              </w:rPr>
            </w:pPr>
            <w:r>
              <w:rPr>
                <w:rFonts w:ascii="Times New Roman" w:hAnsi="Times New Roman" w:cs="Times New Roman"/>
                <w:sz w:val="20"/>
                <w:szCs w:val="20"/>
              </w:rPr>
              <w:t>2-60</w:t>
            </w:r>
            <w:r w:rsidRPr="00660B8E">
              <w:rPr>
                <w:rFonts w:ascii="Times New Roman" w:hAnsi="Times New Roman" w:cs="Times New Roman"/>
                <w:sz w:val="20"/>
                <w:szCs w:val="20"/>
              </w:rPr>
              <w:t>-5</w:t>
            </w:r>
            <w:r>
              <w:rPr>
                <w:rFonts w:ascii="Times New Roman" w:hAnsi="Times New Roman" w:cs="Times New Roman"/>
                <w:sz w:val="20"/>
                <w:szCs w:val="20"/>
              </w:rPr>
              <w:t>2</w:t>
            </w:r>
          </w:p>
        </w:tc>
        <w:tc>
          <w:tcPr>
            <w:tcW w:w="3912" w:type="dxa"/>
          </w:tcPr>
          <w:p w:rsidR="008152D2" w:rsidRPr="004A7653" w:rsidRDefault="008152D2" w:rsidP="00277542">
            <w:pPr>
              <w:pStyle w:val="western"/>
              <w:widowControl w:val="0"/>
              <w:spacing w:before="0" w:beforeAutospacing="0" w:after="0" w:afterAutospacing="0"/>
              <w:ind w:firstLine="709"/>
              <w:jc w:val="right"/>
              <w:rPr>
                <w:b/>
                <w:bCs/>
                <w:sz w:val="28"/>
                <w:szCs w:val="28"/>
              </w:rPr>
            </w:pPr>
          </w:p>
        </w:tc>
      </w:tr>
    </w:tbl>
    <w:p w:rsidR="00041CB1" w:rsidRDefault="008152D2" w:rsidP="00041CB1">
      <w:pPr>
        <w:widowControl w:val="0"/>
        <w:suppressAutoHyphens/>
        <w:autoSpaceDE w:val="0"/>
        <w:spacing w:after="0" w:line="240" w:lineRule="auto"/>
        <w:ind w:left="5670"/>
        <w:jc w:val="right"/>
        <w:rPr>
          <w:rFonts w:ascii="Times New Roman" w:eastAsia="Times New Roman" w:hAnsi="Times New Roman" w:cs="Times New Roman"/>
          <w:sz w:val="20"/>
          <w:szCs w:val="20"/>
          <w:lang w:eastAsia="zh-CN"/>
        </w:rPr>
      </w:pPr>
      <w:r w:rsidRPr="00041CB1">
        <w:rPr>
          <w:rFonts w:ascii="Times New Roman" w:eastAsia="Times New Roman" w:hAnsi="Times New Roman" w:cs="Times New Roman"/>
          <w:sz w:val="20"/>
          <w:szCs w:val="20"/>
          <w:lang w:eastAsia="zh-CN"/>
        </w:rPr>
        <w:lastRenderedPageBreak/>
        <w:t xml:space="preserve">Приложение № 1 </w:t>
      </w:r>
    </w:p>
    <w:p w:rsidR="00A839BE" w:rsidRPr="00041CB1" w:rsidRDefault="008152D2" w:rsidP="00041CB1">
      <w:pPr>
        <w:widowControl w:val="0"/>
        <w:suppressAutoHyphens/>
        <w:autoSpaceDE w:val="0"/>
        <w:spacing w:after="0" w:line="240" w:lineRule="auto"/>
        <w:ind w:left="5670"/>
        <w:jc w:val="right"/>
        <w:rPr>
          <w:rFonts w:ascii="Times New Roman" w:eastAsia="Times New Roman" w:hAnsi="Times New Roman" w:cs="Times New Roman"/>
          <w:sz w:val="20"/>
          <w:szCs w:val="20"/>
          <w:lang w:eastAsia="zh-CN"/>
        </w:rPr>
      </w:pPr>
      <w:r w:rsidRPr="00041CB1">
        <w:rPr>
          <w:rFonts w:ascii="Times New Roman" w:eastAsia="Times New Roman" w:hAnsi="Times New Roman" w:cs="Times New Roman"/>
          <w:sz w:val="20"/>
          <w:szCs w:val="20"/>
          <w:lang w:eastAsia="zh-CN"/>
        </w:rPr>
        <w:t xml:space="preserve">к постановлению администрации </w:t>
      </w:r>
      <w:proofErr w:type="spellStart"/>
      <w:r w:rsidRPr="00041CB1">
        <w:rPr>
          <w:rFonts w:ascii="Times New Roman" w:eastAsia="Times New Roman" w:hAnsi="Times New Roman" w:cs="Times New Roman"/>
          <w:sz w:val="20"/>
          <w:szCs w:val="20"/>
          <w:lang w:eastAsia="zh-CN"/>
        </w:rPr>
        <w:t>Суражского</w:t>
      </w:r>
      <w:proofErr w:type="spellEnd"/>
      <w:r w:rsidRPr="00041CB1">
        <w:rPr>
          <w:rFonts w:ascii="Times New Roman" w:eastAsia="Times New Roman" w:hAnsi="Times New Roman" w:cs="Times New Roman"/>
          <w:sz w:val="20"/>
          <w:szCs w:val="20"/>
          <w:lang w:eastAsia="zh-CN"/>
        </w:rPr>
        <w:t xml:space="preserve"> района от</w:t>
      </w:r>
      <w:r w:rsidR="00041CB1">
        <w:rPr>
          <w:rFonts w:ascii="Times New Roman" w:eastAsia="Times New Roman" w:hAnsi="Times New Roman" w:cs="Times New Roman"/>
          <w:sz w:val="20"/>
          <w:szCs w:val="20"/>
          <w:lang w:eastAsia="zh-CN"/>
        </w:rPr>
        <w:t xml:space="preserve"> 11.09.2023 г. № 614</w:t>
      </w:r>
    </w:p>
    <w:p w:rsidR="00041CB1" w:rsidRPr="00041CB1" w:rsidRDefault="00041CB1" w:rsidP="00041CB1">
      <w:pPr>
        <w:tabs>
          <w:tab w:val="left" w:pos="2552"/>
        </w:tabs>
        <w:spacing w:after="0" w:line="240" w:lineRule="auto"/>
        <w:jc w:val="right"/>
        <w:rPr>
          <w:rFonts w:ascii="Times New Roman" w:hAnsi="Times New Roman" w:cs="Times New Roman"/>
          <w:bCs/>
          <w:color w:val="000000"/>
          <w:sz w:val="20"/>
          <w:szCs w:val="20"/>
        </w:rPr>
      </w:pPr>
      <w:r w:rsidRPr="00041CB1">
        <w:rPr>
          <w:rFonts w:ascii="Times New Roman" w:eastAsia="Times New Roman" w:hAnsi="Times New Roman" w:cs="Times New Roman"/>
          <w:sz w:val="20"/>
          <w:szCs w:val="20"/>
          <w:lang w:eastAsia="zh-CN"/>
        </w:rPr>
        <w:t>«</w:t>
      </w:r>
      <w:r w:rsidRPr="00041CB1">
        <w:rPr>
          <w:rFonts w:ascii="Times New Roman" w:hAnsi="Times New Roman" w:cs="Times New Roman"/>
          <w:bCs/>
          <w:color w:val="000000"/>
          <w:sz w:val="20"/>
          <w:szCs w:val="20"/>
        </w:rPr>
        <w:t>Об утверждении Положения о комиссии</w:t>
      </w:r>
    </w:p>
    <w:p w:rsidR="00041CB1" w:rsidRPr="00041CB1" w:rsidRDefault="00041CB1" w:rsidP="00041CB1">
      <w:pPr>
        <w:tabs>
          <w:tab w:val="left" w:pos="2552"/>
        </w:tabs>
        <w:spacing w:after="0" w:line="240" w:lineRule="auto"/>
        <w:jc w:val="right"/>
        <w:rPr>
          <w:rFonts w:ascii="Times New Roman" w:hAnsi="Times New Roman" w:cs="Times New Roman"/>
          <w:bCs/>
          <w:color w:val="000000"/>
          <w:sz w:val="20"/>
          <w:szCs w:val="20"/>
        </w:rPr>
      </w:pPr>
      <w:r w:rsidRPr="00041CB1">
        <w:rPr>
          <w:rFonts w:ascii="Times New Roman" w:hAnsi="Times New Roman" w:cs="Times New Roman"/>
          <w:bCs/>
          <w:color w:val="000000"/>
          <w:sz w:val="20"/>
          <w:szCs w:val="20"/>
        </w:rPr>
        <w:t xml:space="preserve">по урегулированию конфликта интересов </w:t>
      </w:r>
    </w:p>
    <w:p w:rsidR="00041CB1" w:rsidRPr="00041CB1" w:rsidRDefault="00041CB1" w:rsidP="00041CB1">
      <w:pPr>
        <w:tabs>
          <w:tab w:val="left" w:pos="2552"/>
        </w:tabs>
        <w:spacing w:after="0" w:line="240" w:lineRule="auto"/>
        <w:jc w:val="right"/>
        <w:rPr>
          <w:rFonts w:ascii="Times New Roman" w:hAnsi="Times New Roman" w:cs="Times New Roman"/>
          <w:bCs/>
          <w:color w:val="000000"/>
          <w:sz w:val="20"/>
          <w:szCs w:val="20"/>
        </w:rPr>
      </w:pPr>
      <w:r w:rsidRPr="00041CB1">
        <w:rPr>
          <w:rFonts w:ascii="Times New Roman" w:hAnsi="Times New Roman" w:cs="Times New Roman"/>
          <w:bCs/>
          <w:color w:val="000000"/>
          <w:sz w:val="20"/>
          <w:szCs w:val="20"/>
        </w:rPr>
        <w:t xml:space="preserve">руководителей муниципальных унитарных </w:t>
      </w:r>
    </w:p>
    <w:p w:rsidR="00041CB1" w:rsidRPr="00041CB1" w:rsidRDefault="00041CB1" w:rsidP="00041CB1">
      <w:pPr>
        <w:tabs>
          <w:tab w:val="left" w:pos="2552"/>
        </w:tabs>
        <w:spacing w:after="0" w:line="240" w:lineRule="auto"/>
        <w:jc w:val="right"/>
        <w:rPr>
          <w:rFonts w:ascii="Times New Roman" w:hAnsi="Times New Roman" w:cs="Times New Roman"/>
          <w:bCs/>
          <w:color w:val="000000"/>
          <w:sz w:val="20"/>
          <w:szCs w:val="20"/>
        </w:rPr>
      </w:pPr>
      <w:r w:rsidRPr="00041CB1">
        <w:rPr>
          <w:rFonts w:ascii="Times New Roman" w:hAnsi="Times New Roman" w:cs="Times New Roman"/>
          <w:bCs/>
          <w:color w:val="000000"/>
          <w:sz w:val="20"/>
          <w:szCs w:val="20"/>
        </w:rPr>
        <w:t>предприятий и руководителей муниципальных</w:t>
      </w:r>
    </w:p>
    <w:p w:rsidR="00041CB1" w:rsidRPr="00041CB1" w:rsidRDefault="00041CB1" w:rsidP="00041CB1">
      <w:pPr>
        <w:tabs>
          <w:tab w:val="left" w:pos="2552"/>
        </w:tabs>
        <w:spacing w:after="0" w:line="240" w:lineRule="auto"/>
        <w:jc w:val="right"/>
        <w:rPr>
          <w:rFonts w:ascii="Times New Roman" w:hAnsi="Times New Roman" w:cs="Times New Roman"/>
          <w:bCs/>
          <w:color w:val="000000"/>
          <w:sz w:val="20"/>
          <w:szCs w:val="20"/>
        </w:rPr>
      </w:pPr>
      <w:r w:rsidRPr="00041CB1">
        <w:rPr>
          <w:rFonts w:ascii="Times New Roman" w:hAnsi="Times New Roman" w:cs="Times New Roman"/>
          <w:bCs/>
          <w:color w:val="000000"/>
          <w:sz w:val="20"/>
          <w:szCs w:val="20"/>
        </w:rPr>
        <w:t xml:space="preserve"> учреждений </w:t>
      </w:r>
      <w:proofErr w:type="spellStart"/>
      <w:r w:rsidRPr="00041CB1">
        <w:rPr>
          <w:rFonts w:ascii="Times New Roman" w:hAnsi="Times New Roman" w:cs="Times New Roman"/>
          <w:bCs/>
          <w:color w:val="000000"/>
          <w:sz w:val="20"/>
          <w:szCs w:val="20"/>
        </w:rPr>
        <w:t>Суражского</w:t>
      </w:r>
      <w:proofErr w:type="spellEnd"/>
      <w:r w:rsidRPr="00041CB1">
        <w:rPr>
          <w:rFonts w:ascii="Times New Roman" w:hAnsi="Times New Roman" w:cs="Times New Roman"/>
          <w:bCs/>
          <w:color w:val="000000"/>
          <w:sz w:val="20"/>
          <w:szCs w:val="20"/>
        </w:rPr>
        <w:t xml:space="preserve"> района» </w:t>
      </w:r>
    </w:p>
    <w:p w:rsidR="00041CB1" w:rsidRDefault="00041CB1" w:rsidP="00041CB1">
      <w:pPr>
        <w:widowControl w:val="0"/>
        <w:suppressAutoHyphens/>
        <w:autoSpaceDE w:val="0"/>
        <w:spacing w:after="0" w:line="240" w:lineRule="auto"/>
        <w:ind w:left="5670"/>
        <w:jc w:val="right"/>
        <w:rPr>
          <w:rFonts w:ascii="Times New Roman" w:eastAsia="Times New Roman" w:hAnsi="Times New Roman" w:cs="Times New Roman"/>
          <w:sz w:val="26"/>
          <w:szCs w:val="26"/>
          <w:lang w:eastAsia="zh-CN"/>
        </w:rPr>
      </w:pPr>
    </w:p>
    <w:p w:rsidR="00041CB1" w:rsidRPr="00A839BE" w:rsidRDefault="00041CB1" w:rsidP="00041CB1">
      <w:pPr>
        <w:widowControl w:val="0"/>
        <w:suppressAutoHyphens/>
        <w:autoSpaceDE w:val="0"/>
        <w:spacing w:after="0" w:line="240" w:lineRule="auto"/>
        <w:ind w:left="5670"/>
        <w:jc w:val="right"/>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bookmarkStart w:id="0" w:name="P1150"/>
      <w:bookmarkEnd w:id="0"/>
    </w:p>
    <w:p w:rsidR="00A839BE" w:rsidRPr="005B3941" w:rsidRDefault="00A839BE" w:rsidP="00A839BE">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5B3941">
        <w:rPr>
          <w:rFonts w:ascii="Times New Roman" w:eastAsia="Times New Roman" w:hAnsi="Times New Roman" w:cs="Times New Roman"/>
          <w:b/>
          <w:sz w:val="28"/>
          <w:szCs w:val="28"/>
          <w:lang w:eastAsia="zh-CN"/>
        </w:rPr>
        <w:t>ПОЛОЖЕНИЕ</w:t>
      </w:r>
    </w:p>
    <w:p w:rsidR="00A839BE" w:rsidRPr="005B3941" w:rsidRDefault="00A839BE" w:rsidP="00A839BE">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5B3941">
        <w:rPr>
          <w:rFonts w:ascii="Times New Roman" w:eastAsia="Times New Roman" w:hAnsi="Times New Roman" w:cs="Times New Roman"/>
          <w:b/>
          <w:sz w:val="28"/>
          <w:szCs w:val="28"/>
          <w:lang w:eastAsia="zh-CN"/>
        </w:rPr>
        <w:t>о комиссии по урег</w:t>
      </w:r>
      <w:r w:rsidR="0036319D" w:rsidRPr="005B3941">
        <w:rPr>
          <w:rFonts w:ascii="Times New Roman" w:eastAsia="Times New Roman" w:hAnsi="Times New Roman" w:cs="Times New Roman"/>
          <w:b/>
          <w:sz w:val="28"/>
          <w:szCs w:val="28"/>
          <w:lang w:eastAsia="zh-CN"/>
        </w:rPr>
        <w:t xml:space="preserve">улированию конфликта интересов </w:t>
      </w:r>
      <w:r w:rsidRPr="005B3941">
        <w:rPr>
          <w:rFonts w:ascii="Times New Roman" w:eastAsia="Times New Roman" w:hAnsi="Times New Roman" w:cs="Times New Roman"/>
          <w:b/>
          <w:sz w:val="28"/>
          <w:szCs w:val="28"/>
          <w:lang w:eastAsia="zh-CN"/>
        </w:rPr>
        <w:t xml:space="preserve">руководителей муниципальных унитарных предприятий и руководителей </w:t>
      </w:r>
      <w:r w:rsidRPr="005B3941">
        <w:rPr>
          <w:rFonts w:ascii="Times New Roman" w:eastAsia="Times New Roman" w:hAnsi="Times New Roman" w:cs="Times New Roman"/>
          <w:b/>
          <w:sz w:val="28"/>
          <w:szCs w:val="28"/>
          <w:lang w:eastAsia="zh-CN"/>
        </w:rPr>
        <w:br/>
        <w:t xml:space="preserve">муниципальных учреждений </w:t>
      </w:r>
      <w:proofErr w:type="spellStart"/>
      <w:r w:rsidR="005E743A" w:rsidRPr="005B3941">
        <w:rPr>
          <w:rFonts w:ascii="Times New Roman" w:eastAsia="Times New Roman" w:hAnsi="Times New Roman" w:cs="Times New Roman"/>
          <w:b/>
          <w:sz w:val="28"/>
          <w:szCs w:val="28"/>
          <w:lang w:eastAsia="zh-CN"/>
        </w:rPr>
        <w:t>Суражского</w:t>
      </w:r>
      <w:proofErr w:type="spellEnd"/>
      <w:r w:rsidR="005E743A" w:rsidRPr="005B3941">
        <w:rPr>
          <w:rFonts w:ascii="Times New Roman" w:eastAsia="Times New Roman" w:hAnsi="Times New Roman" w:cs="Times New Roman"/>
          <w:b/>
          <w:sz w:val="28"/>
          <w:szCs w:val="28"/>
          <w:lang w:eastAsia="zh-CN"/>
        </w:rPr>
        <w:t xml:space="preserve"> района</w:t>
      </w:r>
    </w:p>
    <w:p w:rsidR="00A839BE" w:rsidRPr="005B3941" w:rsidRDefault="00A839BE" w:rsidP="00A839BE">
      <w:pPr>
        <w:widowControl w:val="0"/>
        <w:suppressAutoHyphens/>
        <w:autoSpaceDE w:val="0"/>
        <w:spacing w:before="120" w:after="120" w:line="240" w:lineRule="auto"/>
        <w:jc w:val="center"/>
        <w:rPr>
          <w:rFonts w:ascii="Times New Roman" w:eastAsia="Times New Roman" w:hAnsi="Times New Roman" w:cs="Times New Roman"/>
          <w:b/>
          <w:sz w:val="28"/>
          <w:szCs w:val="28"/>
          <w:lang w:eastAsia="zh-CN"/>
        </w:rPr>
      </w:pPr>
      <w:r w:rsidRPr="005B3941">
        <w:rPr>
          <w:rFonts w:ascii="Times New Roman" w:eastAsia="Times New Roman" w:hAnsi="Times New Roman" w:cs="Times New Roman"/>
          <w:b/>
          <w:sz w:val="28"/>
          <w:szCs w:val="28"/>
          <w:lang w:eastAsia="zh-CN"/>
        </w:rPr>
        <w:t>1. Общие положения</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 xml:space="preserve">1.1. Настоящим Положением определяется порядок деятельности  комиссии по урегулированию конфликта интересов руководителей муниципальных унитарных предприятий и руководителей муниципальных учреждений  </w:t>
      </w:r>
      <w:proofErr w:type="spellStart"/>
      <w:r w:rsidR="005E743A" w:rsidRPr="005B3941">
        <w:rPr>
          <w:rFonts w:ascii="Times New Roman" w:eastAsia="Times New Roman" w:hAnsi="Times New Roman" w:cs="Times New Roman"/>
          <w:sz w:val="28"/>
          <w:szCs w:val="28"/>
          <w:lang w:eastAsia="zh-CN"/>
        </w:rPr>
        <w:t>Суражского</w:t>
      </w:r>
      <w:proofErr w:type="spellEnd"/>
      <w:r w:rsidR="005E743A" w:rsidRPr="005B3941">
        <w:rPr>
          <w:rFonts w:ascii="Times New Roman" w:eastAsia="Times New Roman" w:hAnsi="Times New Roman" w:cs="Times New Roman"/>
          <w:sz w:val="28"/>
          <w:szCs w:val="28"/>
          <w:lang w:eastAsia="zh-CN"/>
        </w:rPr>
        <w:t xml:space="preserve"> района</w:t>
      </w:r>
      <w:r w:rsidRPr="005B3941">
        <w:rPr>
          <w:rFonts w:ascii="Times New Roman" w:eastAsia="Times New Roman" w:hAnsi="Times New Roman" w:cs="Times New Roman"/>
          <w:sz w:val="28"/>
          <w:szCs w:val="28"/>
          <w:lang w:eastAsia="zh-CN"/>
        </w:rPr>
        <w:t xml:space="preserve"> (далее - комиссия).</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 xml:space="preserve">1.2. Комиссия в своей работе руководствуется </w:t>
      </w:r>
      <w:r w:rsidRPr="005B3941">
        <w:rPr>
          <w:rFonts w:ascii="Times New Roman" w:eastAsia="Times New Roman" w:hAnsi="Times New Roman" w:cs="Times New Roman"/>
          <w:color w:val="000000"/>
          <w:sz w:val="28"/>
          <w:szCs w:val="28"/>
          <w:lang w:eastAsia="zh-CN"/>
        </w:rPr>
        <w:t xml:space="preserve">Конституцией </w:t>
      </w:r>
      <w:r w:rsidRPr="005B3941">
        <w:rPr>
          <w:rFonts w:ascii="Times New Roman" w:eastAsia="Times New Roman" w:hAnsi="Times New Roman" w:cs="Times New Roman"/>
          <w:sz w:val="28"/>
          <w:szCs w:val="28"/>
          <w:lang w:eastAsia="zh-CN"/>
        </w:rPr>
        <w:t xml:space="preserve">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законодательством  </w:t>
      </w:r>
      <w:r w:rsidR="005E743A" w:rsidRPr="005B3941">
        <w:rPr>
          <w:rFonts w:ascii="Times New Roman" w:eastAsia="Times New Roman" w:hAnsi="Times New Roman" w:cs="Times New Roman"/>
          <w:sz w:val="28"/>
          <w:szCs w:val="28"/>
          <w:lang w:eastAsia="zh-CN"/>
        </w:rPr>
        <w:t>Брянской области</w:t>
      </w:r>
      <w:r w:rsidRPr="005B3941">
        <w:rPr>
          <w:rFonts w:ascii="Times New Roman" w:eastAsia="Times New Roman" w:hAnsi="Times New Roman" w:cs="Times New Roman"/>
          <w:sz w:val="28"/>
          <w:szCs w:val="28"/>
          <w:lang w:eastAsia="zh-CN"/>
        </w:rPr>
        <w:t xml:space="preserve"> и правовыми актами органов местного самоуправления </w:t>
      </w:r>
      <w:proofErr w:type="spellStart"/>
      <w:r w:rsidR="005E743A" w:rsidRPr="005B3941">
        <w:rPr>
          <w:rFonts w:ascii="Times New Roman" w:eastAsia="Times New Roman" w:hAnsi="Times New Roman" w:cs="Times New Roman"/>
          <w:sz w:val="28"/>
          <w:szCs w:val="28"/>
          <w:lang w:eastAsia="zh-CN"/>
        </w:rPr>
        <w:t>Суражского</w:t>
      </w:r>
      <w:proofErr w:type="spellEnd"/>
      <w:r w:rsidR="005E743A" w:rsidRPr="005B3941">
        <w:rPr>
          <w:rFonts w:ascii="Times New Roman" w:eastAsia="Times New Roman" w:hAnsi="Times New Roman" w:cs="Times New Roman"/>
          <w:sz w:val="28"/>
          <w:szCs w:val="28"/>
          <w:lang w:eastAsia="zh-CN"/>
        </w:rPr>
        <w:t xml:space="preserve"> муниципального района Брянской области</w:t>
      </w:r>
      <w:r w:rsidRPr="005B3941">
        <w:rPr>
          <w:rFonts w:ascii="Times New Roman" w:eastAsia="Times New Roman" w:hAnsi="Times New Roman" w:cs="Times New Roman"/>
          <w:sz w:val="28"/>
          <w:szCs w:val="28"/>
          <w:lang w:eastAsia="zh-CN"/>
        </w:rPr>
        <w:t>, а также настоящим Положением.</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 xml:space="preserve">1.3. Организационное и методическое обеспечение деятельности комиссии осуществляет </w:t>
      </w:r>
      <w:r w:rsidR="005E743A" w:rsidRPr="005B3941">
        <w:rPr>
          <w:rFonts w:ascii="Times New Roman" w:eastAsia="Times New Roman" w:hAnsi="Times New Roman" w:cs="Times New Roman"/>
          <w:sz w:val="28"/>
          <w:szCs w:val="28"/>
          <w:lang w:eastAsia="zh-CN"/>
        </w:rPr>
        <w:t xml:space="preserve">отдел правовой и организационно-кадровой работы администрации </w:t>
      </w:r>
      <w:proofErr w:type="spellStart"/>
      <w:r w:rsidR="005E743A" w:rsidRPr="005B3941">
        <w:rPr>
          <w:rFonts w:ascii="Times New Roman" w:eastAsia="Times New Roman" w:hAnsi="Times New Roman" w:cs="Times New Roman"/>
          <w:sz w:val="28"/>
          <w:szCs w:val="28"/>
          <w:lang w:eastAsia="zh-CN"/>
        </w:rPr>
        <w:t>Суражского</w:t>
      </w:r>
      <w:proofErr w:type="spellEnd"/>
      <w:r w:rsidR="005E743A" w:rsidRPr="005B3941">
        <w:rPr>
          <w:rFonts w:ascii="Times New Roman" w:eastAsia="Times New Roman" w:hAnsi="Times New Roman" w:cs="Times New Roman"/>
          <w:sz w:val="28"/>
          <w:szCs w:val="28"/>
          <w:lang w:eastAsia="zh-CN"/>
        </w:rPr>
        <w:t xml:space="preserve"> района</w:t>
      </w:r>
      <w:r w:rsidRPr="005B3941">
        <w:rPr>
          <w:rFonts w:ascii="Times New Roman" w:eastAsia="Times New Roman" w:hAnsi="Times New Roman" w:cs="Times New Roman"/>
          <w:sz w:val="28"/>
          <w:szCs w:val="28"/>
          <w:lang w:eastAsia="zh-CN"/>
        </w:rPr>
        <w:t>.</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1.4. Основной формой работы комиссии является заседание.</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 xml:space="preserve">1.5. Каждое заседание комиссии протоколируется. Протокол заседания подписывается председателем, заместителем председателя, секретарем комиссии. В течение семи календарных дней после заседания комиссии протокол направляется </w:t>
      </w:r>
      <w:r w:rsidR="005E743A" w:rsidRPr="005B3941">
        <w:rPr>
          <w:rFonts w:ascii="Times New Roman" w:eastAsia="Times New Roman" w:hAnsi="Times New Roman" w:cs="Times New Roman"/>
          <w:sz w:val="28"/>
          <w:szCs w:val="28"/>
          <w:lang w:eastAsia="zh-CN"/>
        </w:rPr>
        <w:t xml:space="preserve">главе администрации </w:t>
      </w:r>
      <w:proofErr w:type="spellStart"/>
      <w:r w:rsidR="005E743A" w:rsidRPr="005B3941">
        <w:rPr>
          <w:rFonts w:ascii="Times New Roman" w:eastAsia="Times New Roman" w:hAnsi="Times New Roman" w:cs="Times New Roman"/>
          <w:sz w:val="28"/>
          <w:szCs w:val="28"/>
          <w:lang w:eastAsia="zh-CN"/>
        </w:rPr>
        <w:t>Суражского</w:t>
      </w:r>
      <w:proofErr w:type="spellEnd"/>
      <w:r w:rsidR="005E743A" w:rsidRPr="005B3941">
        <w:rPr>
          <w:rFonts w:ascii="Times New Roman" w:eastAsia="Times New Roman" w:hAnsi="Times New Roman" w:cs="Times New Roman"/>
          <w:sz w:val="28"/>
          <w:szCs w:val="28"/>
          <w:lang w:eastAsia="zh-CN"/>
        </w:rPr>
        <w:t xml:space="preserve"> района</w:t>
      </w:r>
      <w:r w:rsidRPr="005B3941">
        <w:rPr>
          <w:rFonts w:ascii="Times New Roman" w:eastAsia="Times New Roman" w:hAnsi="Times New Roman" w:cs="Times New Roman"/>
          <w:sz w:val="28"/>
          <w:szCs w:val="28"/>
          <w:lang w:eastAsia="zh-CN"/>
        </w:rPr>
        <w:t xml:space="preserve"> или лицу, исполняющему его обязанности.</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lastRenderedPageBreak/>
        <w:t xml:space="preserve">1.6. Решения комиссии носят рекомендательный характер. Окончательное решение принимает </w:t>
      </w:r>
      <w:r w:rsidR="005E743A" w:rsidRPr="005B3941">
        <w:rPr>
          <w:rFonts w:ascii="Times New Roman" w:eastAsia="Times New Roman" w:hAnsi="Times New Roman" w:cs="Times New Roman"/>
          <w:sz w:val="28"/>
          <w:szCs w:val="28"/>
          <w:lang w:eastAsia="zh-CN"/>
        </w:rPr>
        <w:t xml:space="preserve">глава администрации </w:t>
      </w:r>
      <w:proofErr w:type="spellStart"/>
      <w:r w:rsidR="005E743A" w:rsidRPr="005B3941">
        <w:rPr>
          <w:rFonts w:ascii="Times New Roman" w:eastAsia="Times New Roman" w:hAnsi="Times New Roman" w:cs="Times New Roman"/>
          <w:sz w:val="28"/>
          <w:szCs w:val="28"/>
          <w:lang w:eastAsia="zh-CN"/>
        </w:rPr>
        <w:t>Суражского</w:t>
      </w:r>
      <w:proofErr w:type="spellEnd"/>
      <w:r w:rsidR="005E743A" w:rsidRPr="005B3941">
        <w:rPr>
          <w:rFonts w:ascii="Times New Roman" w:eastAsia="Times New Roman" w:hAnsi="Times New Roman" w:cs="Times New Roman"/>
          <w:sz w:val="28"/>
          <w:szCs w:val="28"/>
          <w:lang w:eastAsia="zh-CN"/>
        </w:rPr>
        <w:t xml:space="preserve"> района</w:t>
      </w:r>
      <w:r w:rsidRPr="005B3941">
        <w:rPr>
          <w:rFonts w:ascii="Times New Roman" w:eastAsia="Times New Roman" w:hAnsi="Times New Roman" w:cs="Times New Roman"/>
          <w:sz w:val="28"/>
          <w:szCs w:val="28"/>
          <w:lang w:eastAsia="zh-CN"/>
        </w:rPr>
        <w:t xml:space="preserve"> или лицо, исполняющее его обязанности.</w:t>
      </w:r>
    </w:p>
    <w:p w:rsidR="00A839BE" w:rsidRPr="005B3941" w:rsidRDefault="00A839BE" w:rsidP="00A839BE">
      <w:pPr>
        <w:widowControl w:val="0"/>
        <w:suppressAutoHyphens/>
        <w:autoSpaceDE w:val="0"/>
        <w:spacing w:before="120" w:after="120" w:line="240" w:lineRule="auto"/>
        <w:jc w:val="center"/>
        <w:rPr>
          <w:rFonts w:ascii="Times New Roman" w:eastAsia="Times New Roman" w:hAnsi="Times New Roman" w:cs="Times New Roman"/>
          <w:b/>
          <w:sz w:val="28"/>
          <w:szCs w:val="28"/>
          <w:lang w:eastAsia="zh-CN"/>
        </w:rPr>
      </w:pPr>
      <w:r w:rsidRPr="005B3941">
        <w:rPr>
          <w:rFonts w:ascii="Times New Roman" w:eastAsia="Times New Roman" w:hAnsi="Times New Roman" w:cs="Times New Roman"/>
          <w:b/>
          <w:sz w:val="28"/>
          <w:szCs w:val="28"/>
          <w:lang w:eastAsia="zh-CN"/>
        </w:rPr>
        <w:t>2. Задачи и функции комиссии</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 xml:space="preserve">2.1. Основной задачей комиссии является содействие </w:t>
      </w:r>
      <w:r w:rsidR="005E743A" w:rsidRPr="005B3941">
        <w:rPr>
          <w:rFonts w:ascii="Times New Roman" w:eastAsia="Times New Roman" w:hAnsi="Times New Roman" w:cs="Times New Roman"/>
          <w:sz w:val="28"/>
          <w:szCs w:val="28"/>
          <w:lang w:eastAsia="zh-CN"/>
        </w:rPr>
        <w:t>а</w:t>
      </w:r>
      <w:r w:rsidRPr="005B3941">
        <w:rPr>
          <w:rFonts w:ascii="Times New Roman" w:eastAsia="Times New Roman" w:hAnsi="Times New Roman" w:cs="Times New Roman"/>
          <w:sz w:val="28"/>
          <w:szCs w:val="28"/>
          <w:lang w:eastAsia="zh-CN"/>
        </w:rPr>
        <w:t xml:space="preserve">дминистрации </w:t>
      </w:r>
      <w:proofErr w:type="spellStart"/>
      <w:r w:rsidR="005E743A" w:rsidRPr="005B3941">
        <w:rPr>
          <w:rFonts w:ascii="Times New Roman" w:eastAsia="Times New Roman" w:hAnsi="Times New Roman" w:cs="Times New Roman"/>
          <w:sz w:val="28"/>
          <w:szCs w:val="28"/>
          <w:lang w:eastAsia="zh-CN"/>
        </w:rPr>
        <w:t>Суражского</w:t>
      </w:r>
      <w:proofErr w:type="spellEnd"/>
      <w:r w:rsidR="005E743A" w:rsidRPr="005B3941">
        <w:rPr>
          <w:rFonts w:ascii="Times New Roman" w:eastAsia="Times New Roman" w:hAnsi="Times New Roman" w:cs="Times New Roman"/>
          <w:sz w:val="28"/>
          <w:szCs w:val="28"/>
          <w:lang w:eastAsia="zh-CN"/>
        </w:rPr>
        <w:t xml:space="preserve"> района</w:t>
      </w:r>
      <w:r w:rsidRPr="005B3941">
        <w:rPr>
          <w:rFonts w:ascii="Times New Roman" w:eastAsia="Times New Roman" w:hAnsi="Times New Roman" w:cs="Times New Roman"/>
          <w:sz w:val="28"/>
          <w:szCs w:val="28"/>
          <w:lang w:eastAsia="zh-CN"/>
        </w:rPr>
        <w:t>:</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 xml:space="preserve">в обеспечении соблюдения руководителями муниципальных унитарных предприятий и руководителями муниципальных учреждений </w:t>
      </w:r>
      <w:proofErr w:type="spellStart"/>
      <w:r w:rsidR="00F51B5C" w:rsidRPr="005B3941">
        <w:rPr>
          <w:rFonts w:ascii="Times New Roman" w:eastAsia="Times New Roman" w:hAnsi="Times New Roman" w:cs="Times New Roman"/>
          <w:sz w:val="28"/>
          <w:szCs w:val="28"/>
          <w:lang w:eastAsia="zh-CN"/>
        </w:rPr>
        <w:t>Суражского</w:t>
      </w:r>
      <w:proofErr w:type="spellEnd"/>
      <w:r w:rsidR="00F51B5C" w:rsidRPr="005B3941">
        <w:rPr>
          <w:rFonts w:ascii="Times New Roman" w:eastAsia="Times New Roman" w:hAnsi="Times New Roman" w:cs="Times New Roman"/>
          <w:sz w:val="28"/>
          <w:szCs w:val="28"/>
          <w:lang w:eastAsia="zh-CN"/>
        </w:rPr>
        <w:t xml:space="preserve"> района</w:t>
      </w:r>
      <w:r w:rsidRPr="005B3941">
        <w:rPr>
          <w:rFonts w:ascii="Times New Roman" w:eastAsia="Times New Roman" w:hAnsi="Times New Roman" w:cs="Times New Roman"/>
          <w:sz w:val="28"/>
          <w:szCs w:val="28"/>
          <w:lang w:eastAsia="zh-CN"/>
        </w:rPr>
        <w:t xml:space="preserve"> (далее - руководители Организаций) требований о предотвращении и (или) урегулировании конфликта интересов, а также обеспечении исполнения ими обязанностей, установленных Федеральным </w:t>
      </w:r>
      <w:r w:rsidRPr="005B3941">
        <w:rPr>
          <w:rFonts w:ascii="Times New Roman" w:eastAsia="Times New Roman" w:hAnsi="Times New Roman" w:cs="Times New Roman"/>
          <w:color w:val="000000"/>
          <w:sz w:val="28"/>
          <w:szCs w:val="28"/>
        </w:rPr>
        <w:t>законом</w:t>
      </w:r>
      <w:r w:rsidRPr="005B3941">
        <w:rPr>
          <w:rFonts w:ascii="Times New Roman" w:eastAsia="Times New Roman" w:hAnsi="Times New Roman" w:cs="Times New Roman"/>
          <w:sz w:val="28"/>
          <w:szCs w:val="28"/>
          <w:lang w:eastAsia="zh-CN"/>
        </w:rPr>
        <w:t xml:space="preserve"> от 25 декабря 2008 г. № 273-ФЗ "О противодействии коррупции";</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в осуществлении мер по предупреждению коррупции.</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2.2. Функциями комиссии являются:</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bookmarkStart w:id="1" w:name="P1171"/>
      <w:bookmarkEnd w:id="1"/>
      <w:r w:rsidRPr="005B3941">
        <w:rPr>
          <w:rFonts w:ascii="Times New Roman" w:eastAsia="Times New Roman" w:hAnsi="Times New Roman" w:cs="Times New Roman"/>
          <w:sz w:val="28"/>
          <w:szCs w:val="28"/>
          <w:lang w:eastAsia="zh-CN"/>
        </w:rPr>
        <w:t>рассмотрение уведомлений руководителей Организаций о возникновении личной заинтересованности, которая приводит или может привести к конфликту интересов, представленных в соответствии с</w:t>
      </w:r>
      <w:r w:rsidRPr="005B3941">
        <w:rPr>
          <w:rFonts w:ascii="Times New Roman" w:eastAsia="Times New Roman" w:hAnsi="Times New Roman" w:cs="Times New Roman"/>
          <w:color w:val="000000"/>
          <w:sz w:val="28"/>
          <w:szCs w:val="28"/>
          <w:lang w:eastAsia="zh-CN"/>
        </w:rPr>
        <w:t xml:space="preserve"> </w:t>
      </w:r>
      <w:hyperlink w:anchor="P622" w:history="1">
        <w:r w:rsidRPr="005B3941">
          <w:rPr>
            <w:rFonts w:ascii="Times New Roman" w:eastAsia="Times New Roman" w:hAnsi="Times New Roman" w:cs="Times New Roman"/>
            <w:color w:val="000000"/>
            <w:sz w:val="28"/>
            <w:szCs w:val="28"/>
          </w:rPr>
          <w:t>Порядком</w:t>
        </w:r>
      </w:hyperlink>
      <w:r w:rsidRPr="005B3941">
        <w:rPr>
          <w:rFonts w:ascii="Times New Roman" w:eastAsia="Times New Roman" w:hAnsi="Times New Roman" w:cs="Times New Roman"/>
          <w:sz w:val="28"/>
          <w:szCs w:val="28"/>
          <w:lang w:eastAsia="zh-CN"/>
        </w:rPr>
        <w:t xml:space="preserve"> уведомления руководителем муниципального унитарного предприятия, муниципального учреждения </w:t>
      </w:r>
      <w:proofErr w:type="spellStart"/>
      <w:r w:rsidR="00F51B5C" w:rsidRPr="005B3941">
        <w:rPr>
          <w:rFonts w:ascii="Times New Roman" w:eastAsia="Times New Roman" w:hAnsi="Times New Roman" w:cs="Times New Roman"/>
          <w:sz w:val="28"/>
          <w:szCs w:val="28"/>
          <w:lang w:eastAsia="zh-CN"/>
        </w:rPr>
        <w:t>Суражского</w:t>
      </w:r>
      <w:proofErr w:type="spellEnd"/>
      <w:r w:rsidR="00F51B5C" w:rsidRPr="005B3941">
        <w:rPr>
          <w:rFonts w:ascii="Times New Roman" w:eastAsia="Times New Roman" w:hAnsi="Times New Roman" w:cs="Times New Roman"/>
          <w:sz w:val="28"/>
          <w:szCs w:val="28"/>
          <w:lang w:eastAsia="zh-CN"/>
        </w:rPr>
        <w:t xml:space="preserve"> района</w:t>
      </w:r>
      <w:r w:rsidRPr="005B3941">
        <w:rPr>
          <w:rFonts w:ascii="Times New Roman" w:eastAsia="Times New Roman" w:hAnsi="Times New Roman" w:cs="Times New Roman"/>
          <w:sz w:val="28"/>
          <w:szCs w:val="28"/>
          <w:lang w:eastAsia="zh-CN"/>
        </w:rPr>
        <w:t xml:space="preserve"> </w:t>
      </w:r>
      <w:r w:rsidR="00F51B5C" w:rsidRPr="005B3941">
        <w:rPr>
          <w:rFonts w:ascii="Times New Roman" w:eastAsia="Times New Roman" w:hAnsi="Times New Roman" w:cs="Times New Roman"/>
          <w:sz w:val="28"/>
          <w:szCs w:val="28"/>
          <w:lang w:eastAsia="zh-CN"/>
        </w:rPr>
        <w:t xml:space="preserve">главы администрации </w:t>
      </w:r>
      <w:proofErr w:type="spellStart"/>
      <w:r w:rsidR="00F51B5C" w:rsidRPr="005B3941">
        <w:rPr>
          <w:rFonts w:ascii="Times New Roman" w:eastAsia="Times New Roman" w:hAnsi="Times New Roman" w:cs="Times New Roman"/>
          <w:sz w:val="28"/>
          <w:szCs w:val="28"/>
          <w:lang w:eastAsia="zh-CN"/>
        </w:rPr>
        <w:t>Суражского</w:t>
      </w:r>
      <w:proofErr w:type="spellEnd"/>
      <w:r w:rsidR="00F51B5C" w:rsidRPr="005B3941">
        <w:rPr>
          <w:rFonts w:ascii="Times New Roman" w:eastAsia="Times New Roman" w:hAnsi="Times New Roman" w:cs="Times New Roman"/>
          <w:sz w:val="28"/>
          <w:szCs w:val="28"/>
          <w:lang w:eastAsia="zh-CN"/>
        </w:rPr>
        <w:t xml:space="preserve"> района</w:t>
      </w:r>
      <w:r w:rsidRPr="005B3941">
        <w:rPr>
          <w:rFonts w:ascii="Times New Roman" w:eastAsia="Times New Roman" w:hAnsi="Times New Roman" w:cs="Times New Roman"/>
          <w:sz w:val="28"/>
          <w:szCs w:val="28"/>
          <w:lang w:eastAsia="zh-CN"/>
        </w:rPr>
        <w:t xml:space="preserve"> о фактах возникновения ситуаций, связанных с конфликтом интересов при испо</w:t>
      </w:r>
      <w:r w:rsidR="002F4E99" w:rsidRPr="005B3941">
        <w:rPr>
          <w:rFonts w:ascii="Times New Roman" w:eastAsia="Times New Roman" w:hAnsi="Times New Roman" w:cs="Times New Roman"/>
          <w:sz w:val="28"/>
          <w:szCs w:val="28"/>
          <w:lang w:eastAsia="zh-CN"/>
        </w:rPr>
        <w:t>лнении должностных обязанностей</w:t>
      </w:r>
      <w:r w:rsidRPr="005B3941">
        <w:rPr>
          <w:rFonts w:ascii="Times New Roman" w:eastAsia="Times New Roman" w:hAnsi="Times New Roman" w:cs="Times New Roman"/>
          <w:sz w:val="28"/>
          <w:szCs w:val="28"/>
          <w:lang w:eastAsia="zh-CN"/>
        </w:rPr>
        <w:t>;</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bookmarkStart w:id="2" w:name="P1172"/>
      <w:bookmarkEnd w:id="2"/>
      <w:proofErr w:type="gramStart"/>
      <w:r w:rsidRPr="005B3941">
        <w:rPr>
          <w:rFonts w:ascii="Times New Roman" w:eastAsia="Times New Roman" w:hAnsi="Times New Roman" w:cs="Times New Roman"/>
          <w:sz w:val="28"/>
          <w:szCs w:val="28"/>
          <w:lang w:eastAsia="zh-CN"/>
        </w:rPr>
        <w:t>рассмотрение заявлений руководителей Организаций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представленных в соответствии с</w:t>
      </w:r>
      <w:r w:rsidRPr="005B3941">
        <w:rPr>
          <w:rFonts w:ascii="Times New Roman" w:eastAsia="Times New Roman" w:hAnsi="Times New Roman" w:cs="Times New Roman"/>
          <w:color w:val="000000"/>
          <w:sz w:val="28"/>
          <w:szCs w:val="28"/>
          <w:lang w:eastAsia="zh-CN"/>
        </w:rPr>
        <w:t xml:space="preserve"> </w:t>
      </w:r>
      <w:hyperlink w:anchor="P622" w:history="1">
        <w:r w:rsidRPr="005B3941">
          <w:rPr>
            <w:rFonts w:ascii="Times New Roman" w:eastAsia="Times New Roman" w:hAnsi="Times New Roman" w:cs="Times New Roman"/>
            <w:color w:val="000000"/>
            <w:sz w:val="28"/>
            <w:szCs w:val="28"/>
          </w:rPr>
          <w:t>Порядком</w:t>
        </w:r>
      </w:hyperlink>
      <w:r w:rsidRPr="005B3941">
        <w:rPr>
          <w:rFonts w:ascii="Times New Roman" w:eastAsia="Times New Roman" w:hAnsi="Times New Roman" w:cs="Times New Roman"/>
          <w:color w:val="000000"/>
          <w:sz w:val="28"/>
          <w:szCs w:val="28"/>
          <w:lang w:eastAsia="zh-CN"/>
        </w:rPr>
        <w:t xml:space="preserve"> </w:t>
      </w:r>
      <w:r w:rsidRPr="005B3941">
        <w:rPr>
          <w:rFonts w:ascii="Times New Roman" w:eastAsia="Times New Roman" w:hAnsi="Times New Roman" w:cs="Times New Roman"/>
          <w:sz w:val="28"/>
          <w:szCs w:val="28"/>
          <w:lang w:eastAsia="zh-CN"/>
        </w:rPr>
        <w:t xml:space="preserve">уведомления руководителем муниципального унитарного предприятия, муниципального учреждения </w:t>
      </w:r>
      <w:proofErr w:type="spellStart"/>
      <w:r w:rsidR="00F51B5C" w:rsidRPr="005B3941">
        <w:rPr>
          <w:rFonts w:ascii="Times New Roman" w:eastAsia="Times New Roman" w:hAnsi="Times New Roman" w:cs="Times New Roman"/>
          <w:sz w:val="28"/>
          <w:szCs w:val="28"/>
          <w:lang w:eastAsia="zh-CN"/>
        </w:rPr>
        <w:t>Суражского</w:t>
      </w:r>
      <w:proofErr w:type="spellEnd"/>
      <w:r w:rsidR="00F51B5C" w:rsidRPr="005B3941">
        <w:rPr>
          <w:rFonts w:ascii="Times New Roman" w:eastAsia="Times New Roman" w:hAnsi="Times New Roman" w:cs="Times New Roman"/>
          <w:sz w:val="28"/>
          <w:szCs w:val="28"/>
          <w:lang w:eastAsia="zh-CN"/>
        </w:rPr>
        <w:t xml:space="preserve"> района главы администрации </w:t>
      </w:r>
      <w:proofErr w:type="spellStart"/>
      <w:r w:rsidR="00F51B5C" w:rsidRPr="005B3941">
        <w:rPr>
          <w:rFonts w:ascii="Times New Roman" w:eastAsia="Times New Roman" w:hAnsi="Times New Roman" w:cs="Times New Roman"/>
          <w:sz w:val="28"/>
          <w:szCs w:val="28"/>
          <w:lang w:eastAsia="zh-CN"/>
        </w:rPr>
        <w:t>Суражского</w:t>
      </w:r>
      <w:proofErr w:type="spellEnd"/>
      <w:r w:rsidR="00F51B5C" w:rsidRPr="005B3941">
        <w:rPr>
          <w:rFonts w:ascii="Times New Roman" w:eastAsia="Times New Roman" w:hAnsi="Times New Roman" w:cs="Times New Roman"/>
          <w:sz w:val="28"/>
          <w:szCs w:val="28"/>
          <w:lang w:eastAsia="zh-CN"/>
        </w:rPr>
        <w:t xml:space="preserve"> района</w:t>
      </w:r>
      <w:r w:rsidRPr="005B3941">
        <w:rPr>
          <w:rFonts w:ascii="Times New Roman" w:eastAsia="Times New Roman" w:hAnsi="Times New Roman" w:cs="Times New Roman"/>
          <w:sz w:val="28"/>
          <w:szCs w:val="28"/>
          <w:lang w:eastAsia="zh-CN"/>
        </w:rPr>
        <w:t xml:space="preserve"> о фактах возникновения ситуаций, связанных с конфликтом интересов при испол</w:t>
      </w:r>
      <w:r w:rsidR="002F4E99" w:rsidRPr="005B3941">
        <w:rPr>
          <w:rFonts w:ascii="Times New Roman" w:eastAsia="Times New Roman" w:hAnsi="Times New Roman" w:cs="Times New Roman"/>
          <w:sz w:val="28"/>
          <w:szCs w:val="28"/>
          <w:lang w:eastAsia="zh-CN"/>
        </w:rPr>
        <w:t xml:space="preserve">нении должностных </w:t>
      </w:r>
      <w:r w:rsidR="002F4E99" w:rsidRPr="005B3941">
        <w:rPr>
          <w:rFonts w:ascii="Times New Roman" w:eastAsia="Times New Roman" w:hAnsi="Times New Roman" w:cs="Times New Roman"/>
          <w:sz w:val="28"/>
          <w:szCs w:val="28"/>
          <w:lang w:eastAsia="zh-CN"/>
        </w:rPr>
        <w:lastRenderedPageBreak/>
        <w:t>обязанностей.</w:t>
      </w:r>
      <w:proofErr w:type="gramEnd"/>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2.3.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bookmarkStart w:id="3" w:name="P1174"/>
      <w:bookmarkEnd w:id="3"/>
      <w:r w:rsidRPr="005B3941">
        <w:rPr>
          <w:rFonts w:ascii="Times New Roman" w:eastAsia="Times New Roman" w:hAnsi="Times New Roman" w:cs="Times New Roman"/>
          <w:sz w:val="28"/>
          <w:szCs w:val="28"/>
          <w:lang w:eastAsia="zh-CN"/>
        </w:rPr>
        <w:t xml:space="preserve">2.4. По представлению </w:t>
      </w:r>
      <w:r w:rsidR="00F51B5C" w:rsidRPr="005B3941">
        <w:rPr>
          <w:rFonts w:ascii="Times New Roman" w:eastAsia="Times New Roman" w:hAnsi="Times New Roman" w:cs="Times New Roman"/>
          <w:sz w:val="28"/>
          <w:szCs w:val="28"/>
          <w:lang w:eastAsia="zh-CN"/>
        </w:rPr>
        <w:t xml:space="preserve">главы администрации </w:t>
      </w:r>
      <w:proofErr w:type="spellStart"/>
      <w:r w:rsidR="00F51B5C" w:rsidRPr="005B3941">
        <w:rPr>
          <w:rFonts w:ascii="Times New Roman" w:eastAsia="Times New Roman" w:hAnsi="Times New Roman" w:cs="Times New Roman"/>
          <w:sz w:val="28"/>
          <w:szCs w:val="28"/>
          <w:lang w:eastAsia="zh-CN"/>
        </w:rPr>
        <w:t>Суражского</w:t>
      </w:r>
      <w:proofErr w:type="spellEnd"/>
      <w:r w:rsidR="00F51B5C" w:rsidRPr="005B3941">
        <w:rPr>
          <w:rFonts w:ascii="Times New Roman" w:eastAsia="Times New Roman" w:hAnsi="Times New Roman" w:cs="Times New Roman"/>
          <w:sz w:val="28"/>
          <w:szCs w:val="28"/>
          <w:lang w:eastAsia="zh-CN"/>
        </w:rPr>
        <w:t xml:space="preserve"> района</w:t>
      </w:r>
      <w:r w:rsidRPr="005B3941">
        <w:rPr>
          <w:rFonts w:ascii="Times New Roman" w:eastAsia="Times New Roman" w:hAnsi="Times New Roman" w:cs="Times New Roman"/>
          <w:sz w:val="28"/>
          <w:szCs w:val="28"/>
          <w:lang w:eastAsia="zh-CN"/>
        </w:rPr>
        <w:t xml:space="preserve"> на заседании комиссии могут быть рассмотрены акты прокурорского реагирования, акты реагирования иных правоохранительных, контрольных и надзорных органов, информация и предложения, касающиеся обеспечения соблюдения руководителями Организаций требований по урегулированию конфликта интересов, мер по предупреждению коррупции.</w:t>
      </w:r>
    </w:p>
    <w:p w:rsidR="00A839BE" w:rsidRPr="005B3941" w:rsidRDefault="00A839BE" w:rsidP="00A839BE">
      <w:pPr>
        <w:widowControl w:val="0"/>
        <w:suppressAutoHyphens/>
        <w:autoSpaceDE w:val="0"/>
        <w:spacing w:before="120" w:after="0" w:line="240" w:lineRule="auto"/>
        <w:jc w:val="center"/>
        <w:rPr>
          <w:rFonts w:ascii="Times New Roman" w:eastAsia="Times New Roman" w:hAnsi="Times New Roman" w:cs="Times New Roman"/>
          <w:b/>
          <w:sz w:val="28"/>
          <w:szCs w:val="28"/>
          <w:lang w:eastAsia="zh-CN"/>
        </w:rPr>
      </w:pPr>
      <w:r w:rsidRPr="005B3941">
        <w:rPr>
          <w:rFonts w:ascii="Times New Roman" w:eastAsia="Times New Roman" w:hAnsi="Times New Roman" w:cs="Times New Roman"/>
          <w:b/>
          <w:sz w:val="28"/>
          <w:szCs w:val="28"/>
          <w:lang w:eastAsia="zh-CN"/>
        </w:rPr>
        <w:t>3. Состав комиссии.</w:t>
      </w:r>
    </w:p>
    <w:p w:rsidR="00A839BE" w:rsidRPr="005B3941" w:rsidRDefault="00A839BE" w:rsidP="00A839BE">
      <w:pPr>
        <w:widowControl w:val="0"/>
        <w:suppressAutoHyphens/>
        <w:autoSpaceDE w:val="0"/>
        <w:spacing w:after="120" w:line="240" w:lineRule="auto"/>
        <w:jc w:val="center"/>
        <w:rPr>
          <w:rFonts w:ascii="Times New Roman" w:eastAsia="Times New Roman" w:hAnsi="Times New Roman" w:cs="Times New Roman"/>
          <w:b/>
          <w:sz w:val="28"/>
          <w:szCs w:val="28"/>
          <w:lang w:eastAsia="zh-CN"/>
        </w:rPr>
      </w:pPr>
      <w:r w:rsidRPr="005B3941">
        <w:rPr>
          <w:rFonts w:ascii="Times New Roman" w:eastAsia="Times New Roman" w:hAnsi="Times New Roman" w:cs="Times New Roman"/>
          <w:b/>
          <w:sz w:val="28"/>
          <w:szCs w:val="28"/>
          <w:lang w:eastAsia="zh-CN"/>
        </w:rPr>
        <w:t>Проведение заседания комиссии</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3.1. В состав комиссии  входят председатель комиссии, его заместитель, секретарь и члены комиссии.</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 xml:space="preserve">Председателем комиссии назначается заместитель </w:t>
      </w:r>
      <w:r w:rsidR="00F51B5C" w:rsidRPr="005B3941">
        <w:rPr>
          <w:rFonts w:ascii="Times New Roman" w:eastAsia="Times New Roman" w:hAnsi="Times New Roman" w:cs="Times New Roman"/>
          <w:sz w:val="28"/>
          <w:szCs w:val="28"/>
          <w:lang w:eastAsia="zh-CN"/>
        </w:rPr>
        <w:t>г</w:t>
      </w:r>
      <w:r w:rsidRPr="005B3941">
        <w:rPr>
          <w:rFonts w:ascii="Times New Roman" w:eastAsia="Times New Roman" w:hAnsi="Times New Roman" w:cs="Times New Roman"/>
          <w:sz w:val="28"/>
          <w:szCs w:val="28"/>
          <w:lang w:eastAsia="zh-CN"/>
        </w:rPr>
        <w:t xml:space="preserve">лавы администрации </w:t>
      </w:r>
      <w:proofErr w:type="spellStart"/>
      <w:r w:rsidR="00F51B5C" w:rsidRPr="005B3941">
        <w:rPr>
          <w:rFonts w:ascii="Times New Roman" w:eastAsia="Times New Roman" w:hAnsi="Times New Roman" w:cs="Times New Roman"/>
          <w:sz w:val="28"/>
          <w:szCs w:val="28"/>
          <w:lang w:eastAsia="zh-CN"/>
        </w:rPr>
        <w:t>Суражского</w:t>
      </w:r>
      <w:proofErr w:type="spellEnd"/>
      <w:r w:rsidR="00F51B5C" w:rsidRPr="005B3941">
        <w:rPr>
          <w:rFonts w:ascii="Times New Roman" w:eastAsia="Times New Roman" w:hAnsi="Times New Roman" w:cs="Times New Roman"/>
          <w:sz w:val="28"/>
          <w:szCs w:val="28"/>
          <w:lang w:eastAsia="zh-CN"/>
        </w:rPr>
        <w:t xml:space="preserve"> района</w:t>
      </w:r>
      <w:r w:rsidR="002F4E99" w:rsidRPr="005B3941">
        <w:rPr>
          <w:rFonts w:ascii="Times New Roman" w:eastAsia="Times New Roman" w:hAnsi="Times New Roman" w:cs="Times New Roman"/>
          <w:sz w:val="28"/>
          <w:szCs w:val="28"/>
          <w:lang w:eastAsia="zh-CN"/>
        </w:rPr>
        <w:t>.</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 xml:space="preserve">В комиссию входят должностные лица </w:t>
      </w:r>
      <w:r w:rsidR="00F51B5C" w:rsidRPr="005B3941">
        <w:rPr>
          <w:rFonts w:ascii="Times New Roman" w:eastAsia="Times New Roman" w:hAnsi="Times New Roman" w:cs="Times New Roman"/>
          <w:sz w:val="28"/>
          <w:szCs w:val="28"/>
          <w:lang w:eastAsia="zh-CN"/>
        </w:rPr>
        <w:t>сектора правовой и организационно-кадровой работы администрации района и структурного подразделения а</w:t>
      </w:r>
      <w:r w:rsidRPr="005B3941">
        <w:rPr>
          <w:rFonts w:ascii="Times New Roman" w:eastAsia="Times New Roman" w:hAnsi="Times New Roman" w:cs="Times New Roman"/>
          <w:sz w:val="28"/>
          <w:szCs w:val="28"/>
          <w:lang w:eastAsia="zh-CN"/>
        </w:rPr>
        <w:t xml:space="preserve">дминистрации </w:t>
      </w:r>
      <w:proofErr w:type="spellStart"/>
      <w:r w:rsidR="00F51B5C" w:rsidRPr="005B3941">
        <w:rPr>
          <w:rFonts w:ascii="Times New Roman" w:eastAsia="Times New Roman" w:hAnsi="Times New Roman" w:cs="Times New Roman"/>
          <w:sz w:val="28"/>
          <w:szCs w:val="28"/>
          <w:lang w:eastAsia="zh-CN"/>
        </w:rPr>
        <w:t>Суражского</w:t>
      </w:r>
      <w:proofErr w:type="spellEnd"/>
      <w:r w:rsidR="00F51B5C" w:rsidRPr="005B3941">
        <w:rPr>
          <w:rFonts w:ascii="Times New Roman" w:eastAsia="Times New Roman" w:hAnsi="Times New Roman" w:cs="Times New Roman"/>
          <w:sz w:val="28"/>
          <w:szCs w:val="28"/>
          <w:lang w:eastAsia="zh-CN"/>
        </w:rPr>
        <w:t xml:space="preserve"> района</w:t>
      </w:r>
      <w:r w:rsidRPr="005B3941">
        <w:rPr>
          <w:rFonts w:ascii="Times New Roman" w:eastAsia="Times New Roman" w:hAnsi="Times New Roman" w:cs="Times New Roman"/>
          <w:sz w:val="28"/>
          <w:szCs w:val="28"/>
          <w:lang w:eastAsia="zh-CN"/>
        </w:rPr>
        <w:t xml:space="preserve">, курирующего работу Организации. </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 xml:space="preserve">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3.2.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 xml:space="preserve">3.3. По решению председателя комиссии, принимаемому в каждом конкретном случае отдельно, на заседание  комиссии могут приглашаться заинтересованные должностные лица, другие работники Организации, которые могут дать пояснения по вопросу, рассматриваемому комиссией, а </w:t>
      </w:r>
      <w:r w:rsidRPr="005B3941">
        <w:rPr>
          <w:rFonts w:ascii="Times New Roman" w:eastAsia="Times New Roman" w:hAnsi="Times New Roman" w:cs="Times New Roman"/>
          <w:sz w:val="28"/>
          <w:szCs w:val="28"/>
          <w:lang w:eastAsia="zh-CN"/>
        </w:rPr>
        <w:lastRenderedPageBreak/>
        <w:t>также иные заинтересованные лица.</w:t>
      </w:r>
    </w:p>
    <w:p w:rsidR="008152D2" w:rsidRPr="005B3941" w:rsidRDefault="008152D2" w:rsidP="008152D2">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 xml:space="preserve">3.4. </w:t>
      </w:r>
      <w:proofErr w:type="gramStart"/>
      <w:r w:rsidRPr="005B3941">
        <w:rPr>
          <w:rFonts w:ascii="Times New Roman" w:eastAsia="Times New Roman" w:hAnsi="Times New Roman" w:cs="Times New Roman"/>
          <w:sz w:val="28"/>
          <w:szCs w:val="28"/>
          <w:lang w:eastAsia="zh-CN"/>
        </w:rPr>
        <w:t xml:space="preserve">Поступающие в сектор правовой и организационно-кадровой работы администрации </w:t>
      </w:r>
      <w:proofErr w:type="spellStart"/>
      <w:r w:rsidRPr="005B3941">
        <w:rPr>
          <w:rFonts w:ascii="Times New Roman" w:eastAsia="Times New Roman" w:hAnsi="Times New Roman" w:cs="Times New Roman"/>
          <w:sz w:val="28"/>
          <w:szCs w:val="28"/>
          <w:lang w:eastAsia="zh-CN"/>
        </w:rPr>
        <w:t>Суражского</w:t>
      </w:r>
      <w:proofErr w:type="spellEnd"/>
      <w:r w:rsidRPr="005B3941">
        <w:rPr>
          <w:rFonts w:ascii="Times New Roman" w:eastAsia="Times New Roman" w:hAnsi="Times New Roman" w:cs="Times New Roman"/>
          <w:sz w:val="28"/>
          <w:szCs w:val="28"/>
          <w:lang w:eastAsia="zh-CN"/>
        </w:rPr>
        <w:t xml:space="preserve"> района материалы регистрируются секретарем комиссии в течение одного рабочего дня со дня их поступления в журнале учета документов, поступающих на рассмотрение комиссии, по </w:t>
      </w:r>
      <w:hyperlink r:id="rId7" w:anchor="P1272" w:history="1">
        <w:r w:rsidRPr="005B3941">
          <w:rPr>
            <w:rStyle w:val="a3"/>
            <w:rFonts w:ascii="Times New Roman" w:eastAsia="Times New Roman" w:hAnsi="Times New Roman" w:cs="Times New Roman"/>
            <w:color w:val="000000"/>
            <w:sz w:val="28"/>
            <w:szCs w:val="28"/>
            <w:u w:val="none"/>
          </w:rPr>
          <w:t>форме</w:t>
        </w:r>
      </w:hyperlink>
      <w:r w:rsidRPr="005B3941">
        <w:rPr>
          <w:rFonts w:ascii="Times New Roman" w:eastAsia="Times New Roman" w:hAnsi="Times New Roman" w:cs="Times New Roman"/>
          <w:sz w:val="28"/>
          <w:szCs w:val="28"/>
          <w:lang w:eastAsia="zh-CN"/>
        </w:rPr>
        <w:t xml:space="preserve"> согласно приложению № 1 к настоящему Положению и передаются не позднее следующего рабочего дня после регистрации для рассмотрения председателю  комиссии.</w:t>
      </w:r>
      <w:proofErr w:type="gramEnd"/>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3.</w:t>
      </w:r>
      <w:r w:rsidR="008152D2" w:rsidRPr="005B3941">
        <w:rPr>
          <w:rFonts w:ascii="Times New Roman" w:eastAsia="Times New Roman" w:hAnsi="Times New Roman" w:cs="Times New Roman"/>
          <w:sz w:val="28"/>
          <w:szCs w:val="28"/>
          <w:lang w:eastAsia="zh-CN"/>
        </w:rPr>
        <w:t>5</w:t>
      </w:r>
      <w:r w:rsidRPr="005B3941">
        <w:rPr>
          <w:rFonts w:ascii="Times New Roman" w:eastAsia="Times New Roman" w:hAnsi="Times New Roman" w:cs="Times New Roman"/>
          <w:sz w:val="28"/>
          <w:szCs w:val="28"/>
          <w:lang w:eastAsia="zh-CN"/>
        </w:rPr>
        <w:t xml:space="preserve">. Председатель комиссии при поступлении к нему материалов, содержащих основания для проведения заседания комиссии, в 10-дневный срок со дня поступления материалов назначает дату заседания комиссии. При этом дата заседания комиссии не может быть назначена позднее двадцати календарных дней со дня поступления материалов, за исключением случаев, предусмотренных </w:t>
      </w:r>
      <w:hyperlink w:anchor="P1209" w:history="1">
        <w:r w:rsidRPr="005B3941">
          <w:rPr>
            <w:rFonts w:ascii="Times New Roman" w:eastAsia="Times New Roman" w:hAnsi="Times New Roman" w:cs="Times New Roman"/>
            <w:color w:val="000000"/>
            <w:sz w:val="28"/>
            <w:szCs w:val="28"/>
          </w:rPr>
          <w:t>пунктом 4.2</w:t>
        </w:r>
      </w:hyperlink>
      <w:r w:rsidRPr="005B3941">
        <w:rPr>
          <w:rFonts w:ascii="Times New Roman" w:eastAsia="Times New Roman" w:hAnsi="Times New Roman" w:cs="Times New Roman"/>
          <w:sz w:val="28"/>
          <w:szCs w:val="28"/>
          <w:lang w:eastAsia="zh-CN"/>
        </w:rPr>
        <w:t xml:space="preserve"> настоящего Положения.</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3.6. Заседание комиссии считается правомочным, если на нем присутствует не менее двух третей от общего числа членов комиссии.</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bookmarkStart w:id="4" w:name="P1192"/>
      <w:bookmarkEnd w:id="4"/>
      <w:r w:rsidRPr="005B3941">
        <w:rPr>
          <w:rFonts w:ascii="Times New Roman" w:eastAsia="Times New Roman" w:hAnsi="Times New Roman" w:cs="Times New Roman"/>
          <w:sz w:val="28"/>
          <w:szCs w:val="28"/>
          <w:lang w:eastAsia="zh-CN"/>
        </w:rPr>
        <w:t>3.7. О дате, времени и месте проведения заседания комиссии секретарь комиссии сообщает руководителю Организации, в отношении которого рассматривается вопрос, членам комиссии в течение трех рабочих дней со дня назначения председателем комиссии даты заседания.</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bookmarkStart w:id="5" w:name="P1193"/>
      <w:bookmarkEnd w:id="5"/>
      <w:r w:rsidRPr="005B3941">
        <w:rPr>
          <w:rFonts w:ascii="Times New Roman" w:eastAsia="Times New Roman" w:hAnsi="Times New Roman" w:cs="Times New Roman"/>
          <w:sz w:val="28"/>
          <w:szCs w:val="28"/>
          <w:lang w:eastAsia="zh-CN"/>
        </w:rPr>
        <w:t>3.8. Заседание комиссии проводится в присутствии руководителя Организации, в отношении которого рассматривается вопрос о соблюдении требований об урегулировании конфликта интересов.</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3.9. Заседания комиссии могут проводиться в отсутствие руководителя Организации в случае:</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если представлено ходатайство о намерении не присутствовать на заседании  комиссии;</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если руководитель Организации не явился на ее заседание.</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 xml:space="preserve">3.10. На заседании комиссии заслушиваются пояснения руководителя Организации (с его согласия) и иных лиц, участвующих в заседании </w:t>
      </w:r>
      <w:r w:rsidRPr="005B3941">
        <w:rPr>
          <w:rFonts w:ascii="Times New Roman" w:eastAsia="Times New Roman" w:hAnsi="Times New Roman" w:cs="Times New Roman"/>
          <w:sz w:val="28"/>
          <w:szCs w:val="28"/>
          <w:lang w:eastAsia="zh-CN"/>
        </w:rPr>
        <w:lastRenderedPageBreak/>
        <w:t>комиссии, рассматриваются материалы по существу вынесенных на данное заседание вопросов, а также дополнительные материалы.</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3.11. Члены  комиссии и лица, участвовавшие в ее заседании, не вправе разглашать сведения, ставшие им известными в ходе работы комиссии.</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 xml:space="preserve">3.12. Решения комиссии принимаются простым большинством голосов </w:t>
      </w:r>
      <w:r w:rsidRPr="005B3941">
        <w:rPr>
          <w:rFonts w:ascii="Times New Roman" w:eastAsia="Times New Roman" w:hAnsi="Times New Roman" w:cs="Times New Roman"/>
          <w:sz w:val="28"/>
          <w:szCs w:val="28"/>
          <w:lang w:eastAsia="zh-CN"/>
        </w:rPr>
        <w:br/>
        <w:t>присутствующих на заседании членов. При равенстве числа голосов голос председательствующего на заседании  комиссии является решающим.</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3.13.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Организации.</w:t>
      </w:r>
    </w:p>
    <w:p w:rsidR="00A839BE" w:rsidRPr="005B3941" w:rsidRDefault="00A839BE" w:rsidP="00A839BE">
      <w:pPr>
        <w:widowControl w:val="0"/>
        <w:suppressAutoHyphens/>
        <w:autoSpaceDE w:val="0"/>
        <w:spacing w:before="120" w:after="120" w:line="240" w:lineRule="auto"/>
        <w:jc w:val="center"/>
        <w:rPr>
          <w:rFonts w:ascii="Times New Roman" w:eastAsia="Times New Roman" w:hAnsi="Times New Roman" w:cs="Times New Roman"/>
          <w:b/>
          <w:sz w:val="28"/>
          <w:szCs w:val="28"/>
          <w:lang w:eastAsia="zh-CN"/>
        </w:rPr>
      </w:pPr>
      <w:r w:rsidRPr="005B3941">
        <w:rPr>
          <w:rFonts w:ascii="Times New Roman" w:eastAsia="Times New Roman" w:hAnsi="Times New Roman" w:cs="Times New Roman"/>
          <w:b/>
          <w:sz w:val="28"/>
          <w:szCs w:val="28"/>
          <w:lang w:eastAsia="zh-CN"/>
        </w:rPr>
        <w:t xml:space="preserve">4. Порядок рассмотрения вопросов и работы </w:t>
      </w:r>
      <w:r w:rsidRPr="005B3941">
        <w:rPr>
          <w:rFonts w:ascii="Times New Roman" w:eastAsia="Times New Roman" w:hAnsi="Times New Roman" w:cs="Times New Roman"/>
          <w:b/>
          <w:sz w:val="28"/>
          <w:szCs w:val="28"/>
          <w:lang w:eastAsia="zh-CN"/>
        </w:rPr>
        <w:br/>
        <w:t>комиссии. Решения  комиссии</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4.1. По итогам рассмотрения вопроса</w:t>
      </w:r>
      <w:r w:rsidRPr="005B3941">
        <w:rPr>
          <w:rFonts w:ascii="Times New Roman" w:eastAsia="Times New Roman" w:hAnsi="Times New Roman" w:cs="Times New Roman"/>
          <w:color w:val="000000"/>
          <w:sz w:val="28"/>
          <w:szCs w:val="28"/>
          <w:lang w:eastAsia="zh-CN"/>
        </w:rPr>
        <w:t xml:space="preserve">, указанного в абзаце </w:t>
      </w:r>
      <w:r w:rsidR="00F51B5C" w:rsidRPr="005B3941">
        <w:rPr>
          <w:rFonts w:ascii="Times New Roman" w:eastAsia="Times New Roman" w:hAnsi="Times New Roman" w:cs="Times New Roman"/>
          <w:color w:val="000000"/>
          <w:sz w:val="28"/>
          <w:szCs w:val="28"/>
          <w:lang w:eastAsia="zh-CN"/>
        </w:rPr>
        <w:t xml:space="preserve">первом </w:t>
      </w:r>
      <w:hyperlink w:anchor="P1171" w:history="1">
        <w:r w:rsidRPr="005B3941">
          <w:rPr>
            <w:rFonts w:ascii="Times New Roman" w:eastAsia="Times New Roman" w:hAnsi="Times New Roman" w:cs="Times New Roman"/>
            <w:color w:val="000000"/>
            <w:sz w:val="28"/>
            <w:szCs w:val="28"/>
          </w:rPr>
          <w:t>пункта 2.2</w:t>
        </w:r>
      </w:hyperlink>
      <w:r w:rsidRPr="005B3941">
        <w:rPr>
          <w:rFonts w:ascii="Times New Roman" w:eastAsia="Times New Roman" w:hAnsi="Times New Roman" w:cs="Times New Roman"/>
          <w:color w:val="000000"/>
          <w:sz w:val="28"/>
          <w:szCs w:val="28"/>
          <w:lang w:eastAsia="zh-CN"/>
        </w:rPr>
        <w:t xml:space="preserve"> настоящего Положения,  комиссия принимает одно из следующих решений:</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признать, что при исполнении руководителем Организации должностных обязанностей конфликт интересов отсутствует;</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 xml:space="preserve">признать, что при исполнении руководителем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Организации и (или) </w:t>
      </w:r>
      <w:r w:rsidR="00F51B5C" w:rsidRPr="005B3941">
        <w:rPr>
          <w:rFonts w:ascii="Times New Roman" w:eastAsia="Times New Roman" w:hAnsi="Times New Roman" w:cs="Times New Roman"/>
          <w:sz w:val="28"/>
          <w:szCs w:val="28"/>
          <w:lang w:eastAsia="zh-CN"/>
        </w:rPr>
        <w:t xml:space="preserve">главе администрации </w:t>
      </w:r>
      <w:proofErr w:type="spellStart"/>
      <w:r w:rsidR="00F51B5C" w:rsidRPr="005B3941">
        <w:rPr>
          <w:rFonts w:ascii="Times New Roman" w:eastAsia="Times New Roman" w:hAnsi="Times New Roman" w:cs="Times New Roman"/>
          <w:sz w:val="28"/>
          <w:szCs w:val="28"/>
          <w:lang w:eastAsia="zh-CN"/>
        </w:rPr>
        <w:t>Суражского</w:t>
      </w:r>
      <w:proofErr w:type="spellEnd"/>
      <w:r w:rsidR="00F51B5C" w:rsidRPr="005B3941">
        <w:rPr>
          <w:rFonts w:ascii="Times New Roman" w:eastAsia="Times New Roman" w:hAnsi="Times New Roman" w:cs="Times New Roman"/>
          <w:sz w:val="28"/>
          <w:szCs w:val="28"/>
          <w:lang w:eastAsia="zh-CN"/>
        </w:rPr>
        <w:t xml:space="preserve"> района</w:t>
      </w:r>
      <w:r w:rsidRPr="005B3941">
        <w:rPr>
          <w:rFonts w:ascii="Times New Roman" w:eastAsia="Times New Roman" w:hAnsi="Times New Roman" w:cs="Times New Roman"/>
          <w:sz w:val="28"/>
          <w:szCs w:val="28"/>
          <w:lang w:eastAsia="zh-CN"/>
        </w:rPr>
        <w:t xml:space="preserve"> принять меры по урегулированию конфликта интересов или по недопущению его возникновения);</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 xml:space="preserve">признать, что руководитель Организации не соблюдал требования об урегулировании конфликта интересов (в этом случае  комиссия рекомендует </w:t>
      </w:r>
      <w:r w:rsidR="00F51B5C" w:rsidRPr="005B3941">
        <w:rPr>
          <w:rFonts w:ascii="Times New Roman" w:eastAsia="Times New Roman" w:hAnsi="Times New Roman" w:cs="Times New Roman"/>
          <w:sz w:val="28"/>
          <w:szCs w:val="28"/>
          <w:lang w:eastAsia="zh-CN"/>
        </w:rPr>
        <w:t xml:space="preserve">главе администрации </w:t>
      </w:r>
      <w:proofErr w:type="spellStart"/>
      <w:r w:rsidR="00F51B5C" w:rsidRPr="005B3941">
        <w:rPr>
          <w:rFonts w:ascii="Times New Roman" w:eastAsia="Times New Roman" w:hAnsi="Times New Roman" w:cs="Times New Roman"/>
          <w:sz w:val="28"/>
          <w:szCs w:val="28"/>
          <w:lang w:eastAsia="zh-CN"/>
        </w:rPr>
        <w:t>Суражского</w:t>
      </w:r>
      <w:proofErr w:type="spellEnd"/>
      <w:r w:rsidR="00F51B5C" w:rsidRPr="005B3941">
        <w:rPr>
          <w:rFonts w:ascii="Times New Roman" w:eastAsia="Times New Roman" w:hAnsi="Times New Roman" w:cs="Times New Roman"/>
          <w:sz w:val="28"/>
          <w:szCs w:val="28"/>
          <w:lang w:eastAsia="zh-CN"/>
        </w:rPr>
        <w:t xml:space="preserve"> района</w:t>
      </w:r>
      <w:r w:rsidRPr="005B3941">
        <w:rPr>
          <w:rFonts w:ascii="Times New Roman" w:eastAsia="Times New Roman" w:hAnsi="Times New Roman" w:cs="Times New Roman"/>
          <w:sz w:val="28"/>
          <w:szCs w:val="28"/>
          <w:lang w:eastAsia="zh-CN"/>
        </w:rPr>
        <w:t xml:space="preserve"> применить к руководителю Организации меру ответственности, предусмотренную действующим законодательством).</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bookmarkStart w:id="6" w:name="P1209"/>
      <w:bookmarkEnd w:id="6"/>
      <w:r w:rsidRPr="005B3941">
        <w:rPr>
          <w:rFonts w:ascii="Times New Roman" w:eastAsia="Times New Roman" w:hAnsi="Times New Roman" w:cs="Times New Roman"/>
          <w:sz w:val="28"/>
          <w:szCs w:val="28"/>
          <w:lang w:eastAsia="zh-CN"/>
        </w:rPr>
        <w:t xml:space="preserve">4.2. Заседание  комиссии по рассмотрению вопроса, указанного в </w:t>
      </w:r>
      <w:r w:rsidRPr="005B3941">
        <w:rPr>
          <w:rFonts w:ascii="Times New Roman" w:eastAsia="Times New Roman" w:hAnsi="Times New Roman" w:cs="Times New Roman"/>
          <w:sz w:val="28"/>
          <w:szCs w:val="28"/>
          <w:lang w:eastAsia="zh-CN"/>
        </w:rPr>
        <w:lastRenderedPageBreak/>
        <w:t xml:space="preserve">абзаце </w:t>
      </w:r>
      <w:r w:rsidR="00F51B5C" w:rsidRPr="005B3941">
        <w:rPr>
          <w:rFonts w:ascii="Times New Roman" w:eastAsia="Times New Roman" w:hAnsi="Times New Roman" w:cs="Times New Roman"/>
          <w:sz w:val="28"/>
          <w:szCs w:val="28"/>
          <w:lang w:eastAsia="zh-CN"/>
        </w:rPr>
        <w:t>втором</w:t>
      </w:r>
      <w:r w:rsidRPr="005B3941">
        <w:rPr>
          <w:rFonts w:ascii="Times New Roman" w:eastAsia="Times New Roman" w:hAnsi="Times New Roman" w:cs="Times New Roman"/>
          <w:sz w:val="28"/>
          <w:szCs w:val="28"/>
          <w:lang w:eastAsia="zh-CN"/>
        </w:rPr>
        <w:t xml:space="preserve"> </w:t>
      </w:r>
      <w:r w:rsidRPr="005B3941">
        <w:rPr>
          <w:rFonts w:ascii="Times New Roman" w:eastAsia="Times New Roman" w:hAnsi="Times New Roman" w:cs="Times New Roman"/>
          <w:color w:val="000000"/>
          <w:sz w:val="28"/>
          <w:szCs w:val="28"/>
        </w:rPr>
        <w:t>пункта 2.2</w:t>
      </w:r>
      <w:r w:rsidRPr="005B3941">
        <w:rPr>
          <w:rFonts w:ascii="Times New Roman" w:eastAsia="Times New Roman" w:hAnsi="Times New Roman" w:cs="Times New Roman"/>
          <w:sz w:val="28"/>
          <w:szCs w:val="28"/>
          <w:lang w:eastAsia="zh-CN"/>
        </w:rPr>
        <w:t xml:space="preserve"> настоящего Положения, проводится не позднее месяца до дня истечения срока, установленного для представления сведений о доходах, расходах, об имуществе и обязательствах имущественного характера.</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По итогам рассмотрения данного вопроса  комиссия принимает одно из следующих решений:</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proofErr w:type="gramStart"/>
      <w:r w:rsidRPr="005B3941">
        <w:rPr>
          <w:rFonts w:ascii="Times New Roman" w:eastAsia="Times New Roman" w:hAnsi="Times New Roman" w:cs="Times New Roman"/>
          <w:sz w:val="28"/>
          <w:szCs w:val="28"/>
          <w:lang w:eastAsia="zh-CN"/>
        </w:rPr>
        <w:t>признать, что причина непредставления руководителем Организации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 установить срок представления указанных сведений (не позднее 30 апреля года, следующего за отчетным) после устранения причин непредставления;</w:t>
      </w:r>
      <w:proofErr w:type="gramEnd"/>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признать, что причина непредставления руководителем Организации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руководителю Организации принять меры по представлению указанных сведений в установленный действующим законодательством срок);</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 xml:space="preserve">признать, что причина непредставления руководителем Организации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2F4E99" w:rsidRPr="005B3941">
        <w:rPr>
          <w:rFonts w:ascii="Times New Roman" w:eastAsia="Times New Roman" w:hAnsi="Times New Roman" w:cs="Times New Roman"/>
          <w:sz w:val="28"/>
          <w:szCs w:val="28"/>
          <w:lang w:eastAsia="zh-CN"/>
        </w:rPr>
        <w:t xml:space="preserve">главе администрации </w:t>
      </w:r>
      <w:proofErr w:type="spellStart"/>
      <w:r w:rsidR="002F4E99" w:rsidRPr="005B3941">
        <w:rPr>
          <w:rFonts w:ascii="Times New Roman" w:eastAsia="Times New Roman" w:hAnsi="Times New Roman" w:cs="Times New Roman"/>
          <w:sz w:val="28"/>
          <w:szCs w:val="28"/>
          <w:lang w:eastAsia="zh-CN"/>
        </w:rPr>
        <w:t>Суражского</w:t>
      </w:r>
      <w:proofErr w:type="spellEnd"/>
      <w:r w:rsidR="002F4E99" w:rsidRPr="005B3941">
        <w:rPr>
          <w:rFonts w:ascii="Times New Roman" w:eastAsia="Times New Roman" w:hAnsi="Times New Roman" w:cs="Times New Roman"/>
          <w:sz w:val="28"/>
          <w:szCs w:val="28"/>
          <w:lang w:eastAsia="zh-CN"/>
        </w:rPr>
        <w:t xml:space="preserve"> района</w:t>
      </w:r>
      <w:r w:rsidRPr="005B3941">
        <w:rPr>
          <w:rFonts w:ascii="Times New Roman" w:eastAsia="Times New Roman" w:hAnsi="Times New Roman" w:cs="Times New Roman"/>
          <w:sz w:val="28"/>
          <w:szCs w:val="28"/>
          <w:lang w:eastAsia="zh-CN"/>
        </w:rPr>
        <w:t xml:space="preserve"> применить к руководителю Организации меру ответственности, предусмотренную действующим законодательством).</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 xml:space="preserve">4.3. По итогам рассмотрения вопросов, предусмотренных </w:t>
      </w:r>
      <w:hyperlink w:anchor="P1174" w:history="1">
        <w:r w:rsidRPr="005B3941">
          <w:rPr>
            <w:rFonts w:ascii="Times New Roman" w:eastAsia="Times New Roman" w:hAnsi="Times New Roman" w:cs="Times New Roman"/>
            <w:color w:val="000000"/>
            <w:sz w:val="28"/>
            <w:szCs w:val="28"/>
          </w:rPr>
          <w:t>пунктом 2.4</w:t>
        </w:r>
      </w:hyperlink>
      <w:r w:rsidRPr="005B3941">
        <w:rPr>
          <w:rFonts w:ascii="Times New Roman" w:eastAsia="Times New Roman" w:hAnsi="Times New Roman" w:cs="Times New Roman"/>
          <w:sz w:val="28"/>
          <w:szCs w:val="28"/>
          <w:lang w:eastAsia="zh-CN"/>
        </w:rPr>
        <w:t xml:space="preserve"> настоящего Положения, комиссия вправе принимать следующие решения:</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 xml:space="preserve">рекомендовать </w:t>
      </w:r>
      <w:r w:rsidR="00F51B5C" w:rsidRPr="005B3941">
        <w:rPr>
          <w:rFonts w:ascii="Times New Roman" w:eastAsia="Times New Roman" w:hAnsi="Times New Roman" w:cs="Times New Roman"/>
          <w:sz w:val="28"/>
          <w:szCs w:val="28"/>
          <w:lang w:eastAsia="zh-CN"/>
        </w:rPr>
        <w:t xml:space="preserve">главе администрации </w:t>
      </w:r>
      <w:proofErr w:type="spellStart"/>
      <w:r w:rsidR="00F51B5C" w:rsidRPr="005B3941">
        <w:rPr>
          <w:rFonts w:ascii="Times New Roman" w:eastAsia="Times New Roman" w:hAnsi="Times New Roman" w:cs="Times New Roman"/>
          <w:sz w:val="28"/>
          <w:szCs w:val="28"/>
          <w:lang w:eastAsia="zh-CN"/>
        </w:rPr>
        <w:t>Суражского</w:t>
      </w:r>
      <w:proofErr w:type="spellEnd"/>
      <w:r w:rsidR="00F51B5C" w:rsidRPr="005B3941">
        <w:rPr>
          <w:rFonts w:ascii="Times New Roman" w:eastAsia="Times New Roman" w:hAnsi="Times New Roman" w:cs="Times New Roman"/>
          <w:sz w:val="28"/>
          <w:szCs w:val="28"/>
          <w:lang w:eastAsia="zh-CN"/>
        </w:rPr>
        <w:t xml:space="preserve"> района</w:t>
      </w:r>
      <w:r w:rsidRPr="005B3941">
        <w:rPr>
          <w:rFonts w:ascii="Times New Roman" w:eastAsia="Times New Roman" w:hAnsi="Times New Roman" w:cs="Times New Roman"/>
          <w:sz w:val="28"/>
          <w:szCs w:val="28"/>
          <w:lang w:eastAsia="zh-CN"/>
        </w:rPr>
        <w:t xml:space="preserve"> принять конкретные меры, направленные на обеспечение соблюдения руководителем Организации требований по урегулированию конфликта интересов, меры по </w:t>
      </w:r>
      <w:r w:rsidRPr="005B3941">
        <w:rPr>
          <w:rFonts w:ascii="Times New Roman" w:eastAsia="Times New Roman" w:hAnsi="Times New Roman" w:cs="Times New Roman"/>
          <w:sz w:val="28"/>
          <w:szCs w:val="28"/>
          <w:lang w:eastAsia="zh-CN"/>
        </w:rPr>
        <w:lastRenderedPageBreak/>
        <w:t>предупреждению коррупции;</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 xml:space="preserve">рекомендовать </w:t>
      </w:r>
      <w:r w:rsidR="00F51B5C" w:rsidRPr="005B3941">
        <w:rPr>
          <w:rFonts w:ascii="Times New Roman" w:eastAsia="Times New Roman" w:hAnsi="Times New Roman" w:cs="Times New Roman"/>
          <w:sz w:val="28"/>
          <w:szCs w:val="28"/>
          <w:lang w:eastAsia="zh-CN"/>
        </w:rPr>
        <w:t xml:space="preserve">главе администрации </w:t>
      </w:r>
      <w:proofErr w:type="spellStart"/>
      <w:r w:rsidR="00F51B5C" w:rsidRPr="005B3941">
        <w:rPr>
          <w:rFonts w:ascii="Times New Roman" w:eastAsia="Times New Roman" w:hAnsi="Times New Roman" w:cs="Times New Roman"/>
          <w:sz w:val="28"/>
          <w:szCs w:val="28"/>
          <w:lang w:eastAsia="zh-CN"/>
        </w:rPr>
        <w:t>Суражского</w:t>
      </w:r>
      <w:proofErr w:type="spellEnd"/>
      <w:r w:rsidR="00F51B5C" w:rsidRPr="005B3941">
        <w:rPr>
          <w:rFonts w:ascii="Times New Roman" w:eastAsia="Times New Roman" w:hAnsi="Times New Roman" w:cs="Times New Roman"/>
          <w:sz w:val="28"/>
          <w:szCs w:val="28"/>
          <w:lang w:eastAsia="zh-CN"/>
        </w:rPr>
        <w:t xml:space="preserve"> района</w:t>
      </w:r>
      <w:r w:rsidRPr="005B3941">
        <w:rPr>
          <w:rFonts w:ascii="Times New Roman" w:eastAsia="Times New Roman" w:hAnsi="Times New Roman" w:cs="Times New Roman"/>
          <w:sz w:val="28"/>
          <w:szCs w:val="28"/>
          <w:lang w:eastAsia="zh-CN"/>
        </w:rPr>
        <w:t xml:space="preserve"> применить к руководителю Организации конкретную меру ответственности;</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 xml:space="preserve">рекомендовать </w:t>
      </w:r>
      <w:r w:rsidR="00F51B5C" w:rsidRPr="005B3941">
        <w:rPr>
          <w:rFonts w:ascii="Times New Roman" w:eastAsia="Times New Roman" w:hAnsi="Times New Roman" w:cs="Times New Roman"/>
          <w:sz w:val="28"/>
          <w:szCs w:val="28"/>
          <w:lang w:eastAsia="zh-CN"/>
        </w:rPr>
        <w:t xml:space="preserve">главе администрации </w:t>
      </w:r>
      <w:proofErr w:type="spellStart"/>
      <w:r w:rsidR="00F51B5C" w:rsidRPr="005B3941">
        <w:rPr>
          <w:rFonts w:ascii="Times New Roman" w:eastAsia="Times New Roman" w:hAnsi="Times New Roman" w:cs="Times New Roman"/>
          <w:sz w:val="28"/>
          <w:szCs w:val="28"/>
          <w:lang w:eastAsia="zh-CN"/>
        </w:rPr>
        <w:t>Суражского</w:t>
      </w:r>
      <w:proofErr w:type="spellEnd"/>
      <w:r w:rsidR="00F51B5C" w:rsidRPr="005B3941">
        <w:rPr>
          <w:rFonts w:ascii="Times New Roman" w:eastAsia="Times New Roman" w:hAnsi="Times New Roman" w:cs="Times New Roman"/>
          <w:sz w:val="28"/>
          <w:szCs w:val="28"/>
          <w:lang w:eastAsia="zh-CN"/>
        </w:rPr>
        <w:t xml:space="preserve"> района</w:t>
      </w:r>
      <w:r w:rsidRPr="005B3941">
        <w:rPr>
          <w:rFonts w:ascii="Times New Roman" w:eastAsia="Times New Roman" w:hAnsi="Times New Roman" w:cs="Times New Roman"/>
          <w:sz w:val="28"/>
          <w:szCs w:val="28"/>
          <w:lang w:eastAsia="zh-CN"/>
        </w:rPr>
        <w:t xml:space="preserve"> предупредить руководителя Организации о недопустимости нарушения требований законодательства Российской Федерации (в этом случае предупреждение оформляется в письменной форме);</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указать руководителю Организации на недопустимость нарушения требований законодательства Российской Федерации.</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4.4. В протоколе заседания комиссии в зависимости от рассмотренного вопроса указываются:</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дата заседания комиссии, фамилии, имена, отчества председателя, заместителя председателя, секретаря, членов комиссии и других лиц, присутствующих на заседании;</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повестка дня заседания комиссии с формулировкой каждого из рассматриваемых на заседании вопросов с указанием фамилии, имени, отчества (при наличии), должности руководителя Организации, в отношении которого рассматривается определенный вопрос;</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 xml:space="preserve">источник информации, содержащей основания для проведения заседания комиссии, дата поступления информации в </w:t>
      </w:r>
      <w:r w:rsidR="002F4E99" w:rsidRPr="005B3941">
        <w:rPr>
          <w:rFonts w:ascii="Times New Roman" w:eastAsia="Times New Roman" w:hAnsi="Times New Roman" w:cs="Times New Roman"/>
          <w:sz w:val="28"/>
          <w:szCs w:val="28"/>
          <w:lang w:eastAsia="zh-CN"/>
        </w:rPr>
        <w:t xml:space="preserve">администрацию </w:t>
      </w:r>
      <w:proofErr w:type="spellStart"/>
      <w:r w:rsidR="002F4E99" w:rsidRPr="005B3941">
        <w:rPr>
          <w:rFonts w:ascii="Times New Roman" w:eastAsia="Times New Roman" w:hAnsi="Times New Roman" w:cs="Times New Roman"/>
          <w:sz w:val="28"/>
          <w:szCs w:val="28"/>
          <w:lang w:eastAsia="zh-CN"/>
        </w:rPr>
        <w:t>Суражского</w:t>
      </w:r>
      <w:proofErr w:type="spellEnd"/>
      <w:r w:rsidR="002F4E99" w:rsidRPr="005B3941">
        <w:rPr>
          <w:rFonts w:ascii="Times New Roman" w:eastAsia="Times New Roman" w:hAnsi="Times New Roman" w:cs="Times New Roman"/>
          <w:sz w:val="28"/>
          <w:szCs w:val="28"/>
          <w:lang w:eastAsia="zh-CN"/>
        </w:rPr>
        <w:t xml:space="preserve"> района</w:t>
      </w:r>
      <w:r w:rsidRPr="005B3941">
        <w:rPr>
          <w:rFonts w:ascii="Times New Roman" w:eastAsia="Times New Roman" w:hAnsi="Times New Roman" w:cs="Times New Roman"/>
          <w:sz w:val="28"/>
          <w:szCs w:val="28"/>
          <w:lang w:eastAsia="zh-CN"/>
        </w:rPr>
        <w:t>;</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предъявляемые к руководителю Организации претензии, материалы, на которых они основываются;</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содержание пояснений руководителя Организации и других лиц по существу рассматриваемого вопроса;</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фамилии, имена, отчества выступивших на заседании комиссии лиц и краткое изложение их выступлений;</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другие сведения;</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результаты голосования;</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решение и рекомендации  комиссии.</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lastRenderedPageBreak/>
        <w:t>4.5. Протокол заседания комиссии подписывается председателем, заместителем председателя, секретарем комиссии в течение трех рабочих дней со дня проведения заседания  комиссии.</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 xml:space="preserve">4.6. Копия протокола заседания комиссии в течение трех рабочих дней со дня утверждения направляется </w:t>
      </w:r>
      <w:r w:rsidR="002F4E99" w:rsidRPr="005B3941">
        <w:rPr>
          <w:rFonts w:ascii="Times New Roman" w:eastAsia="Times New Roman" w:hAnsi="Times New Roman" w:cs="Times New Roman"/>
          <w:sz w:val="28"/>
          <w:szCs w:val="28"/>
          <w:lang w:eastAsia="zh-CN"/>
        </w:rPr>
        <w:t xml:space="preserve">главе администрации </w:t>
      </w:r>
      <w:proofErr w:type="spellStart"/>
      <w:r w:rsidR="002F4E99" w:rsidRPr="005B3941">
        <w:rPr>
          <w:rFonts w:ascii="Times New Roman" w:eastAsia="Times New Roman" w:hAnsi="Times New Roman" w:cs="Times New Roman"/>
          <w:sz w:val="28"/>
          <w:szCs w:val="28"/>
          <w:lang w:eastAsia="zh-CN"/>
        </w:rPr>
        <w:t>Суражского</w:t>
      </w:r>
      <w:proofErr w:type="spellEnd"/>
      <w:r w:rsidR="002F4E99" w:rsidRPr="005B3941">
        <w:rPr>
          <w:rFonts w:ascii="Times New Roman" w:eastAsia="Times New Roman" w:hAnsi="Times New Roman" w:cs="Times New Roman"/>
          <w:sz w:val="28"/>
          <w:szCs w:val="28"/>
          <w:lang w:eastAsia="zh-CN"/>
        </w:rPr>
        <w:t xml:space="preserve"> района</w:t>
      </w:r>
      <w:r w:rsidRPr="005B3941">
        <w:rPr>
          <w:rFonts w:ascii="Times New Roman" w:eastAsia="Times New Roman" w:hAnsi="Times New Roman" w:cs="Times New Roman"/>
          <w:sz w:val="28"/>
          <w:szCs w:val="28"/>
          <w:lang w:eastAsia="zh-CN"/>
        </w:rPr>
        <w:t xml:space="preserve"> или лицу, его замещающему, полностью или в виде выписок из него, вручается руководителю Организации, в отношении которого рассматривался вопрос, а также по решению комиссии - иным заинтересованным лицам.</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4.7. Копия протокола заседания комиссии или выписка из него приобщается к личному делу руководителя Организации, в отношении которого рассматривался вопрос.</w:t>
      </w:r>
    </w:p>
    <w:p w:rsidR="00A839BE" w:rsidRPr="005B3941" w:rsidRDefault="00A839BE" w:rsidP="00A839BE">
      <w:pPr>
        <w:widowControl w:val="0"/>
        <w:suppressAutoHyphens/>
        <w:autoSpaceDE w:val="0"/>
        <w:spacing w:before="120" w:after="120" w:line="240" w:lineRule="auto"/>
        <w:jc w:val="center"/>
        <w:rPr>
          <w:rFonts w:ascii="Times New Roman" w:eastAsia="Times New Roman" w:hAnsi="Times New Roman" w:cs="Times New Roman"/>
          <w:b/>
          <w:sz w:val="28"/>
          <w:szCs w:val="28"/>
          <w:lang w:eastAsia="zh-CN"/>
        </w:rPr>
      </w:pPr>
      <w:r w:rsidRPr="005B3941">
        <w:rPr>
          <w:rFonts w:ascii="Times New Roman" w:eastAsia="Times New Roman" w:hAnsi="Times New Roman" w:cs="Times New Roman"/>
          <w:b/>
          <w:sz w:val="28"/>
          <w:szCs w:val="28"/>
          <w:lang w:eastAsia="zh-CN"/>
        </w:rPr>
        <w:t>5. Права и обязанности членов  комиссии</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bookmarkStart w:id="7" w:name="P1236"/>
      <w:bookmarkEnd w:id="7"/>
      <w:r w:rsidRPr="005B3941">
        <w:rPr>
          <w:rFonts w:ascii="Times New Roman" w:eastAsia="Times New Roman" w:hAnsi="Times New Roman" w:cs="Times New Roman"/>
          <w:sz w:val="28"/>
          <w:szCs w:val="28"/>
          <w:lang w:eastAsia="zh-CN"/>
        </w:rPr>
        <w:t>5.1. Члены  комиссии имеют право:</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за день до даты проведения заседания комиссии знакомиться с повесткой заседания;</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 xml:space="preserve">запрашивать информацию и материалы, необходимые для работы комиссии, от заместителей </w:t>
      </w:r>
      <w:r w:rsidR="002F4E99" w:rsidRPr="005B3941">
        <w:rPr>
          <w:rFonts w:ascii="Times New Roman" w:eastAsia="Times New Roman" w:hAnsi="Times New Roman" w:cs="Times New Roman"/>
          <w:sz w:val="28"/>
          <w:szCs w:val="28"/>
          <w:lang w:eastAsia="zh-CN"/>
        </w:rPr>
        <w:t>г</w:t>
      </w:r>
      <w:r w:rsidRPr="005B3941">
        <w:rPr>
          <w:rFonts w:ascii="Times New Roman" w:eastAsia="Times New Roman" w:hAnsi="Times New Roman" w:cs="Times New Roman"/>
          <w:sz w:val="28"/>
          <w:szCs w:val="28"/>
          <w:lang w:eastAsia="zh-CN"/>
        </w:rPr>
        <w:t xml:space="preserve">лавы администрации </w:t>
      </w:r>
      <w:proofErr w:type="spellStart"/>
      <w:r w:rsidR="002F4E99" w:rsidRPr="005B3941">
        <w:rPr>
          <w:rFonts w:ascii="Times New Roman" w:eastAsia="Times New Roman" w:hAnsi="Times New Roman" w:cs="Times New Roman"/>
          <w:sz w:val="28"/>
          <w:szCs w:val="28"/>
          <w:lang w:eastAsia="zh-CN"/>
        </w:rPr>
        <w:t>Суражского</w:t>
      </w:r>
      <w:proofErr w:type="spellEnd"/>
      <w:r w:rsidR="002F4E99" w:rsidRPr="005B3941">
        <w:rPr>
          <w:rFonts w:ascii="Times New Roman" w:eastAsia="Times New Roman" w:hAnsi="Times New Roman" w:cs="Times New Roman"/>
          <w:sz w:val="28"/>
          <w:szCs w:val="28"/>
          <w:lang w:eastAsia="zh-CN"/>
        </w:rPr>
        <w:t xml:space="preserve"> района, управляющего делами а</w:t>
      </w:r>
      <w:r w:rsidRPr="005B3941">
        <w:rPr>
          <w:rFonts w:ascii="Times New Roman" w:eastAsia="Times New Roman" w:hAnsi="Times New Roman" w:cs="Times New Roman"/>
          <w:sz w:val="28"/>
          <w:szCs w:val="28"/>
          <w:lang w:eastAsia="zh-CN"/>
        </w:rPr>
        <w:t xml:space="preserve">дминистрации </w:t>
      </w:r>
      <w:proofErr w:type="spellStart"/>
      <w:r w:rsidR="002F4E99" w:rsidRPr="005B3941">
        <w:rPr>
          <w:rFonts w:ascii="Times New Roman" w:eastAsia="Times New Roman" w:hAnsi="Times New Roman" w:cs="Times New Roman"/>
          <w:sz w:val="28"/>
          <w:szCs w:val="28"/>
          <w:lang w:eastAsia="zh-CN"/>
        </w:rPr>
        <w:t>Суражского</w:t>
      </w:r>
      <w:proofErr w:type="spellEnd"/>
      <w:r w:rsidR="002F4E99" w:rsidRPr="005B3941">
        <w:rPr>
          <w:rFonts w:ascii="Times New Roman" w:eastAsia="Times New Roman" w:hAnsi="Times New Roman" w:cs="Times New Roman"/>
          <w:sz w:val="28"/>
          <w:szCs w:val="28"/>
          <w:lang w:eastAsia="zh-CN"/>
        </w:rPr>
        <w:t xml:space="preserve"> района</w:t>
      </w:r>
      <w:r w:rsidRPr="005B3941">
        <w:rPr>
          <w:rFonts w:ascii="Times New Roman" w:eastAsia="Times New Roman" w:hAnsi="Times New Roman" w:cs="Times New Roman"/>
          <w:sz w:val="28"/>
          <w:szCs w:val="28"/>
          <w:lang w:eastAsia="zh-CN"/>
        </w:rPr>
        <w:t xml:space="preserve">, руководителей структурных подразделений </w:t>
      </w:r>
      <w:r w:rsidR="002F4E99" w:rsidRPr="005B3941">
        <w:rPr>
          <w:rFonts w:ascii="Times New Roman" w:eastAsia="Times New Roman" w:hAnsi="Times New Roman" w:cs="Times New Roman"/>
          <w:sz w:val="28"/>
          <w:szCs w:val="28"/>
          <w:lang w:eastAsia="zh-CN"/>
        </w:rPr>
        <w:t xml:space="preserve">администрации </w:t>
      </w:r>
      <w:proofErr w:type="spellStart"/>
      <w:r w:rsidR="002F4E99" w:rsidRPr="005B3941">
        <w:rPr>
          <w:rFonts w:ascii="Times New Roman" w:eastAsia="Times New Roman" w:hAnsi="Times New Roman" w:cs="Times New Roman"/>
          <w:sz w:val="28"/>
          <w:szCs w:val="28"/>
          <w:lang w:eastAsia="zh-CN"/>
        </w:rPr>
        <w:t>Суражского</w:t>
      </w:r>
      <w:proofErr w:type="spellEnd"/>
      <w:r w:rsidR="002F4E99" w:rsidRPr="005B3941">
        <w:rPr>
          <w:rFonts w:ascii="Times New Roman" w:eastAsia="Times New Roman" w:hAnsi="Times New Roman" w:cs="Times New Roman"/>
          <w:sz w:val="28"/>
          <w:szCs w:val="28"/>
          <w:lang w:eastAsia="zh-CN"/>
        </w:rPr>
        <w:t xml:space="preserve"> района</w:t>
      </w:r>
      <w:r w:rsidRPr="005B3941">
        <w:rPr>
          <w:rFonts w:ascii="Times New Roman" w:eastAsia="Times New Roman" w:hAnsi="Times New Roman" w:cs="Times New Roman"/>
          <w:sz w:val="28"/>
          <w:szCs w:val="28"/>
          <w:lang w:eastAsia="zh-CN"/>
        </w:rPr>
        <w:t>.</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bookmarkStart w:id="8" w:name="P1239"/>
      <w:bookmarkEnd w:id="8"/>
      <w:r w:rsidRPr="005B3941">
        <w:rPr>
          <w:rFonts w:ascii="Times New Roman" w:eastAsia="Times New Roman" w:hAnsi="Times New Roman" w:cs="Times New Roman"/>
          <w:sz w:val="28"/>
          <w:szCs w:val="28"/>
          <w:lang w:eastAsia="zh-CN"/>
        </w:rPr>
        <w:t>5.2. Члены  комиссии обязаны:</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голосовать по вопросам, указанным в повестке дня заседания  комиссии;</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присутствовать на заседаниях  комиссии по приглашению секретаря комиссии, за исключением временного отсутствия члена комиссии (отпуск, командировка, болезнь);</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proofErr w:type="gramStart"/>
      <w:r w:rsidRPr="005B3941">
        <w:rPr>
          <w:rFonts w:ascii="Times New Roman" w:eastAsia="Times New Roman" w:hAnsi="Times New Roman" w:cs="Times New Roman"/>
          <w:sz w:val="28"/>
          <w:szCs w:val="28"/>
          <w:lang w:eastAsia="zh-CN"/>
        </w:rPr>
        <w:t>при возникновении личной заинтересованности члена  комиссии, которая может привести к конфликту интересов</w:t>
      </w:r>
      <w:r w:rsidR="008B2F55">
        <w:rPr>
          <w:rFonts w:ascii="Times New Roman" w:eastAsia="Times New Roman" w:hAnsi="Times New Roman" w:cs="Times New Roman"/>
          <w:sz w:val="28"/>
          <w:szCs w:val="28"/>
          <w:lang w:eastAsia="zh-CN"/>
        </w:rPr>
        <w:t>,</w:t>
      </w:r>
      <w:r w:rsidRPr="005B3941">
        <w:rPr>
          <w:rFonts w:ascii="Times New Roman" w:eastAsia="Times New Roman" w:hAnsi="Times New Roman" w:cs="Times New Roman"/>
          <w:sz w:val="28"/>
          <w:szCs w:val="28"/>
          <w:lang w:eastAsia="zh-CN"/>
        </w:rPr>
        <w:t xml:space="preserve"> при рассмотрении вопроса, включенного в повестку дня заседания комиссии, он обязан до начала рассмотрения вопроса заявить об этом (в таком случае соответствующий </w:t>
      </w:r>
      <w:r w:rsidRPr="005B3941">
        <w:rPr>
          <w:rFonts w:ascii="Times New Roman" w:eastAsia="Times New Roman" w:hAnsi="Times New Roman" w:cs="Times New Roman"/>
          <w:sz w:val="28"/>
          <w:szCs w:val="28"/>
          <w:lang w:eastAsia="zh-CN"/>
        </w:rPr>
        <w:lastRenderedPageBreak/>
        <w:t>член  комиссии не принимает участия в рассмотрении указанного вопроса и в голосовании, что обязательно фиксируется в протоколе заседания комиссии).</w:t>
      </w:r>
      <w:proofErr w:type="gramEnd"/>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5.3. Председатель комиссии обязан:</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руководить работой  комиссии;</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proofErr w:type="gramStart"/>
      <w:r w:rsidRPr="005B3941">
        <w:rPr>
          <w:rFonts w:ascii="Times New Roman" w:eastAsia="Times New Roman" w:hAnsi="Times New Roman" w:cs="Times New Roman"/>
          <w:sz w:val="28"/>
          <w:szCs w:val="28"/>
          <w:lang w:eastAsia="zh-CN"/>
        </w:rPr>
        <w:t>при возможном возникновении личной заинтересованности у членов комиссии в связи с рассмотрением вопросов, включенных в повестку дня заседания комиссии, принять решение об отстранении соответствующих членов  комиссии от рассмотрения данных вопросов, что обязательно фиксируется в протоколе заседания комиссии (в случае временного отсутствия (болезнь, командировка, отпуск) председателя комиссии либо возникновения личной заинтересованности при исполнении должностных обязанностей, которая приводит или может привести к</w:t>
      </w:r>
      <w:proofErr w:type="gramEnd"/>
      <w:r w:rsidRPr="005B3941">
        <w:rPr>
          <w:rFonts w:ascii="Times New Roman" w:eastAsia="Times New Roman" w:hAnsi="Times New Roman" w:cs="Times New Roman"/>
          <w:sz w:val="28"/>
          <w:szCs w:val="28"/>
          <w:lang w:eastAsia="zh-CN"/>
        </w:rPr>
        <w:t xml:space="preserve"> </w:t>
      </w:r>
      <w:proofErr w:type="gramStart"/>
      <w:r w:rsidRPr="005B3941">
        <w:rPr>
          <w:rFonts w:ascii="Times New Roman" w:eastAsia="Times New Roman" w:hAnsi="Times New Roman" w:cs="Times New Roman"/>
          <w:sz w:val="28"/>
          <w:szCs w:val="28"/>
          <w:lang w:eastAsia="zh-CN"/>
        </w:rPr>
        <w:t>конфликту интересов, его обязанности исполняет заместитель председателя комиссии; в случае одновременного возникновения личной заинтересованности при исполнении должностных обязанностей у председателя  комиссии, заместителя председателя комиссии, которая приводит или может привести к конфликту интересов, членами комиссии определяется новый председатель комиссии, который избирается путем открытого голосования простым большинством голосов из присутствующих членов комиссии, не имеющих личной заинтересованности;</w:t>
      </w:r>
      <w:proofErr w:type="gramEnd"/>
      <w:r w:rsidRPr="005B3941">
        <w:rPr>
          <w:rFonts w:ascii="Times New Roman" w:eastAsia="Times New Roman" w:hAnsi="Times New Roman" w:cs="Times New Roman"/>
          <w:sz w:val="28"/>
          <w:szCs w:val="28"/>
          <w:lang w:eastAsia="zh-CN"/>
        </w:rPr>
        <w:t xml:space="preserve"> информация о наличии у председателя  комиссии и (или) заместителя председателя  комиссии личной заинтересованности, а также о том, кто исполняет обязанности председателя комиссии, указывается в протоколе заседания комиссии);</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принимать решения о запросе дополнительных сведений по рассматриваемым вопросам;</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утверждать повестку дня заседания  комиссии;</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принимать решение о переносе заседания  комиссии при отсутствии кворума.</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bookmarkStart w:id="9" w:name="P1252"/>
      <w:bookmarkEnd w:id="9"/>
      <w:r w:rsidRPr="005B3941">
        <w:rPr>
          <w:rFonts w:ascii="Times New Roman" w:eastAsia="Times New Roman" w:hAnsi="Times New Roman" w:cs="Times New Roman"/>
          <w:sz w:val="28"/>
          <w:szCs w:val="28"/>
          <w:lang w:eastAsia="zh-CN"/>
        </w:rPr>
        <w:t>5.4. Секретарь  комиссии обязан:</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 xml:space="preserve">формировать повестку дня заседания  комиссии на основании </w:t>
      </w:r>
      <w:r w:rsidRPr="005B3941">
        <w:rPr>
          <w:rFonts w:ascii="Times New Roman" w:eastAsia="Times New Roman" w:hAnsi="Times New Roman" w:cs="Times New Roman"/>
          <w:sz w:val="28"/>
          <w:szCs w:val="28"/>
          <w:lang w:eastAsia="zh-CN"/>
        </w:rPr>
        <w:lastRenderedPageBreak/>
        <w:t>поступивших документов;</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приглашать всех членов комиссии на заседание с предварительным сообщением повестки дня;</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формировать документы по каждому рассматриваемому вопросу и докладывать его на заседании комиссии;</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на основании предварительных уведомлений членов  комиссии сообщать председателю комиссии о возможном их отсутствии на заседании;</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вести протокол заседания комиссии;</w:t>
      </w:r>
    </w:p>
    <w:p w:rsidR="00A839BE" w:rsidRPr="005B3941"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оформлять протокол заседания  комиссии, подписывать его, передавать на подпись членам комиссии и на утверждение председателю  комиссии (лицу, исполняющему его обязанности).</w:t>
      </w:r>
    </w:p>
    <w:p w:rsidR="00A839BE" w:rsidRPr="005B3941" w:rsidRDefault="00A839BE" w:rsidP="002F4E99">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B3941">
        <w:rPr>
          <w:rFonts w:ascii="Times New Roman" w:eastAsia="Times New Roman" w:hAnsi="Times New Roman" w:cs="Times New Roman"/>
          <w:sz w:val="28"/>
          <w:szCs w:val="28"/>
          <w:lang w:eastAsia="zh-CN"/>
        </w:rPr>
        <w:t xml:space="preserve">5.5. </w:t>
      </w:r>
      <w:proofErr w:type="gramStart"/>
      <w:r w:rsidRPr="005B3941">
        <w:rPr>
          <w:rFonts w:ascii="Times New Roman" w:eastAsia="Times New Roman" w:hAnsi="Times New Roman" w:cs="Times New Roman"/>
          <w:sz w:val="28"/>
          <w:szCs w:val="28"/>
          <w:lang w:eastAsia="zh-CN"/>
        </w:rPr>
        <w:t xml:space="preserve">Секретарь комиссии, помимо указанных в </w:t>
      </w:r>
      <w:r w:rsidRPr="005B3941">
        <w:rPr>
          <w:rFonts w:ascii="Times New Roman" w:eastAsia="Times New Roman" w:hAnsi="Times New Roman" w:cs="Times New Roman"/>
          <w:color w:val="000000"/>
          <w:sz w:val="28"/>
          <w:szCs w:val="28"/>
        </w:rPr>
        <w:t>пункте 5.4 настоящего Положения</w:t>
      </w:r>
      <w:r w:rsidRPr="005B3941">
        <w:rPr>
          <w:rFonts w:ascii="Times New Roman" w:eastAsia="Times New Roman" w:hAnsi="Times New Roman" w:cs="Times New Roman"/>
          <w:sz w:val="28"/>
          <w:szCs w:val="28"/>
          <w:lang w:eastAsia="zh-CN"/>
        </w:rPr>
        <w:t xml:space="preserve">, пользуется правами и обязанностями, установленными в </w:t>
      </w:r>
      <w:r w:rsidRPr="005B3941">
        <w:rPr>
          <w:rFonts w:ascii="Times New Roman" w:eastAsia="Times New Roman" w:hAnsi="Times New Roman" w:cs="Times New Roman"/>
          <w:color w:val="000000"/>
          <w:sz w:val="28"/>
          <w:szCs w:val="28"/>
        </w:rPr>
        <w:t>пунктах 5.1</w:t>
      </w:r>
      <w:r w:rsidRPr="005B3941">
        <w:rPr>
          <w:rFonts w:ascii="Times New Roman" w:eastAsia="Times New Roman" w:hAnsi="Times New Roman" w:cs="Times New Roman"/>
          <w:sz w:val="28"/>
          <w:szCs w:val="28"/>
          <w:lang w:eastAsia="zh-CN"/>
        </w:rPr>
        <w:t xml:space="preserve"> и</w:t>
      </w:r>
      <w:r w:rsidRPr="005B3941">
        <w:rPr>
          <w:rFonts w:ascii="Times New Roman" w:eastAsia="Times New Roman" w:hAnsi="Times New Roman" w:cs="Times New Roman"/>
          <w:color w:val="000000"/>
          <w:sz w:val="28"/>
          <w:szCs w:val="28"/>
          <w:lang w:eastAsia="zh-CN"/>
        </w:rPr>
        <w:t xml:space="preserve"> </w:t>
      </w:r>
      <w:r w:rsidRPr="005B3941">
        <w:rPr>
          <w:rFonts w:ascii="Times New Roman" w:eastAsia="Times New Roman" w:hAnsi="Times New Roman" w:cs="Times New Roman"/>
          <w:color w:val="000000"/>
          <w:sz w:val="28"/>
          <w:szCs w:val="28"/>
        </w:rPr>
        <w:t>5.2</w:t>
      </w:r>
      <w:r w:rsidRPr="005B3941">
        <w:rPr>
          <w:rFonts w:ascii="Times New Roman" w:eastAsia="Times New Roman" w:hAnsi="Times New Roman" w:cs="Times New Roman"/>
          <w:color w:val="000000"/>
          <w:sz w:val="28"/>
          <w:szCs w:val="28"/>
          <w:lang w:eastAsia="zh-CN"/>
        </w:rPr>
        <w:t xml:space="preserve"> </w:t>
      </w:r>
      <w:r w:rsidRPr="005B3941">
        <w:rPr>
          <w:rFonts w:ascii="Times New Roman" w:eastAsia="Times New Roman" w:hAnsi="Times New Roman" w:cs="Times New Roman"/>
          <w:sz w:val="28"/>
          <w:szCs w:val="28"/>
          <w:lang w:eastAsia="zh-CN"/>
        </w:rPr>
        <w:t>настоящего Положения для членов  комиссии.</w:t>
      </w:r>
      <w:proofErr w:type="gramEnd"/>
    </w:p>
    <w:p w:rsidR="00A839BE" w:rsidRPr="005B3941" w:rsidRDefault="00A839BE" w:rsidP="00A839BE">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A839BE" w:rsidRPr="005B3941" w:rsidRDefault="00A839BE" w:rsidP="00A839BE">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A839BE" w:rsidRPr="005B3941" w:rsidRDefault="00A839BE" w:rsidP="00A839BE">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rsidR="00A839BE" w:rsidRPr="005B3941" w:rsidRDefault="00A839BE" w:rsidP="00A839BE">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rsidR="00A839BE" w:rsidRPr="005B3941" w:rsidRDefault="00A839BE" w:rsidP="00A839BE">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rsidR="00A839BE" w:rsidRPr="005B3941" w:rsidRDefault="00A839BE" w:rsidP="00A839BE">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rsidR="00A839BE" w:rsidRPr="005B3941" w:rsidRDefault="00A839BE" w:rsidP="00A839BE">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rsidR="00A839BE" w:rsidRPr="005B3941" w:rsidRDefault="00A839BE" w:rsidP="00A839BE">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rsidR="00A839BE" w:rsidRPr="005B3941" w:rsidRDefault="00A839BE" w:rsidP="00A839BE">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rsidR="00A839BE" w:rsidRPr="005B3941" w:rsidRDefault="00A839BE" w:rsidP="00A839BE">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rsidR="00A839BE" w:rsidRPr="005B3941" w:rsidRDefault="00A839BE" w:rsidP="00A839BE">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rsidR="00A839BE" w:rsidRPr="005B3941" w:rsidRDefault="00A839BE" w:rsidP="00A839BE">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rsidR="00041CB1" w:rsidRDefault="00041CB1"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041CB1" w:rsidRDefault="00041CB1"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041CB1" w:rsidRDefault="00041CB1"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041CB1" w:rsidRDefault="00041CB1"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041CB1" w:rsidRDefault="00041CB1"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041CB1" w:rsidRDefault="00041CB1"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041CB1" w:rsidRDefault="00041CB1"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041CB1" w:rsidRDefault="00041CB1"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041CB1" w:rsidRDefault="00041CB1"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8B2F55" w:rsidRDefault="008B2F55"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8B2F55" w:rsidRDefault="008B2F55"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8B2F55" w:rsidRDefault="008B2F55"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8B2F55" w:rsidRDefault="008B2F55"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8B2F55" w:rsidRDefault="008B2F55"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bookmarkStart w:id="10" w:name="_GoBack"/>
      <w:bookmarkEnd w:id="10"/>
    </w:p>
    <w:p w:rsidR="006B0C79" w:rsidRPr="00041CB1" w:rsidRDefault="006B0C79" w:rsidP="006B0C79">
      <w:pPr>
        <w:widowControl w:val="0"/>
        <w:suppressAutoHyphens/>
        <w:autoSpaceDE w:val="0"/>
        <w:spacing w:after="0" w:line="240" w:lineRule="auto"/>
        <w:ind w:left="5529"/>
        <w:jc w:val="right"/>
        <w:rPr>
          <w:rFonts w:ascii="Times New Roman" w:eastAsia="Times New Roman" w:hAnsi="Times New Roman" w:cs="Times New Roman"/>
          <w:sz w:val="20"/>
          <w:szCs w:val="20"/>
          <w:lang w:eastAsia="zh-CN"/>
        </w:rPr>
      </w:pPr>
      <w:r w:rsidRPr="00041CB1">
        <w:rPr>
          <w:rFonts w:ascii="Times New Roman" w:eastAsia="Times New Roman" w:hAnsi="Times New Roman" w:cs="Times New Roman"/>
          <w:sz w:val="20"/>
          <w:szCs w:val="20"/>
          <w:lang w:eastAsia="zh-CN"/>
        </w:rPr>
        <w:lastRenderedPageBreak/>
        <w:t>Приложение № 1</w:t>
      </w:r>
    </w:p>
    <w:p w:rsidR="005B3941" w:rsidRDefault="006B0C79" w:rsidP="006B0C79">
      <w:pPr>
        <w:widowControl w:val="0"/>
        <w:suppressAutoHyphens/>
        <w:autoSpaceDE w:val="0"/>
        <w:spacing w:after="0" w:line="240" w:lineRule="auto"/>
        <w:ind w:left="5529"/>
        <w:jc w:val="right"/>
        <w:rPr>
          <w:rFonts w:ascii="Times New Roman" w:eastAsia="Times New Roman" w:hAnsi="Times New Roman" w:cs="Times New Roman"/>
          <w:sz w:val="20"/>
          <w:szCs w:val="20"/>
          <w:lang w:eastAsia="zh-CN"/>
        </w:rPr>
      </w:pPr>
      <w:r w:rsidRPr="00041CB1">
        <w:rPr>
          <w:rFonts w:ascii="Times New Roman" w:eastAsia="Times New Roman" w:hAnsi="Times New Roman" w:cs="Times New Roman"/>
          <w:sz w:val="20"/>
          <w:szCs w:val="20"/>
          <w:lang w:eastAsia="zh-CN"/>
        </w:rPr>
        <w:t xml:space="preserve">к Положению о комиссии по урегулированию конфликта интересов  руководителей муниципальных унитарных предприятий и руководителей муниципальных учреждений </w:t>
      </w:r>
    </w:p>
    <w:p w:rsidR="006B0C79" w:rsidRPr="00041CB1" w:rsidRDefault="006B0C79" w:rsidP="006B0C79">
      <w:pPr>
        <w:widowControl w:val="0"/>
        <w:suppressAutoHyphens/>
        <w:autoSpaceDE w:val="0"/>
        <w:spacing w:after="0" w:line="240" w:lineRule="auto"/>
        <w:ind w:left="5529"/>
        <w:jc w:val="right"/>
        <w:rPr>
          <w:rFonts w:ascii="Times New Roman" w:eastAsia="Times New Roman" w:hAnsi="Times New Roman" w:cs="Times New Roman"/>
          <w:sz w:val="20"/>
          <w:szCs w:val="20"/>
          <w:lang w:eastAsia="zh-CN"/>
        </w:rPr>
      </w:pPr>
      <w:r w:rsidRPr="00041CB1">
        <w:rPr>
          <w:rFonts w:ascii="Times New Roman" w:eastAsia="Times New Roman" w:hAnsi="Times New Roman" w:cs="Times New Roman"/>
          <w:sz w:val="20"/>
          <w:szCs w:val="20"/>
          <w:lang w:eastAsia="zh-CN"/>
        </w:rPr>
        <w:t xml:space="preserve"> </w:t>
      </w:r>
      <w:proofErr w:type="spellStart"/>
      <w:r w:rsidRPr="00041CB1">
        <w:rPr>
          <w:rFonts w:ascii="Times New Roman" w:eastAsia="Times New Roman" w:hAnsi="Times New Roman" w:cs="Times New Roman"/>
          <w:sz w:val="20"/>
          <w:szCs w:val="20"/>
          <w:lang w:eastAsia="zh-CN"/>
        </w:rPr>
        <w:t>Суражского</w:t>
      </w:r>
      <w:proofErr w:type="spellEnd"/>
      <w:r w:rsidRPr="00041CB1">
        <w:rPr>
          <w:rFonts w:ascii="Times New Roman" w:eastAsia="Times New Roman" w:hAnsi="Times New Roman" w:cs="Times New Roman"/>
          <w:sz w:val="20"/>
          <w:szCs w:val="20"/>
          <w:lang w:eastAsia="zh-CN"/>
        </w:rPr>
        <w:t xml:space="preserve"> района</w:t>
      </w:r>
    </w:p>
    <w:p w:rsidR="006B0C79" w:rsidRPr="00A839BE" w:rsidRDefault="006B0C79" w:rsidP="006B0C79">
      <w:pPr>
        <w:widowControl w:val="0"/>
        <w:suppressAutoHyphens/>
        <w:autoSpaceDE w:val="0"/>
        <w:spacing w:after="0" w:line="240" w:lineRule="auto"/>
        <w:jc w:val="both"/>
        <w:rPr>
          <w:rFonts w:ascii="Times New Roman" w:eastAsia="Times New Roman" w:hAnsi="Times New Roman" w:cs="Times New Roman"/>
          <w:sz w:val="26"/>
          <w:szCs w:val="26"/>
          <w:lang w:eastAsia="zh-CN"/>
        </w:rPr>
      </w:pPr>
    </w:p>
    <w:p w:rsidR="006B0C79" w:rsidRPr="00A839BE" w:rsidRDefault="006B0C79" w:rsidP="006B0C79">
      <w:pPr>
        <w:widowControl w:val="0"/>
        <w:suppressAutoHyphens/>
        <w:autoSpaceDE w:val="0"/>
        <w:spacing w:after="0" w:line="240" w:lineRule="auto"/>
        <w:jc w:val="center"/>
        <w:rPr>
          <w:rFonts w:ascii="Times New Roman" w:eastAsia="Times New Roman" w:hAnsi="Times New Roman" w:cs="Times New Roman"/>
          <w:sz w:val="26"/>
          <w:szCs w:val="26"/>
          <w:lang w:eastAsia="zh-CN"/>
        </w:rPr>
      </w:pPr>
    </w:p>
    <w:p w:rsidR="006B0C79" w:rsidRPr="00A839BE" w:rsidRDefault="006B0C79" w:rsidP="006B0C79">
      <w:pPr>
        <w:widowControl w:val="0"/>
        <w:suppressAutoHyphens/>
        <w:autoSpaceDE w:val="0"/>
        <w:spacing w:after="0" w:line="240" w:lineRule="auto"/>
        <w:jc w:val="center"/>
        <w:rPr>
          <w:rFonts w:ascii="Times New Roman" w:eastAsia="Times New Roman" w:hAnsi="Times New Roman" w:cs="Times New Roman"/>
          <w:b/>
          <w:sz w:val="26"/>
          <w:szCs w:val="26"/>
          <w:lang w:eastAsia="zh-CN"/>
        </w:rPr>
      </w:pPr>
      <w:bookmarkStart w:id="11" w:name="P1272"/>
      <w:bookmarkEnd w:id="11"/>
      <w:r w:rsidRPr="00A839BE">
        <w:rPr>
          <w:rFonts w:ascii="Times New Roman" w:eastAsia="Times New Roman" w:hAnsi="Times New Roman" w:cs="Times New Roman"/>
          <w:b/>
          <w:sz w:val="26"/>
          <w:szCs w:val="26"/>
          <w:lang w:eastAsia="zh-CN"/>
        </w:rPr>
        <w:t>ЖУРНАЛ</w:t>
      </w:r>
    </w:p>
    <w:p w:rsidR="006B0C79" w:rsidRPr="00A839BE" w:rsidRDefault="006B0C79" w:rsidP="006B0C79">
      <w:pPr>
        <w:widowControl w:val="0"/>
        <w:suppressAutoHyphens/>
        <w:autoSpaceDE w:val="0"/>
        <w:spacing w:after="0" w:line="240" w:lineRule="auto"/>
        <w:jc w:val="center"/>
        <w:rPr>
          <w:rFonts w:ascii="Times New Roman" w:eastAsia="Times New Roman" w:hAnsi="Times New Roman" w:cs="Times New Roman"/>
          <w:b/>
          <w:sz w:val="26"/>
          <w:szCs w:val="26"/>
          <w:lang w:eastAsia="zh-CN"/>
        </w:rPr>
      </w:pPr>
      <w:r w:rsidRPr="00A839BE">
        <w:rPr>
          <w:rFonts w:ascii="Times New Roman" w:eastAsia="Times New Roman" w:hAnsi="Times New Roman" w:cs="Times New Roman"/>
          <w:b/>
          <w:sz w:val="26"/>
          <w:szCs w:val="26"/>
          <w:lang w:eastAsia="zh-CN"/>
        </w:rPr>
        <w:t xml:space="preserve">учета документов (входящей корреспонденции), поступивших </w:t>
      </w:r>
      <w:r w:rsidRPr="00A839BE">
        <w:rPr>
          <w:rFonts w:ascii="Times New Roman" w:eastAsia="Times New Roman" w:hAnsi="Times New Roman" w:cs="Times New Roman"/>
          <w:b/>
          <w:sz w:val="26"/>
          <w:szCs w:val="26"/>
          <w:lang w:eastAsia="zh-CN"/>
        </w:rPr>
        <w:br/>
        <w:t xml:space="preserve">на рассмотрение комиссии по урегулированию конфликта интересов  руководителей муниципальных унитарных предприятий и муниципальных учреждений  </w:t>
      </w:r>
      <w:proofErr w:type="spellStart"/>
      <w:r>
        <w:rPr>
          <w:rFonts w:ascii="Times New Roman" w:eastAsia="Times New Roman" w:hAnsi="Times New Roman" w:cs="Times New Roman"/>
          <w:b/>
          <w:sz w:val="26"/>
          <w:szCs w:val="26"/>
          <w:lang w:eastAsia="zh-CN"/>
        </w:rPr>
        <w:t>Суражского</w:t>
      </w:r>
      <w:proofErr w:type="spellEnd"/>
      <w:r>
        <w:rPr>
          <w:rFonts w:ascii="Times New Roman" w:eastAsia="Times New Roman" w:hAnsi="Times New Roman" w:cs="Times New Roman"/>
          <w:b/>
          <w:sz w:val="26"/>
          <w:szCs w:val="26"/>
          <w:lang w:eastAsia="zh-CN"/>
        </w:rPr>
        <w:t xml:space="preserve"> района</w:t>
      </w:r>
      <w:r w:rsidRPr="00A839BE">
        <w:rPr>
          <w:rFonts w:ascii="Times New Roman" w:eastAsia="Times New Roman" w:hAnsi="Times New Roman" w:cs="Times New Roman"/>
          <w:b/>
          <w:sz w:val="26"/>
          <w:szCs w:val="26"/>
          <w:vertAlign w:val="superscript"/>
          <w:lang w:eastAsia="zh-CN"/>
        </w:rPr>
        <w:footnoteReference w:id="1"/>
      </w:r>
    </w:p>
    <w:p w:rsidR="006B0C79" w:rsidRPr="00A839BE" w:rsidRDefault="006B0C79" w:rsidP="006B0C79">
      <w:pPr>
        <w:widowControl w:val="0"/>
        <w:suppressAutoHyphens/>
        <w:autoSpaceDE w:val="0"/>
        <w:spacing w:after="0" w:line="240" w:lineRule="auto"/>
        <w:jc w:val="both"/>
        <w:rPr>
          <w:rFonts w:ascii="Times New Roman" w:eastAsia="Times New Roman" w:hAnsi="Times New Roman" w:cs="Times New Roman"/>
          <w:sz w:val="26"/>
          <w:szCs w:val="26"/>
          <w:lang w:eastAsia="zh-CN"/>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1308"/>
        <w:gridCol w:w="1609"/>
        <w:gridCol w:w="1754"/>
        <w:gridCol w:w="1607"/>
        <w:gridCol w:w="1316"/>
        <w:gridCol w:w="1315"/>
      </w:tblGrid>
      <w:tr w:rsidR="006B0C79" w:rsidRPr="00A839BE" w:rsidTr="005E6FA0">
        <w:trPr>
          <w:trHeight w:val="3573"/>
        </w:trPr>
        <w:tc>
          <w:tcPr>
            <w:tcW w:w="557" w:type="dxa"/>
            <w:shd w:val="clear" w:color="auto" w:fill="auto"/>
          </w:tcPr>
          <w:p w:rsidR="006B0C79" w:rsidRPr="00041CB1" w:rsidRDefault="006B0C79" w:rsidP="005E6FA0">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041CB1">
              <w:rPr>
                <w:rFonts w:ascii="Times New Roman" w:eastAsia="Times New Roman" w:hAnsi="Times New Roman" w:cs="Times New Roman"/>
                <w:sz w:val="20"/>
                <w:szCs w:val="20"/>
                <w:lang w:eastAsia="zh-CN"/>
              </w:rPr>
              <w:t xml:space="preserve">№ </w:t>
            </w:r>
            <w:proofErr w:type="gramStart"/>
            <w:r w:rsidRPr="00041CB1">
              <w:rPr>
                <w:rFonts w:ascii="Times New Roman" w:eastAsia="Times New Roman" w:hAnsi="Times New Roman" w:cs="Times New Roman"/>
                <w:sz w:val="20"/>
                <w:szCs w:val="20"/>
                <w:lang w:eastAsia="zh-CN"/>
              </w:rPr>
              <w:t>п</w:t>
            </w:r>
            <w:proofErr w:type="gramEnd"/>
            <w:r w:rsidRPr="00041CB1">
              <w:rPr>
                <w:rFonts w:ascii="Times New Roman" w:eastAsia="Times New Roman" w:hAnsi="Times New Roman" w:cs="Times New Roman"/>
                <w:sz w:val="20"/>
                <w:szCs w:val="20"/>
                <w:lang w:eastAsia="zh-CN"/>
              </w:rPr>
              <w:t>/п</w:t>
            </w:r>
          </w:p>
        </w:tc>
        <w:tc>
          <w:tcPr>
            <w:tcW w:w="1308" w:type="dxa"/>
            <w:shd w:val="clear" w:color="auto" w:fill="auto"/>
          </w:tcPr>
          <w:p w:rsidR="006B0C79" w:rsidRPr="00041CB1" w:rsidRDefault="006B0C79" w:rsidP="005E6FA0">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041CB1">
              <w:rPr>
                <w:rFonts w:ascii="Times New Roman" w:eastAsia="Times New Roman" w:hAnsi="Times New Roman" w:cs="Times New Roman"/>
                <w:sz w:val="20"/>
                <w:szCs w:val="20"/>
                <w:lang w:eastAsia="zh-CN"/>
              </w:rPr>
              <w:t xml:space="preserve">Дата </w:t>
            </w:r>
            <w:proofErr w:type="spellStart"/>
            <w:proofErr w:type="gramStart"/>
            <w:r w:rsidRPr="00041CB1">
              <w:rPr>
                <w:rFonts w:ascii="Times New Roman" w:eastAsia="Times New Roman" w:hAnsi="Times New Roman" w:cs="Times New Roman"/>
                <w:sz w:val="20"/>
                <w:szCs w:val="20"/>
                <w:lang w:eastAsia="zh-CN"/>
              </w:rPr>
              <w:t>поступле-ния</w:t>
            </w:r>
            <w:proofErr w:type="spellEnd"/>
            <w:proofErr w:type="gramEnd"/>
            <w:r w:rsidRPr="00041CB1">
              <w:rPr>
                <w:rFonts w:ascii="Times New Roman" w:eastAsia="Times New Roman" w:hAnsi="Times New Roman" w:cs="Times New Roman"/>
                <w:sz w:val="20"/>
                <w:szCs w:val="20"/>
                <w:lang w:eastAsia="zh-CN"/>
              </w:rPr>
              <w:t xml:space="preserve"> доку-ментов в комиссию</w:t>
            </w:r>
          </w:p>
        </w:tc>
        <w:tc>
          <w:tcPr>
            <w:tcW w:w="1609" w:type="dxa"/>
            <w:shd w:val="clear" w:color="auto" w:fill="auto"/>
          </w:tcPr>
          <w:p w:rsidR="006B0C79" w:rsidRPr="00041CB1" w:rsidRDefault="006B0C79" w:rsidP="005E6FA0">
            <w:pPr>
              <w:widowControl w:val="0"/>
              <w:suppressAutoHyphens/>
              <w:autoSpaceDE w:val="0"/>
              <w:spacing w:after="0" w:line="240" w:lineRule="auto"/>
              <w:ind w:left="-57" w:right="-57"/>
              <w:jc w:val="center"/>
              <w:rPr>
                <w:rFonts w:ascii="Times New Roman" w:eastAsia="Times New Roman" w:hAnsi="Times New Roman" w:cs="Times New Roman"/>
                <w:sz w:val="20"/>
                <w:szCs w:val="20"/>
                <w:lang w:eastAsia="zh-CN"/>
              </w:rPr>
            </w:pPr>
            <w:r w:rsidRPr="00041CB1">
              <w:rPr>
                <w:rFonts w:ascii="Times New Roman" w:eastAsia="Times New Roman" w:hAnsi="Times New Roman" w:cs="Times New Roman"/>
                <w:sz w:val="20"/>
                <w:szCs w:val="20"/>
                <w:lang w:eastAsia="zh-CN"/>
              </w:rPr>
              <w:t>Источник информации</w:t>
            </w:r>
            <w:r w:rsidRPr="00041CB1">
              <w:rPr>
                <w:rFonts w:ascii="Times New Roman" w:eastAsia="Times New Roman" w:hAnsi="Times New Roman" w:cs="Times New Roman"/>
                <w:sz w:val="20"/>
                <w:szCs w:val="20"/>
                <w:vertAlign w:val="superscript"/>
                <w:lang w:eastAsia="zh-CN"/>
              </w:rPr>
              <w:footnoteReference w:id="2"/>
            </w:r>
            <w:r w:rsidRPr="00041CB1">
              <w:rPr>
                <w:rFonts w:ascii="Times New Roman" w:eastAsia="Times New Roman" w:hAnsi="Times New Roman" w:cs="Times New Roman"/>
                <w:sz w:val="20"/>
                <w:szCs w:val="20"/>
                <w:lang w:eastAsia="zh-CN"/>
              </w:rPr>
              <w:t xml:space="preserve">, являющейся основанием для заседания комиссии, </w:t>
            </w:r>
            <w:proofErr w:type="gramStart"/>
            <w:r w:rsidRPr="00041CB1">
              <w:rPr>
                <w:rFonts w:ascii="Times New Roman" w:eastAsia="Times New Roman" w:hAnsi="Times New Roman" w:cs="Times New Roman"/>
                <w:sz w:val="20"/>
                <w:szCs w:val="20"/>
                <w:lang w:eastAsia="zh-CN"/>
              </w:rPr>
              <w:t>краткое</w:t>
            </w:r>
            <w:proofErr w:type="gramEnd"/>
            <w:r w:rsidRPr="00041CB1">
              <w:rPr>
                <w:rFonts w:ascii="Times New Roman" w:eastAsia="Times New Roman" w:hAnsi="Times New Roman" w:cs="Times New Roman"/>
                <w:sz w:val="20"/>
                <w:szCs w:val="20"/>
                <w:lang w:eastAsia="zh-CN"/>
              </w:rPr>
              <w:t xml:space="preserve"> со-держание информации</w:t>
            </w:r>
            <w:r w:rsidRPr="00041CB1">
              <w:rPr>
                <w:rFonts w:ascii="Times New Roman" w:eastAsia="Times New Roman" w:hAnsi="Times New Roman" w:cs="Times New Roman"/>
                <w:sz w:val="20"/>
                <w:szCs w:val="20"/>
                <w:vertAlign w:val="superscript"/>
                <w:lang w:eastAsia="zh-CN"/>
              </w:rPr>
              <w:footnoteReference w:id="3"/>
            </w:r>
          </w:p>
        </w:tc>
        <w:tc>
          <w:tcPr>
            <w:tcW w:w="1754" w:type="dxa"/>
            <w:shd w:val="clear" w:color="auto" w:fill="auto"/>
          </w:tcPr>
          <w:p w:rsidR="006B0C79" w:rsidRPr="00041CB1" w:rsidRDefault="006B0C79" w:rsidP="005E6FA0">
            <w:pPr>
              <w:widowControl w:val="0"/>
              <w:suppressAutoHyphens/>
              <w:autoSpaceDE w:val="0"/>
              <w:spacing w:after="0" w:line="240" w:lineRule="auto"/>
              <w:ind w:left="-57" w:right="-57"/>
              <w:jc w:val="center"/>
              <w:rPr>
                <w:rFonts w:ascii="Times New Roman" w:eastAsia="Times New Roman" w:hAnsi="Times New Roman" w:cs="Times New Roman"/>
                <w:sz w:val="20"/>
                <w:szCs w:val="20"/>
                <w:lang w:eastAsia="zh-CN"/>
              </w:rPr>
            </w:pPr>
            <w:r w:rsidRPr="00041CB1">
              <w:rPr>
                <w:rFonts w:ascii="Times New Roman" w:eastAsia="Times New Roman" w:hAnsi="Times New Roman" w:cs="Times New Roman"/>
                <w:sz w:val="20"/>
                <w:szCs w:val="20"/>
                <w:lang w:eastAsia="zh-CN"/>
              </w:rPr>
              <w:t xml:space="preserve">ФИО руководителя муниципального унитарного предприятия, муниципального учреждения </w:t>
            </w:r>
            <w:proofErr w:type="spellStart"/>
            <w:r w:rsidRPr="00041CB1">
              <w:rPr>
                <w:rFonts w:ascii="Times New Roman" w:eastAsia="Times New Roman" w:hAnsi="Times New Roman" w:cs="Times New Roman"/>
                <w:sz w:val="20"/>
                <w:szCs w:val="20"/>
                <w:lang w:eastAsia="zh-CN"/>
              </w:rPr>
              <w:t>Суражского</w:t>
            </w:r>
            <w:proofErr w:type="spellEnd"/>
            <w:r w:rsidRPr="00041CB1">
              <w:rPr>
                <w:rFonts w:ascii="Times New Roman" w:eastAsia="Times New Roman" w:hAnsi="Times New Roman" w:cs="Times New Roman"/>
                <w:sz w:val="20"/>
                <w:szCs w:val="20"/>
                <w:lang w:eastAsia="zh-CN"/>
              </w:rPr>
              <w:t xml:space="preserve"> района,</w:t>
            </w:r>
          </w:p>
          <w:p w:rsidR="006B0C79" w:rsidRPr="00041CB1" w:rsidRDefault="006B0C79" w:rsidP="005E6FA0">
            <w:pPr>
              <w:widowControl w:val="0"/>
              <w:suppressAutoHyphens/>
              <w:autoSpaceDE w:val="0"/>
              <w:spacing w:after="0" w:line="240" w:lineRule="auto"/>
              <w:ind w:left="-57" w:right="-57"/>
              <w:jc w:val="center"/>
              <w:rPr>
                <w:rFonts w:ascii="Times New Roman" w:eastAsia="Times New Roman" w:hAnsi="Times New Roman" w:cs="Times New Roman"/>
                <w:sz w:val="20"/>
                <w:szCs w:val="20"/>
                <w:lang w:eastAsia="zh-CN"/>
              </w:rPr>
            </w:pPr>
            <w:r w:rsidRPr="00041CB1">
              <w:rPr>
                <w:rFonts w:ascii="Times New Roman" w:eastAsia="Times New Roman" w:hAnsi="Times New Roman" w:cs="Times New Roman"/>
                <w:sz w:val="20"/>
                <w:szCs w:val="20"/>
                <w:lang w:eastAsia="zh-CN"/>
              </w:rPr>
              <w:t xml:space="preserve">в </w:t>
            </w:r>
            <w:proofErr w:type="gramStart"/>
            <w:r w:rsidRPr="00041CB1">
              <w:rPr>
                <w:rFonts w:ascii="Times New Roman" w:eastAsia="Times New Roman" w:hAnsi="Times New Roman" w:cs="Times New Roman"/>
                <w:sz w:val="20"/>
                <w:szCs w:val="20"/>
                <w:lang w:eastAsia="zh-CN"/>
              </w:rPr>
              <w:t>отношении</w:t>
            </w:r>
            <w:proofErr w:type="gramEnd"/>
            <w:r w:rsidRPr="00041CB1">
              <w:rPr>
                <w:rFonts w:ascii="Times New Roman" w:eastAsia="Times New Roman" w:hAnsi="Times New Roman" w:cs="Times New Roman"/>
                <w:sz w:val="20"/>
                <w:szCs w:val="20"/>
                <w:lang w:eastAsia="zh-CN"/>
              </w:rPr>
              <w:t xml:space="preserve"> которого рас-</w:t>
            </w:r>
            <w:proofErr w:type="spellStart"/>
            <w:r w:rsidRPr="00041CB1">
              <w:rPr>
                <w:rFonts w:ascii="Times New Roman" w:eastAsia="Times New Roman" w:hAnsi="Times New Roman" w:cs="Times New Roman"/>
                <w:sz w:val="20"/>
                <w:szCs w:val="20"/>
                <w:lang w:eastAsia="zh-CN"/>
              </w:rPr>
              <w:t>сматривается</w:t>
            </w:r>
            <w:proofErr w:type="spellEnd"/>
            <w:r w:rsidRPr="00041CB1">
              <w:rPr>
                <w:rFonts w:ascii="Times New Roman" w:eastAsia="Times New Roman" w:hAnsi="Times New Roman" w:cs="Times New Roman"/>
                <w:sz w:val="20"/>
                <w:szCs w:val="20"/>
                <w:lang w:eastAsia="zh-CN"/>
              </w:rPr>
              <w:t xml:space="preserve"> вопрос</w:t>
            </w:r>
          </w:p>
        </w:tc>
        <w:tc>
          <w:tcPr>
            <w:tcW w:w="1607" w:type="dxa"/>
            <w:shd w:val="clear" w:color="auto" w:fill="auto"/>
          </w:tcPr>
          <w:p w:rsidR="006B0C79" w:rsidRPr="00041CB1" w:rsidRDefault="006B0C79" w:rsidP="005E6FA0">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041CB1">
              <w:rPr>
                <w:rFonts w:ascii="Times New Roman" w:eastAsia="Times New Roman" w:hAnsi="Times New Roman" w:cs="Times New Roman"/>
                <w:sz w:val="20"/>
                <w:szCs w:val="20"/>
                <w:lang w:eastAsia="zh-CN"/>
              </w:rPr>
              <w:t xml:space="preserve">Дата </w:t>
            </w:r>
            <w:proofErr w:type="spellStart"/>
            <w:proofErr w:type="gramStart"/>
            <w:r w:rsidRPr="00041CB1">
              <w:rPr>
                <w:rFonts w:ascii="Times New Roman" w:eastAsia="Times New Roman" w:hAnsi="Times New Roman" w:cs="Times New Roman"/>
                <w:sz w:val="20"/>
                <w:szCs w:val="20"/>
                <w:lang w:eastAsia="zh-CN"/>
              </w:rPr>
              <w:t>рассмотре-ния</w:t>
            </w:r>
            <w:proofErr w:type="spellEnd"/>
            <w:proofErr w:type="gramEnd"/>
            <w:r w:rsidRPr="00041CB1">
              <w:rPr>
                <w:rFonts w:ascii="Times New Roman" w:eastAsia="Times New Roman" w:hAnsi="Times New Roman" w:cs="Times New Roman"/>
                <w:sz w:val="20"/>
                <w:szCs w:val="20"/>
                <w:lang w:eastAsia="zh-CN"/>
              </w:rPr>
              <w:t xml:space="preserve"> </w:t>
            </w:r>
            <w:proofErr w:type="spellStart"/>
            <w:r w:rsidRPr="00041CB1">
              <w:rPr>
                <w:rFonts w:ascii="Times New Roman" w:eastAsia="Times New Roman" w:hAnsi="Times New Roman" w:cs="Times New Roman"/>
                <w:sz w:val="20"/>
                <w:szCs w:val="20"/>
                <w:lang w:eastAsia="zh-CN"/>
              </w:rPr>
              <w:t>инфор-мации</w:t>
            </w:r>
            <w:proofErr w:type="spellEnd"/>
            <w:r w:rsidRPr="00041CB1">
              <w:rPr>
                <w:rFonts w:ascii="Times New Roman" w:eastAsia="Times New Roman" w:hAnsi="Times New Roman" w:cs="Times New Roman"/>
                <w:sz w:val="20"/>
                <w:szCs w:val="20"/>
                <w:lang w:eastAsia="zh-CN"/>
              </w:rPr>
              <w:t xml:space="preserve"> на заседании комиссии, номер протокола</w:t>
            </w:r>
          </w:p>
        </w:tc>
        <w:tc>
          <w:tcPr>
            <w:tcW w:w="1316" w:type="dxa"/>
            <w:shd w:val="clear" w:color="auto" w:fill="auto"/>
          </w:tcPr>
          <w:p w:rsidR="006B0C79" w:rsidRPr="00041CB1" w:rsidRDefault="006B0C79" w:rsidP="005E6FA0">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041CB1">
              <w:rPr>
                <w:rFonts w:ascii="Times New Roman" w:eastAsia="Times New Roman" w:hAnsi="Times New Roman" w:cs="Times New Roman"/>
                <w:sz w:val="20"/>
                <w:szCs w:val="20"/>
                <w:lang w:eastAsia="zh-CN"/>
              </w:rPr>
              <w:t>Принятое решение</w:t>
            </w:r>
          </w:p>
        </w:tc>
        <w:tc>
          <w:tcPr>
            <w:tcW w:w="1315" w:type="dxa"/>
            <w:shd w:val="clear" w:color="auto" w:fill="auto"/>
          </w:tcPr>
          <w:p w:rsidR="006B0C79" w:rsidRPr="00041CB1" w:rsidRDefault="006B0C79" w:rsidP="005E6FA0">
            <w:pPr>
              <w:widowControl w:val="0"/>
              <w:suppressAutoHyphens/>
              <w:autoSpaceDE w:val="0"/>
              <w:spacing w:after="0" w:line="240" w:lineRule="auto"/>
              <w:jc w:val="center"/>
              <w:rPr>
                <w:rFonts w:ascii="Times New Roman" w:eastAsia="Times New Roman" w:hAnsi="Times New Roman" w:cs="Times New Roman"/>
                <w:sz w:val="20"/>
                <w:szCs w:val="20"/>
                <w:lang w:eastAsia="zh-CN"/>
              </w:rPr>
            </w:pPr>
            <w:proofErr w:type="spellStart"/>
            <w:proofErr w:type="gramStart"/>
            <w:r w:rsidRPr="00041CB1">
              <w:rPr>
                <w:rFonts w:ascii="Times New Roman" w:eastAsia="Times New Roman" w:hAnsi="Times New Roman" w:cs="Times New Roman"/>
                <w:sz w:val="20"/>
                <w:szCs w:val="20"/>
                <w:lang w:eastAsia="zh-CN"/>
              </w:rPr>
              <w:t>Примеча-ние</w:t>
            </w:r>
            <w:proofErr w:type="spellEnd"/>
            <w:proofErr w:type="gramEnd"/>
          </w:p>
        </w:tc>
      </w:tr>
      <w:tr w:rsidR="006B0C79" w:rsidRPr="00A839BE" w:rsidTr="005E6FA0">
        <w:trPr>
          <w:trHeight w:val="327"/>
        </w:trPr>
        <w:tc>
          <w:tcPr>
            <w:tcW w:w="557" w:type="dxa"/>
            <w:shd w:val="clear" w:color="auto" w:fill="auto"/>
          </w:tcPr>
          <w:p w:rsidR="006B0C79" w:rsidRPr="00A839BE" w:rsidRDefault="006B0C79" w:rsidP="005E6FA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839BE">
              <w:rPr>
                <w:rFonts w:ascii="Times New Roman" w:eastAsia="Times New Roman" w:hAnsi="Times New Roman" w:cs="Times New Roman"/>
                <w:sz w:val="24"/>
                <w:szCs w:val="24"/>
                <w:lang w:eastAsia="zh-CN"/>
              </w:rPr>
              <w:t>1</w:t>
            </w:r>
          </w:p>
        </w:tc>
        <w:tc>
          <w:tcPr>
            <w:tcW w:w="1308" w:type="dxa"/>
            <w:shd w:val="clear" w:color="auto" w:fill="auto"/>
          </w:tcPr>
          <w:p w:rsidR="006B0C79" w:rsidRPr="00A839BE" w:rsidRDefault="006B0C79" w:rsidP="005E6FA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839BE">
              <w:rPr>
                <w:rFonts w:ascii="Times New Roman" w:eastAsia="Times New Roman" w:hAnsi="Times New Roman" w:cs="Times New Roman"/>
                <w:sz w:val="24"/>
                <w:szCs w:val="24"/>
                <w:lang w:eastAsia="zh-CN"/>
              </w:rPr>
              <w:t>2</w:t>
            </w:r>
          </w:p>
        </w:tc>
        <w:tc>
          <w:tcPr>
            <w:tcW w:w="1609" w:type="dxa"/>
            <w:shd w:val="clear" w:color="auto" w:fill="auto"/>
          </w:tcPr>
          <w:p w:rsidR="006B0C79" w:rsidRPr="00A839BE" w:rsidRDefault="006B0C79" w:rsidP="005E6FA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839BE">
              <w:rPr>
                <w:rFonts w:ascii="Times New Roman" w:eastAsia="Times New Roman" w:hAnsi="Times New Roman" w:cs="Times New Roman"/>
                <w:sz w:val="24"/>
                <w:szCs w:val="24"/>
                <w:lang w:eastAsia="zh-CN"/>
              </w:rPr>
              <w:t>3</w:t>
            </w:r>
          </w:p>
        </w:tc>
        <w:tc>
          <w:tcPr>
            <w:tcW w:w="1754" w:type="dxa"/>
            <w:shd w:val="clear" w:color="auto" w:fill="auto"/>
          </w:tcPr>
          <w:p w:rsidR="006B0C79" w:rsidRPr="00A839BE" w:rsidRDefault="006B0C79" w:rsidP="005E6FA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839BE">
              <w:rPr>
                <w:rFonts w:ascii="Times New Roman" w:eastAsia="Times New Roman" w:hAnsi="Times New Roman" w:cs="Times New Roman"/>
                <w:sz w:val="24"/>
                <w:szCs w:val="24"/>
                <w:lang w:eastAsia="zh-CN"/>
              </w:rPr>
              <w:t>4</w:t>
            </w:r>
          </w:p>
        </w:tc>
        <w:tc>
          <w:tcPr>
            <w:tcW w:w="1607" w:type="dxa"/>
            <w:shd w:val="clear" w:color="auto" w:fill="auto"/>
          </w:tcPr>
          <w:p w:rsidR="006B0C79" w:rsidRPr="00A839BE" w:rsidRDefault="006B0C79" w:rsidP="005E6FA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839BE">
              <w:rPr>
                <w:rFonts w:ascii="Times New Roman" w:eastAsia="Times New Roman" w:hAnsi="Times New Roman" w:cs="Times New Roman"/>
                <w:sz w:val="24"/>
                <w:szCs w:val="24"/>
                <w:lang w:eastAsia="zh-CN"/>
              </w:rPr>
              <w:t>5</w:t>
            </w:r>
          </w:p>
        </w:tc>
        <w:tc>
          <w:tcPr>
            <w:tcW w:w="1316" w:type="dxa"/>
            <w:shd w:val="clear" w:color="auto" w:fill="auto"/>
          </w:tcPr>
          <w:p w:rsidR="006B0C79" w:rsidRPr="00A839BE" w:rsidRDefault="006B0C79" w:rsidP="005E6FA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839BE">
              <w:rPr>
                <w:rFonts w:ascii="Times New Roman" w:eastAsia="Times New Roman" w:hAnsi="Times New Roman" w:cs="Times New Roman"/>
                <w:sz w:val="24"/>
                <w:szCs w:val="24"/>
                <w:lang w:eastAsia="zh-CN"/>
              </w:rPr>
              <w:t>6</w:t>
            </w:r>
          </w:p>
        </w:tc>
        <w:tc>
          <w:tcPr>
            <w:tcW w:w="1315" w:type="dxa"/>
            <w:shd w:val="clear" w:color="auto" w:fill="auto"/>
          </w:tcPr>
          <w:p w:rsidR="006B0C79" w:rsidRPr="00A839BE" w:rsidRDefault="006B0C79" w:rsidP="005E6FA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839BE">
              <w:rPr>
                <w:rFonts w:ascii="Times New Roman" w:eastAsia="Times New Roman" w:hAnsi="Times New Roman" w:cs="Times New Roman"/>
                <w:sz w:val="24"/>
                <w:szCs w:val="24"/>
                <w:lang w:eastAsia="zh-CN"/>
              </w:rPr>
              <w:t>7</w:t>
            </w:r>
          </w:p>
        </w:tc>
      </w:tr>
      <w:tr w:rsidR="006B0C79" w:rsidRPr="00A839BE" w:rsidTr="005E6FA0">
        <w:trPr>
          <w:trHeight w:val="327"/>
        </w:trPr>
        <w:tc>
          <w:tcPr>
            <w:tcW w:w="557" w:type="dxa"/>
            <w:shd w:val="clear" w:color="auto" w:fill="auto"/>
          </w:tcPr>
          <w:p w:rsidR="006B0C79" w:rsidRPr="00A839BE" w:rsidRDefault="006B0C79" w:rsidP="005E6FA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308" w:type="dxa"/>
            <w:shd w:val="clear" w:color="auto" w:fill="auto"/>
          </w:tcPr>
          <w:p w:rsidR="006B0C79" w:rsidRPr="00A839BE" w:rsidRDefault="006B0C79" w:rsidP="005E6FA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609" w:type="dxa"/>
            <w:shd w:val="clear" w:color="auto" w:fill="auto"/>
          </w:tcPr>
          <w:p w:rsidR="006B0C79" w:rsidRPr="00A839BE" w:rsidRDefault="006B0C79" w:rsidP="005E6FA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754" w:type="dxa"/>
            <w:shd w:val="clear" w:color="auto" w:fill="auto"/>
          </w:tcPr>
          <w:p w:rsidR="006B0C79" w:rsidRPr="00A839BE" w:rsidRDefault="006B0C79" w:rsidP="005E6FA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607" w:type="dxa"/>
            <w:shd w:val="clear" w:color="auto" w:fill="auto"/>
          </w:tcPr>
          <w:p w:rsidR="006B0C79" w:rsidRPr="00A839BE" w:rsidRDefault="006B0C79" w:rsidP="005E6FA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316" w:type="dxa"/>
            <w:shd w:val="clear" w:color="auto" w:fill="auto"/>
          </w:tcPr>
          <w:p w:rsidR="006B0C79" w:rsidRPr="00A839BE" w:rsidRDefault="006B0C79" w:rsidP="005E6FA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315" w:type="dxa"/>
            <w:shd w:val="clear" w:color="auto" w:fill="auto"/>
          </w:tcPr>
          <w:p w:rsidR="006B0C79" w:rsidRPr="00A839BE" w:rsidRDefault="006B0C79" w:rsidP="005E6FA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r>
      <w:tr w:rsidR="006B0C79" w:rsidRPr="00A839BE" w:rsidTr="005E6FA0">
        <w:trPr>
          <w:trHeight w:val="327"/>
        </w:trPr>
        <w:tc>
          <w:tcPr>
            <w:tcW w:w="557" w:type="dxa"/>
            <w:shd w:val="clear" w:color="auto" w:fill="auto"/>
          </w:tcPr>
          <w:p w:rsidR="006B0C79" w:rsidRPr="00A839BE" w:rsidRDefault="006B0C79" w:rsidP="005E6FA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308" w:type="dxa"/>
            <w:shd w:val="clear" w:color="auto" w:fill="auto"/>
          </w:tcPr>
          <w:p w:rsidR="006B0C79" w:rsidRPr="00A839BE" w:rsidRDefault="006B0C79" w:rsidP="005E6FA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609" w:type="dxa"/>
            <w:shd w:val="clear" w:color="auto" w:fill="auto"/>
          </w:tcPr>
          <w:p w:rsidR="006B0C79" w:rsidRPr="00A839BE" w:rsidRDefault="006B0C79" w:rsidP="005E6FA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754" w:type="dxa"/>
            <w:shd w:val="clear" w:color="auto" w:fill="auto"/>
          </w:tcPr>
          <w:p w:rsidR="006B0C79" w:rsidRPr="00A839BE" w:rsidRDefault="006B0C79" w:rsidP="005E6FA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607" w:type="dxa"/>
            <w:shd w:val="clear" w:color="auto" w:fill="auto"/>
          </w:tcPr>
          <w:p w:rsidR="006B0C79" w:rsidRPr="00A839BE" w:rsidRDefault="006B0C79" w:rsidP="005E6FA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316" w:type="dxa"/>
            <w:shd w:val="clear" w:color="auto" w:fill="auto"/>
          </w:tcPr>
          <w:p w:rsidR="006B0C79" w:rsidRPr="00A839BE" w:rsidRDefault="006B0C79" w:rsidP="005E6FA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315" w:type="dxa"/>
            <w:shd w:val="clear" w:color="auto" w:fill="auto"/>
          </w:tcPr>
          <w:p w:rsidR="006B0C79" w:rsidRPr="00A839BE" w:rsidRDefault="006B0C79" w:rsidP="005E6FA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r>
    </w:tbl>
    <w:p w:rsidR="006B0C79" w:rsidRPr="00A839BE" w:rsidRDefault="006B0C79" w:rsidP="006B0C79">
      <w:pPr>
        <w:suppressAutoHyphens/>
        <w:spacing w:after="0" w:line="240" w:lineRule="auto"/>
        <w:rPr>
          <w:rFonts w:ascii="Times New Roman" w:eastAsia="Times New Roman" w:hAnsi="Times New Roman" w:cs="Times New Roman"/>
          <w:sz w:val="24"/>
          <w:szCs w:val="24"/>
          <w:lang w:eastAsia="zh-CN"/>
        </w:rPr>
      </w:pPr>
    </w:p>
    <w:p w:rsidR="006B0C79" w:rsidRPr="00041CB1" w:rsidRDefault="006B0C79" w:rsidP="006B0C79">
      <w:pPr>
        <w:widowControl w:val="0"/>
        <w:suppressAutoHyphens/>
        <w:autoSpaceDE w:val="0"/>
        <w:spacing w:after="60" w:line="240" w:lineRule="auto"/>
        <w:jc w:val="both"/>
        <w:rPr>
          <w:rFonts w:ascii="Times New Roman" w:eastAsia="Times New Roman" w:hAnsi="Times New Roman" w:cs="Times New Roman"/>
          <w:sz w:val="20"/>
          <w:szCs w:val="20"/>
          <w:lang w:eastAsia="zh-CN"/>
        </w:rPr>
      </w:pPr>
      <w:r w:rsidRPr="00A839BE">
        <w:rPr>
          <w:rFonts w:ascii="Times New Roman" w:eastAsia="Times New Roman" w:hAnsi="Times New Roman" w:cs="Times New Roman"/>
          <w:sz w:val="20"/>
          <w:szCs w:val="20"/>
          <w:vertAlign w:val="superscript"/>
          <w:lang w:eastAsia="zh-CN"/>
        </w:rPr>
        <w:footnoteRef/>
      </w:r>
      <w:r w:rsidRPr="00A839BE">
        <w:rPr>
          <w:rFonts w:ascii="Times New Roman" w:eastAsia="Times New Roman" w:hAnsi="Times New Roman" w:cs="Times New Roman"/>
          <w:sz w:val="20"/>
          <w:szCs w:val="20"/>
          <w:lang w:eastAsia="zh-CN"/>
        </w:rPr>
        <w:t xml:space="preserve"> </w:t>
      </w:r>
      <w:r w:rsidRPr="00041CB1">
        <w:rPr>
          <w:rFonts w:ascii="Times New Roman" w:eastAsia="Times New Roman" w:hAnsi="Times New Roman" w:cs="Times New Roman"/>
          <w:sz w:val="20"/>
          <w:szCs w:val="20"/>
          <w:lang w:eastAsia="zh-CN"/>
        </w:rPr>
        <w:t>Журнал должен быть пронумерован и прошит.</w:t>
      </w:r>
    </w:p>
    <w:p w:rsidR="006B0C79" w:rsidRPr="00041CB1" w:rsidRDefault="006B0C79" w:rsidP="006B0C79">
      <w:pPr>
        <w:suppressAutoHyphens/>
        <w:spacing w:after="0" w:line="240" w:lineRule="auto"/>
        <w:rPr>
          <w:rFonts w:ascii="Times New Roman" w:eastAsia="Times New Roman" w:hAnsi="Times New Roman" w:cs="Times New Roman"/>
          <w:sz w:val="20"/>
          <w:szCs w:val="20"/>
          <w:lang w:eastAsia="zh-CN"/>
        </w:rPr>
      </w:pPr>
    </w:p>
    <w:p w:rsidR="006B0C79" w:rsidRPr="00041CB1" w:rsidRDefault="006B0C79" w:rsidP="006B0C79">
      <w:pPr>
        <w:suppressAutoHyphens/>
        <w:spacing w:after="60" w:line="240" w:lineRule="auto"/>
        <w:jc w:val="both"/>
        <w:rPr>
          <w:rFonts w:ascii="Times New Roman" w:eastAsia="Times New Roman" w:hAnsi="Times New Roman" w:cs="Times New Roman"/>
          <w:sz w:val="20"/>
          <w:szCs w:val="20"/>
          <w:lang w:eastAsia="zh-CN"/>
        </w:rPr>
      </w:pPr>
      <w:r w:rsidRPr="00041CB1">
        <w:rPr>
          <w:rFonts w:ascii="Times New Roman" w:eastAsia="Times New Roman" w:hAnsi="Times New Roman" w:cs="Times New Roman"/>
          <w:sz w:val="20"/>
          <w:szCs w:val="20"/>
          <w:vertAlign w:val="superscript"/>
          <w:lang w:eastAsia="zh-CN"/>
        </w:rPr>
        <w:footnoteRef/>
      </w:r>
      <w:r w:rsidRPr="00041CB1">
        <w:rPr>
          <w:rFonts w:ascii="Times New Roman" w:eastAsia="Times New Roman" w:hAnsi="Times New Roman" w:cs="Times New Roman"/>
          <w:sz w:val="20"/>
          <w:szCs w:val="20"/>
          <w:lang w:eastAsia="zh-CN"/>
        </w:rPr>
        <w:t xml:space="preserve"> </w:t>
      </w:r>
      <w:proofErr w:type="gramStart"/>
      <w:r w:rsidRPr="00041CB1">
        <w:rPr>
          <w:rFonts w:ascii="Times New Roman" w:eastAsia="Times New Roman" w:hAnsi="Times New Roman" w:cs="Times New Roman"/>
          <w:sz w:val="20"/>
          <w:szCs w:val="20"/>
          <w:lang w:eastAsia="zh-CN"/>
        </w:rPr>
        <w:t xml:space="preserve">Указываются реквизиты  уведомления, заявления руководителя муниципального унитарного предприятия, муниципального учреждения </w:t>
      </w:r>
      <w:proofErr w:type="spellStart"/>
      <w:r w:rsidRPr="00041CB1">
        <w:rPr>
          <w:rFonts w:ascii="Times New Roman" w:eastAsia="Times New Roman" w:hAnsi="Times New Roman" w:cs="Times New Roman"/>
          <w:sz w:val="20"/>
          <w:szCs w:val="20"/>
          <w:lang w:eastAsia="zh-CN"/>
        </w:rPr>
        <w:t>Суражского</w:t>
      </w:r>
      <w:proofErr w:type="spellEnd"/>
      <w:r w:rsidRPr="00041CB1">
        <w:rPr>
          <w:rFonts w:ascii="Times New Roman" w:eastAsia="Times New Roman" w:hAnsi="Times New Roman" w:cs="Times New Roman"/>
          <w:sz w:val="20"/>
          <w:szCs w:val="20"/>
          <w:lang w:eastAsia="zh-CN"/>
        </w:rPr>
        <w:t xml:space="preserve"> района, мотивированного заключения по результатам их проверки, явившихся основанием для направления материалов на рассмотрение  комиссии в соответствии с </w:t>
      </w:r>
      <w:r w:rsidRPr="00041CB1">
        <w:rPr>
          <w:rFonts w:ascii="Times New Roman" w:eastAsia="Times New Roman" w:hAnsi="Times New Roman" w:cs="Times New Roman"/>
          <w:color w:val="000000"/>
          <w:sz w:val="20"/>
          <w:szCs w:val="20"/>
        </w:rPr>
        <w:t>Порядком</w:t>
      </w:r>
      <w:r w:rsidRPr="00041CB1">
        <w:rPr>
          <w:rFonts w:ascii="Times New Roman" w:eastAsia="Times New Roman" w:hAnsi="Times New Roman" w:cs="Times New Roman"/>
          <w:sz w:val="20"/>
          <w:szCs w:val="20"/>
          <w:lang w:eastAsia="zh-CN"/>
        </w:rPr>
        <w:t xml:space="preserve"> уведомления руководителем муниципального унитарного предприятия, муниципального учреждения </w:t>
      </w:r>
      <w:proofErr w:type="spellStart"/>
      <w:r w:rsidRPr="00041CB1">
        <w:rPr>
          <w:rFonts w:ascii="Times New Roman" w:eastAsia="Times New Roman" w:hAnsi="Times New Roman" w:cs="Times New Roman"/>
          <w:sz w:val="20"/>
          <w:szCs w:val="20"/>
          <w:lang w:eastAsia="zh-CN"/>
        </w:rPr>
        <w:t>Суражского</w:t>
      </w:r>
      <w:proofErr w:type="spellEnd"/>
      <w:r w:rsidRPr="00041CB1">
        <w:rPr>
          <w:rFonts w:ascii="Times New Roman" w:eastAsia="Times New Roman" w:hAnsi="Times New Roman" w:cs="Times New Roman"/>
          <w:sz w:val="20"/>
          <w:szCs w:val="20"/>
          <w:lang w:eastAsia="zh-CN"/>
        </w:rPr>
        <w:t xml:space="preserve"> района главы администрации </w:t>
      </w:r>
      <w:proofErr w:type="spellStart"/>
      <w:r w:rsidRPr="00041CB1">
        <w:rPr>
          <w:rFonts w:ascii="Times New Roman" w:eastAsia="Times New Roman" w:hAnsi="Times New Roman" w:cs="Times New Roman"/>
          <w:sz w:val="20"/>
          <w:szCs w:val="20"/>
          <w:lang w:eastAsia="zh-CN"/>
        </w:rPr>
        <w:t>Суражского</w:t>
      </w:r>
      <w:proofErr w:type="spellEnd"/>
      <w:r w:rsidRPr="00041CB1">
        <w:rPr>
          <w:rFonts w:ascii="Times New Roman" w:eastAsia="Times New Roman" w:hAnsi="Times New Roman" w:cs="Times New Roman"/>
          <w:sz w:val="20"/>
          <w:szCs w:val="20"/>
          <w:lang w:eastAsia="zh-CN"/>
        </w:rPr>
        <w:t xml:space="preserve"> района о фактах возникновения ситуаций, связанных с конфликтом интересов, при исполнении должностных обязанностей.</w:t>
      </w:r>
      <w:proofErr w:type="gramEnd"/>
    </w:p>
    <w:p w:rsidR="006B0C79" w:rsidRDefault="006B0C79" w:rsidP="006B0C79">
      <w:pPr>
        <w:widowControl w:val="0"/>
        <w:suppressAutoHyphens/>
        <w:autoSpaceDE w:val="0"/>
        <w:spacing w:after="0" w:line="240" w:lineRule="auto"/>
        <w:jc w:val="right"/>
        <w:rPr>
          <w:rFonts w:ascii="Times New Roman" w:eastAsia="Times New Roman" w:hAnsi="Times New Roman" w:cs="Times New Roman"/>
          <w:sz w:val="20"/>
          <w:szCs w:val="20"/>
          <w:lang w:eastAsia="zh-CN"/>
        </w:rPr>
      </w:pPr>
      <w:r w:rsidRPr="00041CB1">
        <w:rPr>
          <w:rFonts w:ascii="Times New Roman" w:eastAsia="Times New Roman" w:hAnsi="Times New Roman" w:cs="Times New Roman"/>
          <w:sz w:val="20"/>
          <w:szCs w:val="20"/>
          <w:vertAlign w:val="superscript"/>
          <w:lang w:eastAsia="zh-CN"/>
        </w:rPr>
        <w:footnoteRef/>
      </w:r>
      <w:r w:rsidRPr="00041CB1">
        <w:rPr>
          <w:rFonts w:ascii="Times New Roman" w:eastAsia="Times New Roman" w:hAnsi="Times New Roman" w:cs="Times New Roman"/>
          <w:sz w:val="20"/>
          <w:szCs w:val="20"/>
          <w:lang w:eastAsia="zh-CN"/>
        </w:rPr>
        <w:t xml:space="preserve"> В соответствии с </w:t>
      </w:r>
      <w:hyperlink w:anchor="P1150" w:history="1">
        <w:r w:rsidRPr="00041CB1">
          <w:rPr>
            <w:rFonts w:ascii="Times New Roman" w:eastAsia="Times New Roman" w:hAnsi="Times New Roman" w:cs="Times New Roman"/>
            <w:color w:val="000000"/>
            <w:sz w:val="20"/>
            <w:szCs w:val="20"/>
          </w:rPr>
          <w:t>Положением</w:t>
        </w:r>
      </w:hyperlink>
      <w:r w:rsidRPr="00041CB1">
        <w:rPr>
          <w:rFonts w:ascii="Times New Roman" w:eastAsia="Times New Roman" w:hAnsi="Times New Roman" w:cs="Times New Roman"/>
          <w:sz w:val="20"/>
          <w:szCs w:val="20"/>
          <w:lang w:eastAsia="zh-CN"/>
        </w:rPr>
        <w:t xml:space="preserve"> о комиссии по урегулированию конфликта интересов руководителей муниципальных унитарных предприятий и руководителей муниципальных учреждений </w:t>
      </w:r>
      <w:proofErr w:type="spellStart"/>
      <w:r w:rsidRPr="00041CB1">
        <w:rPr>
          <w:rFonts w:ascii="Times New Roman" w:eastAsia="Times New Roman" w:hAnsi="Times New Roman" w:cs="Times New Roman"/>
          <w:sz w:val="20"/>
          <w:szCs w:val="20"/>
          <w:lang w:eastAsia="zh-CN"/>
        </w:rPr>
        <w:t>Суражского</w:t>
      </w:r>
      <w:proofErr w:type="spellEnd"/>
      <w:r w:rsidRPr="00041CB1">
        <w:rPr>
          <w:rFonts w:ascii="Times New Roman" w:eastAsia="Times New Roman" w:hAnsi="Times New Roman" w:cs="Times New Roman"/>
          <w:sz w:val="20"/>
          <w:szCs w:val="20"/>
          <w:lang w:eastAsia="zh-CN"/>
        </w:rPr>
        <w:t xml:space="preserve"> р</w:t>
      </w:r>
      <w:r>
        <w:rPr>
          <w:rFonts w:ascii="Times New Roman" w:eastAsia="Times New Roman" w:hAnsi="Times New Roman" w:cs="Times New Roman"/>
          <w:sz w:val="20"/>
          <w:szCs w:val="20"/>
          <w:lang w:eastAsia="zh-CN"/>
        </w:rPr>
        <w:t>айона</w:t>
      </w:r>
      <w:r>
        <w:rPr>
          <w:lang w:eastAsia="zh-CN"/>
        </w:rPr>
        <w:br w:type="page"/>
      </w:r>
      <w:r>
        <w:rPr>
          <w:rFonts w:ascii="Times New Roman" w:eastAsia="Times New Roman" w:hAnsi="Times New Roman" w:cs="Times New Roman"/>
          <w:sz w:val="20"/>
          <w:szCs w:val="20"/>
          <w:lang w:eastAsia="zh-CN"/>
        </w:rPr>
        <w:lastRenderedPageBreak/>
        <w:t>Приложение № 2</w:t>
      </w:r>
      <w:r w:rsidRPr="00041CB1">
        <w:rPr>
          <w:rFonts w:ascii="Times New Roman" w:eastAsia="Times New Roman" w:hAnsi="Times New Roman" w:cs="Times New Roman"/>
          <w:sz w:val="20"/>
          <w:szCs w:val="20"/>
          <w:lang w:eastAsia="zh-CN"/>
        </w:rPr>
        <w:t xml:space="preserve"> </w:t>
      </w:r>
    </w:p>
    <w:p w:rsidR="006B0C79" w:rsidRPr="00041CB1" w:rsidRDefault="006B0C79" w:rsidP="006B0C79">
      <w:pPr>
        <w:widowControl w:val="0"/>
        <w:suppressAutoHyphens/>
        <w:autoSpaceDE w:val="0"/>
        <w:spacing w:after="0" w:line="240" w:lineRule="auto"/>
        <w:ind w:left="5670"/>
        <w:jc w:val="right"/>
        <w:rPr>
          <w:rFonts w:ascii="Times New Roman" w:eastAsia="Times New Roman" w:hAnsi="Times New Roman" w:cs="Times New Roman"/>
          <w:sz w:val="20"/>
          <w:szCs w:val="20"/>
          <w:lang w:eastAsia="zh-CN"/>
        </w:rPr>
      </w:pPr>
      <w:r w:rsidRPr="00041CB1">
        <w:rPr>
          <w:rFonts w:ascii="Times New Roman" w:eastAsia="Times New Roman" w:hAnsi="Times New Roman" w:cs="Times New Roman"/>
          <w:sz w:val="20"/>
          <w:szCs w:val="20"/>
          <w:lang w:eastAsia="zh-CN"/>
        </w:rPr>
        <w:t xml:space="preserve">к постановлению администрации </w:t>
      </w:r>
      <w:proofErr w:type="spellStart"/>
      <w:r w:rsidRPr="00041CB1">
        <w:rPr>
          <w:rFonts w:ascii="Times New Roman" w:eastAsia="Times New Roman" w:hAnsi="Times New Roman" w:cs="Times New Roman"/>
          <w:sz w:val="20"/>
          <w:szCs w:val="20"/>
          <w:lang w:eastAsia="zh-CN"/>
        </w:rPr>
        <w:t>Суражского</w:t>
      </w:r>
      <w:proofErr w:type="spellEnd"/>
      <w:r w:rsidRPr="00041CB1">
        <w:rPr>
          <w:rFonts w:ascii="Times New Roman" w:eastAsia="Times New Roman" w:hAnsi="Times New Roman" w:cs="Times New Roman"/>
          <w:sz w:val="20"/>
          <w:szCs w:val="20"/>
          <w:lang w:eastAsia="zh-CN"/>
        </w:rPr>
        <w:t xml:space="preserve"> района от</w:t>
      </w:r>
      <w:r>
        <w:rPr>
          <w:rFonts w:ascii="Times New Roman" w:eastAsia="Times New Roman" w:hAnsi="Times New Roman" w:cs="Times New Roman"/>
          <w:sz w:val="20"/>
          <w:szCs w:val="20"/>
          <w:lang w:eastAsia="zh-CN"/>
        </w:rPr>
        <w:t xml:space="preserve"> 11.09.2023 г. № 614</w:t>
      </w:r>
    </w:p>
    <w:p w:rsidR="006B0C79" w:rsidRPr="00041CB1" w:rsidRDefault="006B0C79" w:rsidP="006B0C79">
      <w:pPr>
        <w:tabs>
          <w:tab w:val="left" w:pos="2552"/>
        </w:tabs>
        <w:spacing w:after="0" w:line="240" w:lineRule="auto"/>
        <w:jc w:val="right"/>
        <w:rPr>
          <w:rFonts w:ascii="Times New Roman" w:hAnsi="Times New Roman" w:cs="Times New Roman"/>
          <w:bCs/>
          <w:color w:val="000000"/>
          <w:sz w:val="20"/>
          <w:szCs w:val="20"/>
        </w:rPr>
      </w:pPr>
      <w:r w:rsidRPr="00041CB1">
        <w:rPr>
          <w:rFonts w:ascii="Times New Roman" w:eastAsia="Times New Roman" w:hAnsi="Times New Roman" w:cs="Times New Roman"/>
          <w:sz w:val="20"/>
          <w:szCs w:val="20"/>
          <w:lang w:eastAsia="zh-CN"/>
        </w:rPr>
        <w:t>«</w:t>
      </w:r>
      <w:r w:rsidRPr="00041CB1">
        <w:rPr>
          <w:rFonts w:ascii="Times New Roman" w:hAnsi="Times New Roman" w:cs="Times New Roman"/>
          <w:bCs/>
          <w:color w:val="000000"/>
          <w:sz w:val="20"/>
          <w:szCs w:val="20"/>
        </w:rPr>
        <w:t>Об утверждении Положения о комиссии</w:t>
      </w:r>
    </w:p>
    <w:p w:rsidR="006B0C79" w:rsidRPr="00041CB1" w:rsidRDefault="006B0C79" w:rsidP="006B0C79">
      <w:pPr>
        <w:tabs>
          <w:tab w:val="left" w:pos="2552"/>
        </w:tabs>
        <w:spacing w:after="0" w:line="240" w:lineRule="auto"/>
        <w:jc w:val="right"/>
        <w:rPr>
          <w:rFonts w:ascii="Times New Roman" w:hAnsi="Times New Roman" w:cs="Times New Roman"/>
          <w:bCs/>
          <w:color w:val="000000"/>
          <w:sz w:val="20"/>
          <w:szCs w:val="20"/>
        </w:rPr>
      </w:pPr>
      <w:r w:rsidRPr="00041CB1">
        <w:rPr>
          <w:rFonts w:ascii="Times New Roman" w:hAnsi="Times New Roman" w:cs="Times New Roman"/>
          <w:bCs/>
          <w:color w:val="000000"/>
          <w:sz w:val="20"/>
          <w:szCs w:val="20"/>
        </w:rPr>
        <w:t xml:space="preserve">по урегулированию конфликта интересов </w:t>
      </w:r>
    </w:p>
    <w:p w:rsidR="006B0C79" w:rsidRPr="00041CB1" w:rsidRDefault="006B0C79" w:rsidP="006B0C79">
      <w:pPr>
        <w:tabs>
          <w:tab w:val="left" w:pos="2552"/>
        </w:tabs>
        <w:spacing w:after="0" w:line="240" w:lineRule="auto"/>
        <w:jc w:val="right"/>
        <w:rPr>
          <w:rFonts w:ascii="Times New Roman" w:hAnsi="Times New Roman" w:cs="Times New Roman"/>
          <w:bCs/>
          <w:color w:val="000000"/>
          <w:sz w:val="20"/>
          <w:szCs w:val="20"/>
        </w:rPr>
      </w:pPr>
      <w:r w:rsidRPr="00041CB1">
        <w:rPr>
          <w:rFonts w:ascii="Times New Roman" w:hAnsi="Times New Roman" w:cs="Times New Roman"/>
          <w:bCs/>
          <w:color w:val="000000"/>
          <w:sz w:val="20"/>
          <w:szCs w:val="20"/>
        </w:rPr>
        <w:t xml:space="preserve">руководителей муниципальных унитарных </w:t>
      </w:r>
    </w:p>
    <w:p w:rsidR="006B0C79" w:rsidRPr="00041CB1" w:rsidRDefault="006B0C79" w:rsidP="006B0C79">
      <w:pPr>
        <w:tabs>
          <w:tab w:val="left" w:pos="2552"/>
        </w:tabs>
        <w:spacing w:after="0" w:line="240" w:lineRule="auto"/>
        <w:jc w:val="right"/>
        <w:rPr>
          <w:rFonts w:ascii="Times New Roman" w:hAnsi="Times New Roman" w:cs="Times New Roman"/>
          <w:bCs/>
          <w:color w:val="000000"/>
          <w:sz w:val="20"/>
          <w:szCs w:val="20"/>
        </w:rPr>
      </w:pPr>
      <w:r w:rsidRPr="00041CB1">
        <w:rPr>
          <w:rFonts w:ascii="Times New Roman" w:hAnsi="Times New Roman" w:cs="Times New Roman"/>
          <w:bCs/>
          <w:color w:val="000000"/>
          <w:sz w:val="20"/>
          <w:szCs w:val="20"/>
        </w:rPr>
        <w:t>предприятий и руководителей муниципальных</w:t>
      </w:r>
    </w:p>
    <w:p w:rsidR="006B0C79" w:rsidRDefault="006B0C79" w:rsidP="006B0C79">
      <w:pPr>
        <w:tabs>
          <w:tab w:val="left" w:pos="2552"/>
        </w:tabs>
        <w:spacing w:after="0" w:line="240" w:lineRule="auto"/>
        <w:jc w:val="right"/>
        <w:rPr>
          <w:rFonts w:ascii="Times New Roman" w:hAnsi="Times New Roman" w:cs="Times New Roman"/>
          <w:bCs/>
          <w:color w:val="000000"/>
          <w:sz w:val="20"/>
          <w:szCs w:val="20"/>
        </w:rPr>
      </w:pPr>
      <w:r w:rsidRPr="00041CB1">
        <w:rPr>
          <w:rFonts w:ascii="Times New Roman" w:hAnsi="Times New Roman" w:cs="Times New Roman"/>
          <w:bCs/>
          <w:color w:val="000000"/>
          <w:sz w:val="20"/>
          <w:szCs w:val="20"/>
        </w:rPr>
        <w:t xml:space="preserve"> учреждений </w:t>
      </w:r>
      <w:proofErr w:type="spellStart"/>
      <w:r w:rsidRPr="00041CB1">
        <w:rPr>
          <w:rFonts w:ascii="Times New Roman" w:hAnsi="Times New Roman" w:cs="Times New Roman"/>
          <w:bCs/>
          <w:color w:val="000000"/>
          <w:sz w:val="20"/>
          <w:szCs w:val="20"/>
        </w:rPr>
        <w:t>Суражского</w:t>
      </w:r>
      <w:proofErr w:type="spellEnd"/>
      <w:r w:rsidRPr="00041CB1">
        <w:rPr>
          <w:rFonts w:ascii="Times New Roman" w:hAnsi="Times New Roman" w:cs="Times New Roman"/>
          <w:bCs/>
          <w:color w:val="000000"/>
          <w:sz w:val="20"/>
          <w:szCs w:val="20"/>
        </w:rPr>
        <w:t xml:space="preserve"> района» </w:t>
      </w:r>
    </w:p>
    <w:p w:rsidR="006B0C79" w:rsidRDefault="006B0C79" w:rsidP="006B0C79">
      <w:pPr>
        <w:tabs>
          <w:tab w:val="left" w:pos="2552"/>
        </w:tabs>
        <w:spacing w:after="0" w:line="240" w:lineRule="auto"/>
        <w:jc w:val="right"/>
        <w:rPr>
          <w:rFonts w:ascii="Times New Roman" w:hAnsi="Times New Roman" w:cs="Times New Roman"/>
          <w:bCs/>
          <w:color w:val="000000"/>
          <w:sz w:val="20"/>
          <w:szCs w:val="20"/>
        </w:rPr>
      </w:pPr>
    </w:p>
    <w:p w:rsidR="006B0C79" w:rsidRPr="00DF77B4" w:rsidRDefault="006B0C79" w:rsidP="006B0C79">
      <w:pPr>
        <w:spacing w:after="0" w:line="240" w:lineRule="auto"/>
        <w:jc w:val="center"/>
        <w:rPr>
          <w:rFonts w:ascii="Arial" w:eastAsia="Times New Roman" w:hAnsi="Arial" w:cs="Arial"/>
          <w:sz w:val="20"/>
          <w:szCs w:val="20"/>
          <w:lang w:eastAsia="ru-RU"/>
        </w:rPr>
      </w:pPr>
      <w:r w:rsidRPr="00DF77B4">
        <w:rPr>
          <w:rFonts w:ascii="Times New Roman" w:eastAsia="Times New Roman" w:hAnsi="Times New Roman" w:cs="Times New Roman"/>
          <w:b/>
          <w:bCs/>
          <w:sz w:val="24"/>
          <w:szCs w:val="24"/>
          <w:lang w:eastAsia="ru-RU"/>
        </w:rPr>
        <w:t>Состав</w:t>
      </w:r>
    </w:p>
    <w:p w:rsidR="006B0C79" w:rsidRDefault="006B0C79" w:rsidP="006B0C79">
      <w:pPr>
        <w:spacing w:after="0" w:line="240" w:lineRule="auto"/>
        <w:jc w:val="center"/>
        <w:rPr>
          <w:rFonts w:ascii="Times New Roman" w:eastAsia="Times New Roman" w:hAnsi="Times New Roman" w:cs="Times New Roman"/>
          <w:b/>
          <w:bCs/>
          <w:sz w:val="24"/>
          <w:szCs w:val="24"/>
          <w:lang w:eastAsia="ru-RU"/>
        </w:rPr>
      </w:pPr>
      <w:r w:rsidRPr="00DF77B4">
        <w:rPr>
          <w:rFonts w:ascii="Times New Roman" w:eastAsia="Times New Roman" w:hAnsi="Times New Roman" w:cs="Times New Roman"/>
          <w:b/>
          <w:bCs/>
          <w:sz w:val="24"/>
          <w:szCs w:val="24"/>
          <w:lang w:eastAsia="ru-RU"/>
        </w:rPr>
        <w:t xml:space="preserve">комиссии </w:t>
      </w:r>
      <w:r>
        <w:rPr>
          <w:rFonts w:ascii="Times New Roman" w:eastAsia="Times New Roman" w:hAnsi="Times New Roman" w:cs="Times New Roman"/>
          <w:b/>
          <w:bCs/>
          <w:sz w:val="24"/>
          <w:szCs w:val="24"/>
          <w:lang w:eastAsia="ru-RU"/>
        </w:rPr>
        <w:t xml:space="preserve">по урегулированию конфликта интересов руководителей муниципальных унитарных предприятий и руководителей муниципальных учреждений </w:t>
      </w:r>
    </w:p>
    <w:p w:rsidR="006B0C79" w:rsidRDefault="006B0C79" w:rsidP="006B0C79">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Суражского</w:t>
      </w:r>
      <w:proofErr w:type="spellEnd"/>
      <w:r>
        <w:rPr>
          <w:rFonts w:ascii="Times New Roman" w:eastAsia="Times New Roman" w:hAnsi="Times New Roman" w:cs="Times New Roman"/>
          <w:b/>
          <w:bCs/>
          <w:sz w:val="24"/>
          <w:szCs w:val="24"/>
          <w:lang w:eastAsia="ru-RU"/>
        </w:rPr>
        <w:t xml:space="preserve"> района</w:t>
      </w:r>
      <w:r w:rsidRPr="00DF77B4">
        <w:rPr>
          <w:rFonts w:ascii="Times New Roman" w:eastAsia="Times New Roman" w:hAnsi="Times New Roman" w:cs="Times New Roman"/>
          <w:sz w:val="24"/>
          <w:szCs w:val="24"/>
          <w:lang w:eastAsia="ru-RU"/>
        </w:rPr>
        <w:t> </w:t>
      </w:r>
    </w:p>
    <w:p w:rsidR="005B3941" w:rsidRDefault="005B3941" w:rsidP="006B0C79">
      <w:pPr>
        <w:spacing w:after="0" w:line="240" w:lineRule="auto"/>
        <w:jc w:val="center"/>
        <w:rPr>
          <w:rFonts w:ascii="Times New Roman" w:eastAsia="Times New Roman" w:hAnsi="Times New Roman" w:cs="Times New Roman"/>
          <w:sz w:val="24"/>
          <w:szCs w:val="24"/>
          <w:lang w:eastAsia="ru-RU"/>
        </w:rPr>
      </w:pPr>
    </w:p>
    <w:p w:rsidR="005B3941" w:rsidRDefault="005B3941" w:rsidP="006B0C79">
      <w:pPr>
        <w:spacing w:after="0" w:line="240" w:lineRule="auto"/>
        <w:jc w:val="center"/>
        <w:rPr>
          <w:rFonts w:ascii="Times New Roman" w:eastAsia="Times New Roman" w:hAnsi="Times New Roman" w:cs="Times New Roman"/>
          <w:sz w:val="24"/>
          <w:szCs w:val="24"/>
          <w:lang w:eastAsia="ru-RU"/>
        </w:rPr>
      </w:pPr>
    </w:p>
    <w:p w:rsidR="006B0C79" w:rsidRPr="00DF77B4" w:rsidRDefault="006B0C79" w:rsidP="006B0C79">
      <w:pPr>
        <w:spacing w:after="0" w:line="240" w:lineRule="auto"/>
        <w:jc w:val="center"/>
        <w:rPr>
          <w:rFonts w:ascii="Arial" w:eastAsia="Times New Roman" w:hAnsi="Arial" w:cs="Arial"/>
          <w:sz w:val="20"/>
          <w:szCs w:val="20"/>
          <w:lang w:eastAsia="ru-RU"/>
        </w:rPr>
      </w:pPr>
    </w:p>
    <w:tbl>
      <w:tblPr>
        <w:tblW w:w="0" w:type="auto"/>
        <w:tblInd w:w="62" w:type="dxa"/>
        <w:tblCellMar>
          <w:left w:w="0" w:type="dxa"/>
          <w:right w:w="0" w:type="dxa"/>
        </w:tblCellMar>
        <w:tblLook w:val="04A0" w:firstRow="1" w:lastRow="0" w:firstColumn="1" w:lastColumn="0" w:noHBand="0" w:noVBand="1"/>
      </w:tblPr>
      <w:tblGrid>
        <w:gridCol w:w="780"/>
        <w:gridCol w:w="2175"/>
        <w:gridCol w:w="468"/>
        <w:gridCol w:w="5520"/>
      </w:tblGrid>
      <w:tr w:rsidR="006B0C79" w:rsidRPr="00DF77B4" w:rsidTr="005E6FA0">
        <w:tc>
          <w:tcPr>
            <w:tcW w:w="2952" w:type="dxa"/>
            <w:gridSpan w:val="2"/>
            <w:tcMar>
              <w:top w:w="102" w:type="dxa"/>
              <w:left w:w="62" w:type="dxa"/>
              <w:bottom w:w="102" w:type="dxa"/>
              <w:right w:w="62" w:type="dxa"/>
            </w:tcMar>
            <w:hideMark/>
          </w:tcPr>
          <w:p w:rsidR="005B3941" w:rsidRPr="005B3941" w:rsidRDefault="006B0C79" w:rsidP="005E6FA0">
            <w:pPr>
              <w:spacing w:after="0" w:line="240" w:lineRule="auto"/>
              <w:rPr>
                <w:rFonts w:ascii="Times New Roman" w:eastAsia="Times New Roman" w:hAnsi="Times New Roman" w:cs="Times New Roman"/>
                <w:sz w:val="24"/>
                <w:szCs w:val="24"/>
                <w:lang w:eastAsia="ru-RU"/>
              </w:rPr>
            </w:pPr>
            <w:r w:rsidRPr="005B3941">
              <w:rPr>
                <w:rFonts w:ascii="Times New Roman" w:eastAsia="Times New Roman" w:hAnsi="Times New Roman" w:cs="Times New Roman"/>
                <w:sz w:val="24"/>
                <w:szCs w:val="24"/>
                <w:lang w:eastAsia="ru-RU"/>
              </w:rPr>
              <w:t>Белозор С.М.</w:t>
            </w:r>
          </w:p>
          <w:p w:rsidR="005B3941" w:rsidRPr="005B3941" w:rsidRDefault="005B3941" w:rsidP="005B3941">
            <w:pPr>
              <w:rPr>
                <w:rFonts w:ascii="Times New Roman" w:eastAsia="Times New Roman" w:hAnsi="Times New Roman" w:cs="Times New Roman"/>
                <w:sz w:val="24"/>
                <w:szCs w:val="24"/>
                <w:lang w:eastAsia="ru-RU"/>
              </w:rPr>
            </w:pPr>
          </w:p>
          <w:p w:rsidR="005B3941" w:rsidRPr="005B3941" w:rsidRDefault="005B3941" w:rsidP="005B3941">
            <w:pPr>
              <w:rPr>
                <w:rFonts w:ascii="Times New Roman" w:eastAsia="Times New Roman" w:hAnsi="Times New Roman" w:cs="Times New Roman"/>
                <w:sz w:val="24"/>
                <w:szCs w:val="24"/>
                <w:lang w:eastAsia="ru-RU"/>
              </w:rPr>
            </w:pPr>
          </w:p>
          <w:p w:rsidR="006B0C79" w:rsidRPr="005B3941" w:rsidRDefault="005B3941" w:rsidP="005B3941">
            <w:pPr>
              <w:rPr>
                <w:rFonts w:ascii="Times New Roman" w:eastAsia="Times New Roman" w:hAnsi="Times New Roman" w:cs="Times New Roman"/>
                <w:sz w:val="24"/>
                <w:szCs w:val="24"/>
                <w:lang w:eastAsia="ru-RU"/>
              </w:rPr>
            </w:pPr>
            <w:proofErr w:type="spellStart"/>
            <w:r w:rsidRPr="005B3941">
              <w:rPr>
                <w:rFonts w:ascii="Times New Roman" w:eastAsia="Times New Roman" w:hAnsi="Times New Roman" w:cs="Times New Roman"/>
                <w:sz w:val="24"/>
                <w:szCs w:val="24"/>
                <w:lang w:eastAsia="ru-RU"/>
              </w:rPr>
              <w:t>Мехедова</w:t>
            </w:r>
            <w:proofErr w:type="spellEnd"/>
            <w:r w:rsidRPr="005B3941">
              <w:rPr>
                <w:rFonts w:ascii="Times New Roman" w:eastAsia="Times New Roman" w:hAnsi="Times New Roman" w:cs="Times New Roman"/>
                <w:sz w:val="24"/>
                <w:szCs w:val="24"/>
                <w:lang w:eastAsia="ru-RU"/>
              </w:rPr>
              <w:t xml:space="preserve"> Е.А.</w:t>
            </w:r>
          </w:p>
        </w:tc>
        <w:tc>
          <w:tcPr>
            <w:tcW w:w="468" w:type="dxa"/>
            <w:tcMar>
              <w:top w:w="102" w:type="dxa"/>
              <w:left w:w="62" w:type="dxa"/>
              <w:bottom w:w="102" w:type="dxa"/>
              <w:right w:w="62" w:type="dxa"/>
            </w:tcMar>
            <w:hideMark/>
          </w:tcPr>
          <w:p w:rsidR="006B0C79" w:rsidRPr="00DF77B4" w:rsidRDefault="006B0C79" w:rsidP="005E6FA0">
            <w:pPr>
              <w:spacing w:after="0" w:line="240" w:lineRule="auto"/>
              <w:jc w:val="center"/>
              <w:rPr>
                <w:rFonts w:ascii="Arial" w:eastAsia="Times New Roman" w:hAnsi="Arial" w:cs="Arial"/>
                <w:sz w:val="20"/>
                <w:szCs w:val="20"/>
                <w:lang w:eastAsia="ru-RU"/>
              </w:rPr>
            </w:pPr>
            <w:r w:rsidRPr="00DF77B4">
              <w:rPr>
                <w:rFonts w:ascii="Times New Roman" w:eastAsia="Times New Roman" w:hAnsi="Times New Roman" w:cs="Times New Roman"/>
                <w:sz w:val="24"/>
                <w:szCs w:val="24"/>
                <w:lang w:eastAsia="ru-RU"/>
              </w:rPr>
              <w:t>-</w:t>
            </w:r>
          </w:p>
        </w:tc>
        <w:tc>
          <w:tcPr>
            <w:tcW w:w="5520" w:type="dxa"/>
            <w:tcMar>
              <w:top w:w="102" w:type="dxa"/>
              <w:left w:w="62" w:type="dxa"/>
              <w:bottom w:w="102" w:type="dxa"/>
              <w:right w:w="62" w:type="dxa"/>
            </w:tcMar>
            <w:hideMark/>
          </w:tcPr>
          <w:p w:rsidR="006B0C79" w:rsidRDefault="006B0C79" w:rsidP="005E6F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w:t>
            </w:r>
            <w:r w:rsidR="005B3941">
              <w:rPr>
                <w:rFonts w:ascii="Times New Roman" w:eastAsia="Times New Roman" w:hAnsi="Times New Roman" w:cs="Times New Roman"/>
                <w:sz w:val="24"/>
                <w:szCs w:val="24"/>
                <w:lang w:eastAsia="ru-RU"/>
              </w:rPr>
              <w:t>ь</w:t>
            </w:r>
            <w:r w:rsidRPr="00DF77B4">
              <w:rPr>
                <w:rFonts w:ascii="Times New Roman" w:eastAsia="Times New Roman" w:hAnsi="Times New Roman" w:cs="Times New Roman"/>
                <w:sz w:val="24"/>
                <w:szCs w:val="24"/>
                <w:lang w:eastAsia="ru-RU"/>
              </w:rPr>
              <w:t xml:space="preserve"> главы администрации </w:t>
            </w:r>
            <w:proofErr w:type="spellStart"/>
            <w:r w:rsidRPr="00DF77B4">
              <w:rPr>
                <w:rFonts w:ascii="Times New Roman" w:eastAsia="Times New Roman" w:hAnsi="Times New Roman" w:cs="Times New Roman"/>
                <w:sz w:val="24"/>
                <w:szCs w:val="24"/>
                <w:lang w:eastAsia="ru-RU"/>
              </w:rPr>
              <w:t>Суражского</w:t>
            </w:r>
            <w:proofErr w:type="spellEnd"/>
            <w:r w:rsidRPr="00DF77B4">
              <w:rPr>
                <w:rFonts w:ascii="Times New Roman" w:eastAsia="Times New Roman" w:hAnsi="Times New Roman" w:cs="Times New Roman"/>
                <w:sz w:val="24"/>
                <w:szCs w:val="24"/>
                <w:lang w:eastAsia="ru-RU"/>
              </w:rPr>
              <w:t xml:space="preserve"> района, председатель комиссии;</w:t>
            </w:r>
          </w:p>
          <w:p w:rsidR="005B3941" w:rsidRDefault="005B3941" w:rsidP="005E6FA0">
            <w:pPr>
              <w:spacing w:after="0" w:line="240" w:lineRule="auto"/>
              <w:jc w:val="both"/>
              <w:rPr>
                <w:rFonts w:ascii="Times New Roman" w:eastAsia="Times New Roman" w:hAnsi="Times New Roman" w:cs="Times New Roman"/>
                <w:sz w:val="24"/>
                <w:szCs w:val="24"/>
                <w:lang w:eastAsia="ru-RU"/>
              </w:rPr>
            </w:pPr>
          </w:p>
          <w:p w:rsidR="005B3941" w:rsidRDefault="005B3941" w:rsidP="005E6FA0">
            <w:pPr>
              <w:spacing w:after="0" w:line="240" w:lineRule="auto"/>
              <w:jc w:val="both"/>
              <w:rPr>
                <w:rFonts w:ascii="Times New Roman" w:eastAsia="Times New Roman" w:hAnsi="Times New Roman" w:cs="Times New Roman"/>
                <w:sz w:val="24"/>
                <w:szCs w:val="24"/>
                <w:lang w:eastAsia="ru-RU"/>
              </w:rPr>
            </w:pPr>
          </w:p>
          <w:p w:rsidR="005B3941" w:rsidRDefault="005B3941" w:rsidP="005E6F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управляющий делами администрации </w:t>
            </w:r>
            <w:proofErr w:type="spellStart"/>
            <w:r>
              <w:rPr>
                <w:rFonts w:ascii="Times New Roman" w:eastAsia="Times New Roman" w:hAnsi="Times New Roman" w:cs="Times New Roman"/>
                <w:sz w:val="24"/>
                <w:szCs w:val="24"/>
                <w:lang w:eastAsia="ru-RU"/>
              </w:rPr>
              <w:t>Суражского</w:t>
            </w:r>
            <w:proofErr w:type="spellEnd"/>
            <w:r>
              <w:rPr>
                <w:rFonts w:ascii="Times New Roman" w:eastAsia="Times New Roman" w:hAnsi="Times New Roman" w:cs="Times New Roman"/>
                <w:sz w:val="24"/>
                <w:szCs w:val="24"/>
                <w:lang w:eastAsia="ru-RU"/>
              </w:rPr>
              <w:t xml:space="preserve"> района, заместитель председателя комиссии;</w:t>
            </w:r>
          </w:p>
          <w:p w:rsidR="005B3941" w:rsidRPr="00DF77B4" w:rsidRDefault="005B3941" w:rsidP="005E6FA0">
            <w:pPr>
              <w:spacing w:after="0" w:line="240" w:lineRule="auto"/>
              <w:jc w:val="both"/>
              <w:rPr>
                <w:rFonts w:ascii="Arial" w:eastAsia="Times New Roman" w:hAnsi="Arial" w:cs="Arial"/>
                <w:sz w:val="20"/>
                <w:szCs w:val="20"/>
                <w:lang w:eastAsia="ru-RU"/>
              </w:rPr>
            </w:pPr>
          </w:p>
        </w:tc>
      </w:tr>
      <w:tr w:rsidR="006B0C79" w:rsidRPr="00DF77B4" w:rsidTr="005E6FA0">
        <w:tc>
          <w:tcPr>
            <w:tcW w:w="2952" w:type="dxa"/>
            <w:gridSpan w:val="2"/>
            <w:tcMar>
              <w:top w:w="102" w:type="dxa"/>
              <w:left w:w="62" w:type="dxa"/>
              <w:bottom w:w="102" w:type="dxa"/>
              <w:right w:w="62" w:type="dxa"/>
            </w:tcMar>
            <w:hideMark/>
          </w:tcPr>
          <w:p w:rsidR="006B0C79" w:rsidRPr="00DF77B4" w:rsidRDefault="006B0C79" w:rsidP="005E6FA0">
            <w:pPr>
              <w:spacing w:after="0" w:line="240" w:lineRule="auto"/>
              <w:rPr>
                <w:rFonts w:ascii="Arial" w:eastAsia="Times New Roman" w:hAnsi="Arial" w:cs="Arial"/>
                <w:sz w:val="20"/>
                <w:szCs w:val="20"/>
                <w:lang w:eastAsia="ru-RU"/>
              </w:rPr>
            </w:pPr>
          </w:p>
        </w:tc>
        <w:tc>
          <w:tcPr>
            <w:tcW w:w="468" w:type="dxa"/>
            <w:tcMar>
              <w:top w:w="102" w:type="dxa"/>
              <w:left w:w="62" w:type="dxa"/>
              <w:bottom w:w="102" w:type="dxa"/>
              <w:right w:w="62" w:type="dxa"/>
            </w:tcMar>
            <w:hideMark/>
          </w:tcPr>
          <w:p w:rsidR="006B0C79" w:rsidRPr="00DF77B4" w:rsidRDefault="006B0C79" w:rsidP="005E6FA0">
            <w:pPr>
              <w:spacing w:after="0" w:line="240" w:lineRule="auto"/>
              <w:jc w:val="center"/>
              <w:rPr>
                <w:rFonts w:ascii="Arial" w:eastAsia="Times New Roman" w:hAnsi="Arial" w:cs="Arial"/>
                <w:sz w:val="20"/>
                <w:szCs w:val="20"/>
                <w:lang w:eastAsia="ru-RU"/>
              </w:rPr>
            </w:pPr>
          </w:p>
        </w:tc>
        <w:tc>
          <w:tcPr>
            <w:tcW w:w="5520" w:type="dxa"/>
            <w:tcMar>
              <w:top w:w="102" w:type="dxa"/>
              <w:left w:w="62" w:type="dxa"/>
              <w:bottom w:w="102" w:type="dxa"/>
              <w:right w:w="62" w:type="dxa"/>
            </w:tcMar>
            <w:hideMark/>
          </w:tcPr>
          <w:p w:rsidR="006B0C79" w:rsidRPr="00DF77B4" w:rsidRDefault="006B0C79" w:rsidP="005E6FA0">
            <w:pPr>
              <w:spacing w:after="0" w:line="240" w:lineRule="auto"/>
              <w:jc w:val="both"/>
              <w:rPr>
                <w:rFonts w:ascii="Arial" w:eastAsia="Times New Roman" w:hAnsi="Arial" w:cs="Arial"/>
                <w:sz w:val="20"/>
                <w:szCs w:val="20"/>
                <w:lang w:eastAsia="ru-RU"/>
              </w:rPr>
            </w:pPr>
          </w:p>
        </w:tc>
      </w:tr>
      <w:tr w:rsidR="006B0C79" w:rsidRPr="00DF77B4" w:rsidTr="005E6FA0">
        <w:tc>
          <w:tcPr>
            <w:tcW w:w="2952" w:type="dxa"/>
            <w:gridSpan w:val="2"/>
            <w:tcMar>
              <w:top w:w="102" w:type="dxa"/>
              <w:left w:w="62" w:type="dxa"/>
              <w:bottom w:w="102" w:type="dxa"/>
              <w:right w:w="62" w:type="dxa"/>
            </w:tcMar>
            <w:hideMark/>
          </w:tcPr>
          <w:p w:rsidR="006B0C79" w:rsidRPr="00DF77B4" w:rsidRDefault="006B0C79" w:rsidP="005E6FA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Плаксина Т.Ф.</w:t>
            </w:r>
          </w:p>
        </w:tc>
        <w:tc>
          <w:tcPr>
            <w:tcW w:w="468" w:type="dxa"/>
            <w:tcMar>
              <w:top w:w="102" w:type="dxa"/>
              <w:left w:w="62" w:type="dxa"/>
              <w:bottom w:w="102" w:type="dxa"/>
              <w:right w:w="62" w:type="dxa"/>
            </w:tcMar>
            <w:hideMark/>
          </w:tcPr>
          <w:p w:rsidR="006B0C79" w:rsidRPr="00DF77B4" w:rsidRDefault="006B0C79" w:rsidP="005E6FA0">
            <w:pPr>
              <w:spacing w:after="0" w:line="240" w:lineRule="auto"/>
              <w:jc w:val="center"/>
              <w:rPr>
                <w:rFonts w:ascii="Arial" w:eastAsia="Times New Roman" w:hAnsi="Arial" w:cs="Arial"/>
                <w:sz w:val="20"/>
                <w:szCs w:val="20"/>
                <w:lang w:eastAsia="ru-RU"/>
              </w:rPr>
            </w:pPr>
            <w:r w:rsidRPr="00DF77B4">
              <w:rPr>
                <w:rFonts w:ascii="Times New Roman" w:eastAsia="Times New Roman" w:hAnsi="Times New Roman" w:cs="Times New Roman"/>
                <w:sz w:val="24"/>
                <w:szCs w:val="24"/>
                <w:lang w:eastAsia="ru-RU"/>
              </w:rPr>
              <w:t>-</w:t>
            </w:r>
          </w:p>
        </w:tc>
        <w:tc>
          <w:tcPr>
            <w:tcW w:w="5520" w:type="dxa"/>
            <w:tcMar>
              <w:top w:w="102" w:type="dxa"/>
              <w:left w:w="62" w:type="dxa"/>
              <w:bottom w:w="102" w:type="dxa"/>
              <w:right w:w="62" w:type="dxa"/>
            </w:tcMar>
            <w:hideMark/>
          </w:tcPr>
          <w:p w:rsidR="006B0C79" w:rsidRPr="00DF77B4" w:rsidRDefault="006B0C79" w:rsidP="005B3941">
            <w:pPr>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ведущий специалист </w:t>
            </w:r>
            <w:r w:rsidR="005B3941">
              <w:rPr>
                <w:rFonts w:ascii="Times New Roman" w:eastAsia="Times New Roman" w:hAnsi="Times New Roman" w:cs="Times New Roman"/>
                <w:sz w:val="24"/>
                <w:szCs w:val="24"/>
                <w:lang w:eastAsia="ru-RU"/>
              </w:rPr>
              <w:t>отдела</w:t>
            </w:r>
            <w:r w:rsidRPr="00DF77B4">
              <w:rPr>
                <w:rFonts w:ascii="Times New Roman" w:eastAsia="Times New Roman" w:hAnsi="Times New Roman" w:cs="Times New Roman"/>
                <w:sz w:val="24"/>
                <w:szCs w:val="24"/>
                <w:lang w:eastAsia="ru-RU"/>
              </w:rPr>
              <w:t xml:space="preserve"> правовой и </w:t>
            </w:r>
            <w:r w:rsidR="005B3941">
              <w:rPr>
                <w:rFonts w:ascii="Times New Roman" w:eastAsia="Times New Roman" w:hAnsi="Times New Roman" w:cs="Times New Roman"/>
                <w:sz w:val="24"/>
                <w:szCs w:val="24"/>
                <w:lang w:eastAsia="ru-RU"/>
              </w:rPr>
              <w:t>организационно-</w:t>
            </w:r>
            <w:r w:rsidRPr="00DF77B4">
              <w:rPr>
                <w:rFonts w:ascii="Times New Roman" w:eastAsia="Times New Roman" w:hAnsi="Times New Roman" w:cs="Times New Roman"/>
                <w:sz w:val="24"/>
                <w:szCs w:val="24"/>
                <w:lang w:eastAsia="ru-RU"/>
              </w:rPr>
              <w:t xml:space="preserve">кадровой работы </w:t>
            </w:r>
            <w:r w:rsidR="005B3941">
              <w:rPr>
                <w:rFonts w:ascii="Times New Roman" w:eastAsia="Times New Roman" w:hAnsi="Times New Roman" w:cs="Times New Roman"/>
                <w:sz w:val="24"/>
                <w:szCs w:val="24"/>
                <w:lang w:eastAsia="ru-RU"/>
              </w:rPr>
              <w:t xml:space="preserve">администрации </w:t>
            </w:r>
            <w:proofErr w:type="spellStart"/>
            <w:r w:rsidR="005B3941">
              <w:rPr>
                <w:rFonts w:ascii="Times New Roman" w:eastAsia="Times New Roman" w:hAnsi="Times New Roman" w:cs="Times New Roman"/>
                <w:sz w:val="24"/>
                <w:szCs w:val="24"/>
                <w:lang w:eastAsia="ru-RU"/>
              </w:rPr>
              <w:t>Суражского</w:t>
            </w:r>
            <w:proofErr w:type="spellEnd"/>
            <w:r w:rsidR="005B3941">
              <w:rPr>
                <w:rFonts w:ascii="Times New Roman" w:eastAsia="Times New Roman" w:hAnsi="Times New Roman" w:cs="Times New Roman"/>
                <w:sz w:val="24"/>
                <w:szCs w:val="24"/>
                <w:lang w:eastAsia="ru-RU"/>
              </w:rPr>
              <w:t xml:space="preserve"> района, </w:t>
            </w:r>
            <w:r w:rsidRPr="00DF77B4">
              <w:rPr>
                <w:rFonts w:ascii="Times New Roman" w:eastAsia="Times New Roman" w:hAnsi="Times New Roman" w:cs="Times New Roman"/>
                <w:sz w:val="24"/>
                <w:szCs w:val="24"/>
                <w:lang w:eastAsia="ru-RU"/>
              </w:rPr>
              <w:t>секретарь комиссии;</w:t>
            </w:r>
          </w:p>
        </w:tc>
      </w:tr>
      <w:tr w:rsidR="006B0C79" w:rsidRPr="00DF77B4" w:rsidTr="005E6FA0">
        <w:tc>
          <w:tcPr>
            <w:tcW w:w="780" w:type="dxa"/>
            <w:tcMar>
              <w:top w:w="102" w:type="dxa"/>
              <w:left w:w="62" w:type="dxa"/>
              <w:bottom w:w="102" w:type="dxa"/>
              <w:right w:w="62" w:type="dxa"/>
            </w:tcMar>
            <w:hideMark/>
          </w:tcPr>
          <w:p w:rsidR="006B0C79" w:rsidRPr="00DF77B4" w:rsidRDefault="006B0C79" w:rsidP="005E6FA0">
            <w:pPr>
              <w:spacing w:after="0" w:line="240" w:lineRule="auto"/>
              <w:rPr>
                <w:rFonts w:ascii="Arial" w:eastAsia="Times New Roman" w:hAnsi="Arial" w:cs="Arial"/>
                <w:sz w:val="20"/>
                <w:szCs w:val="20"/>
                <w:lang w:eastAsia="ru-RU"/>
              </w:rPr>
            </w:pPr>
            <w:r w:rsidRPr="00DF77B4">
              <w:rPr>
                <w:rFonts w:ascii="Times New Roman" w:eastAsia="Times New Roman" w:hAnsi="Times New Roman" w:cs="Times New Roman"/>
                <w:sz w:val="24"/>
                <w:szCs w:val="24"/>
                <w:lang w:eastAsia="ru-RU"/>
              </w:rPr>
              <w:t> </w:t>
            </w:r>
          </w:p>
        </w:tc>
        <w:tc>
          <w:tcPr>
            <w:tcW w:w="8160" w:type="dxa"/>
            <w:gridSpan w:val="3"/>
            <w:tcMar>
              <w:top w:w="102" w:type="dxa"/>
              <w:left w:w="62" w:type="dxa"/>
              <w:bottom w:w="102" w:type="dxa"/>
              <w:right w:w="62" w:type="dxa"/>
            </w:tcMar>
            <w:hideMark/>
          </w:tcPr>
          <w:p w:rsidR="006B0C79" w:rsidRPr="00DF77B4" w:rsidRDefault="006B0C79" w:rsidP="005E6FA0">
            <w:pPr>
              <w:spacing w:after="0" w:line="240" w:lineRule="auto"/>
              <w:rPr>
                <w:rFonts w:ascii="Arial" w:eastAsia="Times New Roman" w:hAnsi="Arial" w:cs="Arial"/>
                <w:sz w:val="20"/>
                <w:szCs w:val="20"/>
                <w:lang w:eastAsia="ru-RU"/>
              </w:rPr>
            </w:pPr>
            <w:r w:rsidRPr="00DF77B4">
              <w:rPr>
                <w:rFonts w:ascii="Times New Roman" w:eastAsia="Times New Roman" w:hAnsi="Times New Roman" w:cs="Times New Roman"/>
                <w:sz w:val="24"/>
                <w:szCs w:val="24"/>
                <w:lang w:eastAsia="ru-RU"/>
              </w:rPr>
              <w:t>члены комиссии:</w:t>
            </w:r>
          </w:p>
        </w:tc>
      </w:tr>
      <w:tr w:rsidR="006B0C79" w:rsidRPr="00DF77B4" w:rsidTr="005E6FA0">
        <w:tc>
          <w:tcPr>
            <w:tcW w:w="2952" w:type="dxa"/>
            <w:gridSpan w:val="2"/>
            <w:tcMar>
              <w:top w:w="102" w:type="dxa"/>
              <w:left w:w="62" w:type="dxa"/>
              <w:bottom w:w="102" w:type="dxa"/>
              <w:right w:w="62" w:type="dxa"/>
            </w:tcMar>
            <w:hideMark/>
          </w:tcPr>
          <w:p w:rsidR="006B0C79" w:rsidRPr="00DF77B4" w:rsidRDefault="006B0C79" w:rsidP="005E6FA0">
            <w:pPr>
              <w:spacing w:after="0" w:line="240" w:lineRule="auto"/>
              <w:rPr>
                <w:rFonts w:ascii="Arial" w:eastAsia="Times New Roman" w:hAnsi="Arial" w:cs="Arial"/>
                <w:sz w:val="20"/>
                <w:szCs w:val="20"/>
                <w:lang w:eastAsia="ru-RU"/>
              </w:rPr>
            </w:pPr>
          </w:p>
        </w:tc>
        <w:tc>
          <w:tcPr>
            <w:tcW w:w="468" w:type="dxa"/>
            <w:tcMar>
              <w:top w:w="102" w:type="dxa"/>
              <w:left w:w="62" w:type="dxa"/>
              <w:bottom w:w="102" w:type="dxa"/>
              <w:right w:w="62" w:type="dxa"/>
            </w:tcMar>
            <w:hideMark/>
          </w:tcPr>
          <w:p w:rsidR="006B0C79" w:rsidRPr="00DF77B4" w:rsidRDefault="006B0C79" w:rsidP="005E6FA0">
            <w:pPr>
              <w:spacing w:after="0" w:line="240" w:lineRule="auto"/>
              <w:jc w:val="center"/>
              <w:rPr>
                <w:rFonts w:ascii="Arial" w:eastAsia="Times New Roman" w:hAnsi="Arial" w:cs="Arial"/>
                <w:sz w:val="20"/>
                <w:szCs w:val="20"/>
                <w:lang w:eastAsia="ru-RU"/>
              </w:rPr>
            </w:pPr>
          </w:p>
        </w:tc>
        <w:tc>
          <w:tcPr>
            <w:tcW w:w="5520" w:type="dxa"/>
            <w:tcMar>
              <w:top w:w="102" w:type="dxa"/>
              <w:left w:w="62" w:type="dxa"/>
              <w:bottom w:w="102" w:type="dxa"/>
              <w:right w:w="62" w:type="dxa"/>
            </w:tcMar>
            <w:hideMark/>
          </w:tcPr>
          <w:p w:rsidR="006B0C79" w:rsidRPr="00DF77B4" w:rsidRDefault="006B0C79" w:rsidP="005E6FA0">
            <w:pPr>
              <w:spacing w:after="0" w:line="240" w:lineRule="auto"/>
              <w:jc w:val="both"/>
              <w:rPr>
                <w:rFonts w:ascii="Arial" w:eastAsia="Times New Roman" w:hAnsi="Arial" w:cs="Arial"/>
                <w:sz w:val="20"/>
                <w:szCs w:val="20"/>
                <w:lang w:eastAsia="ru-RU"/>
              </w:rPr>
            </w:pPr>
          </w:p>
        </w:tc>
      </w:tr>
      <w:tr w:rsidR="006B0C79" w:rsidRPr="00DF77B4" w:rsidTr="005E6FA0">
        <w:tc>
          <w:tcPr>
            <w:tcW w:w="2952" w:type="dxa"/>
            <w:gridSpan w:val="2"/>
            <w:tcMar>
              <w:top w:w="102" w:type="dxa"/>
              <w:left w:w="62" w:type="dxa"/>
              <w:bottom w:w="102" w:type="dxa"/>
              <w:right w:w="62" w:type="dxa"/>
            </w:tcMar>
            <w:hideMark/>
          </w:tcPr>
          <w:p w:rsidR="006B0C79" w:rsidRPr="00DF77B4" w:rsidRDefault="006B0C79" w:rsidP="005E6FA0">
            <w:pPr>
              <w:spacing w:after="0" w:line="240" w:lineRule="auto"/>
              <w:rPr>
                <w:rFonts w:ascii="Arial" w:eastAsia="Times New Roman" w:hAnsi="Arial" w:cs="Arial"/>
                <w:sz w:val="20"/>
                <w:szCs w:val="20"/>
                <w:lang w:eastAsia="ru-RU"/>
              </w:rPr>
            </w:pPr>
          </w:p>
        </w:tc>
        <w:tc>
          <w:tcPr>
            <w:tcW w:w="468" w:type="dxa"/>
            <w:tcMar>
              <w:top w:w="102" w:type="dxa"/>
              <w:left w:w="62" w:type="dxa"/>
              <w:bottom w:w="102" w:type="dxa"/>
              <w:right w:w="62" w:type="dxa"/>
            </w:tcMar>
            <w:hideMark/>
          </w:tcPr>
          <w:p w:rsidR="006B0C79" w:rsidRPr="00DF77B4" w:rsidRDefault="006B0C79" w:rsidP="005E6FA0">
            <w:pPr>
              <w:spacing w:after="0" w:line="240" w:lineRule="auto"/>
              <w:jc w:val="center"/>
              <w:rPr>
                <w:rFonts w:ascii="Arial" w:eastAsia="Times New Roman" w:hAnsi="Arial" w:cs="Arial"/>
                <w:sz w:val="20"/>
                <w:szCs w:val="20"/>
                <w:lang w:eastAsia="ru-RU"/>
              </w:rPr>
            </w:pPr>
          </w:p>
        </w:tc>
        <w:tc>
          <w:tcPr>
            <w:tcW w:w="5520" w:type="dxa"/>
            <w:tcMar>
              <w:top w:w="102" w:type="dxa"/>
              <w:left w:w="62" w:type="dxa"/>
              <w:bottom w:w="102" w:type="dxa"/>
              <w:right w:w="62" w:type="dxa"/>
            </w:tcMar>
            <w:hideMark/>
          </w:tcPr>
          <w:p w:rsidR="006B0C79" w:rsidRPr="00DF77B4" w:rsidRDefault="006B0C79" w:rsidP="005E6FA0">
            <w:pPr>
              <w:spacing w:after="0" w:line="240" w:lineRule="auto"/>
              <w:jc w:val="both"/>
              <w:rPr>
                <w:rFonts w:ascii="Arial" w:eastAsia="Times New Roman" w:hAnsi="Arial" w:cs="Arial"/>
                <w:sz w:val="20"/>
                <w:szCs w:val="20"/>
                <w:lang w:eastAsia="ru-RU"/>
              </w:rPr>
            </w:pPr>
          </w:p>
        </w:tc>
      </w:tr>
      <w:tr w:rsidR="006B0C79" w:rsidRPr="00DF77B4" w:rsidTr="005E6FA0">
        <w:tc>
          <w:tcPr>
            <w:tcW w:w="2952" w:type="dxa"/>
            <w:gridSpan w:val="2"/>
            <w:tcMar>
              <w:top w:w="102" w:type="dxa"/>
              <w:left w:w="62" w:type="dxa"/>
              <w:bottom w:w="102" w:type="dxa"/>
              <w:right w:w="62" w:type="dxa"/>
            </w:tcMar>
            <w:hideMark/>
          </w:tcPr>
          <w:p w:rsidR="006B0C79" w:rsidRPr="00DF77B4" w:rsidRDefault="006B0C79" w:rsidP="005E6FA0">
            <w:pPr>
              <w:spacing w:after="0" w:line="240" w:lineRule="auto"/>
              <w:rPr>
                <w:rFonts w:ascii="Arial" w:eastAsia="Times New Roman" w:hAnsi="Arial" w:cs="Arial"/>
                <w:sz w:val="20"/>
                <w:szCs w:val="20"/>
                <w:lang w:eastAsia="ru-RU"/>
              </w:rPr>
            </w:pPr>
            <w:proofErr w:type="spellStart"/>
            <w:r>
              <w:rPr>
                <w:rFonts w:ascii="Times New Roman" w:eastAsia="Times New Roman" w:hAnsi="Times New Roman" w:cs="Times New Roman"/>
                <w:sz w:val="24"/>
                <w:szCs w:val="24"/>
                <w:lang w:eastAsia="ru-RU"/>
              </w:rPr>
              <w:t>Чудопалова</w:t>
            </w:r>
            <w:proofErr w:type="spellEnd"/>
            <w:r>
              <w:rPr>
                <w:rFonts w:ascii="Times New Roman" w:eastAsia="Times New Roman" w:hAnsi="Times New Roman" w:cs="Times New Roman"/>
                <w:sz w:val="24"/>
                <w:szCs w:val="24"/>
                <w:lang w:eastAsia="ru-RU"/>
              </w:rPr>
              <w:t xml:space="preserve"> И.М</w:t>
            </w:r>
            <w:r w:rsidRPr="00DF77B4">
              <w:rPr>
                <w:rFonts w:ascii="Times New Roman" w:eastAsia="Times New Roman" w:hAnsi="Times New Roman" w:cs="Times New Roman"/>
                <w:sz w:val="24"/>
                <w:szCs w:val="24"/>
                <w:lang w:eastAsia="ru-RU"/>
              </w:rPr>
              <w:t>.</w:t>
            </w:r>
          </w:p>
        </w:tc>
        <w:tc>
          <w:tcPr>
            <w:tcW w:w="468" w:type="dxa"/>
            <w:tcMar>
              <w:top w:w="102" w:type="dxa"/>
              <w:left w:w="62" w:type="dxa"/>
              <w:bottom w:w="102" w:type="dxa"/>
              <w:right w:w="62" w:type="dxa"/>
            </w:tcMar>
            <w:hideMark/>
          </w:tcPr>
          <w:p w:rsidR="006B0C79" w:rsidRPr="00DF77B4" w:rsidRDefault="006B0C79" w:rsidP="005E6FA0">
            <w:pPr>
              <w:spacing w:after="0" w:line="240" w:lineRule="auto"/>
              <w:jc w:val="center"/>
              <w:rPr>
                <w:rFonts w:ascii="Arial" w:eastAsia="Times New Roman" w:hAnsi="Arial" w:cs="Arial"/>
                <w:sz w:val="20"/>
                <w:szCs w:val="20"/>
                <w:lang w:eastAsia="ru-RU"/>
              </w:rPr>
            </w:pPr>
            <w:r w:rsidRPr="00DF77B4">
              <w:rPr>
                <w:rFonts w:ascii="Times New Roman" w:eastAsia="Times New Roman" w:hAnsi="Times New Roman" w:cs="Times New Roman"/>
                <w:sz w:val="24"/>
                <w:szCs w:val="24"/>
                <w:lang w:eastAsia="ru-RU"/>
              </w:rPr>
              <w:t>-</w:t>
            </w:r>
          </w:p>
        </w:tc>
        <w:tc>
          <w:tcPr>
            <w:tcW w:w="5520" w:type="dxa"/>
            <w:tcMar>
              <w:top w:w="102" w:type="dxa"/>
              <w:left w:w="62" w:type="dxa"/>
              <w:bottom w:w="102" w:type="dxa"/>
              <w:right w:w="62" w:type="dxa"/>
            </w:tcMar>
            <w:hideMark/>
          </w:tcPr>
          <w:p w:rsidR="006B0C79" w:rsidRPr="00DF77B4" w:rsidRDefault="006B0C79" w:rsidP="005E6FA0">
            <w:pPr>
              <w:spacing w:after="0" w:line="240" w:lineRule="auto"/>
              <w:jc w:val="both"/>
              <w:rPr>
                <w:rFonts w:ascii="Arial" w:eastAsia="Times New Roman" w:hAnsi="Arial" w:cs="Arial"/>
                <w:sz w:val="20"/>
                <w:szCs w:val="20"/>
                <w:lang w:eastAsia="ru-RU"/>
              </w:rPr>
            </w:pPr>
            <w:r w:rsidRPr="00DF77B4">
              <w:rPr>
                <w:rFonts w:ascii="Times New Roman" w:eastAsia="Times New Roman" w:hAnsi="Times New Roman" w:cs="Times New Roman"/>
                <w:sz w:val="24"/>
                <w:szCs w:val="24"/>
                <w:lang w:eastAsia="ru-RU"/>
              </w:rPr>
              <w:t>начальник отдела культуры </w:t>
            </w:r>
            <w:r>
              <w:rPr>
                <w:rFonts w:ascii="Times New Roman" w:eastAsia="Times New Roman" w:hAnsi="Times New Roman" w:cs="Times New Roman"/>
                <w:sz w:val="24"/>
                <w:szCs w:val="24"/>
                <w:lang w:eastAsia="ru-RU"/>
              </w:rPr>
              <w:t xml:space="preserve"> и молодежной политики</w:t>
            </w:r>
            <w:r w:rsidRPr="00DF77B4">
              <w:rPr>
                <w:rFonts w:ascii="Times New Roman" w:eastAsia="Times New Roman" w:hAnsi="Times New Roman" w:cs="Times New Roman"/>
                <w:sz w:val="24"/>
                <w:szCs w:val="24"/>
                <w:lang w:eastAsia="ru-RU"/>
              </w:rPr>
              <w:t xml:space="preserve"> администрации </w:t>
            </w:r>
            <w:proofErr w:type="spellStart"/>
            <w:r w:rsidRPr="00DF77B4">
              <w:rPr>
                <w:rFonts w:ascii="Times New Roman" w:eastAsia="Times New Roman" w:hAnsi="Times New Roman" w:cs="Times New Roman"/>
                <w:sz w:val="24"/>
                <w:szCs w:val="24"/>
                <w:lang w:eastAsia="ru-RU"/>
              </w:rPr>
              <w:t>Суражского</w:t>
            </w:r>
            <w:proofErr w:type="spellEnd"/>
            <w:r w:rsidRPr="00DF77B4">
              <w:rPr>
                <w:rFonts w:ascii="Times New Roman" w:eastAsia="Times New Roman" w:hAnsi="Times New Roman" w:cs="Times New Roman"/>
                <w:sz w:val="24"/>
                <w:szCs w:val="24"/>
                <w:lang w:eastAsia="ru-RU"/>
              </w:rPr>
              <w:t xml:space="preserve"> района;</w:t>
            </w:r>
          </w:p>
        </w:tc>
      </w:tr>
      <w:tr w:rsidR="006B0C79" w:rsidRPr="00DF77B4" w:rsidTr="005E6FA0">
        <w:tc>
          <w:tcPr>
            <w:tcW w:w="2952" w:type="dxa"/>
            <w:gridSpan w:val="2"/>
            <w:tcMar>
              <w:top w:w="102" w:type="dxa"/>
              <w:left w:w="62" w:type="dxa"/>
              <w:bottom w:w="102" w:type="dxa"/>
              <w:right w:w="62" w:type="dxa"/>
            </w:tcMar>
            <w:hideMark/>
          </w:tcPr>
          <w:p w:rsidR="006B0C79" w:rsidRPr="00DF77B4" w:rsidRDefault="006B0C79" w:rsidP="005E6FA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Кравченко А.Е</w:t>
            </w:r>
            <w:r w:rsidRPr="00DF77B4">
              <w:rPr>
                <w:rFonts w:ascii="Times New Roman" w:eastAsia="Times New Roman" w:hAnsi="Times New Roman" w:cs="Times New Roman"/>
                <w:sz w:val="24"/>
                <w:szCs w:val="24"/>
                <w:lang w:eastAsia="ru-RU"/>
              </w:rPr>
              <w:t>.</w:t>
            </w:r>
          </w:p>
        </w:tc>
        <w:tc>
          <w:tcPr>
            <w:tcW w:w="468" w:type="dxa"/>
            <w:tcMar>
              <w:top w:w="102" w:type="dxa"/>
              <w:left w:w="62" w:type="dxa"/>
              <w:bottom w:w="102" w:type="dxa"/>
              <w:right w:w="62" w:type="dxa"/>
            </w:tcMar>
            <w:hideMark/>
          </w:tcPr>
          <w:p w:rsidR="006B0C79" w:rsidRPr="00DF77B4" w:rsidRDefault="006B0C79" w:rsidP="005E6FA0">
            <w:pPr>
              <w:spacing w:after="0" w:line="240" w:lineRule="auto"/>
              <w:jc w:val="center"/>
              <w:rPr>
                <w:rFonts w:ascii="Arial" w:eastAsia="Times New Roman" w:hAnsi="Arial" w:cs="Arial"/>
                <w:sz w:val="20"/>
                <w:szCs w:val="20"/>
                <w:lang w:eastAsia="ru-RU"/>
              </w:rPr>
            </w:pPr>
            <w:r w:rsidRPr="00DF77B4">
              <w:rPr>
                <w:rFonts w:ascii="Times New Roman" w:eastAsia="Times New Roman" w:hAnsi="Times New Roman" w:cs="Times New Roman"/>
                <w:sz w:val="24"/>
                <w:szCs w:val="24"/>
                <w:lang w:eastAsia="ru-RU"/>
              </w:rPr>
              <w:t>-</w:t>
            </w:r>
          </w:p>
        </w:tc>
        <w:tc>
          <w:tcPr>
            <w:tcW w:w="5520" w:type="dxa"/>
            <w:tcMar>
              <w:top w:w="102" w:type="dxa"/>
              <w:left w:w="62" w:type="dxa"/>
              <w:bottom w:w="102" w:type="dxa"/>
              <w:right w:w="62" w:type="dxa"/>
            </w:tcMar>
            <w:hideMark/>
          </w:tcPr>
          <w:p w:rsidR="006B0C79" w:rsidRPr="00DF77B4" w:rsidRDefault="006B0C79" w:rsidP="005E6FA0">
            <w:pPr>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начальник отдела образования администрации </w:t>
            </w:r>
            <w:proofErr w:type="spellStart"/>
            <w:r>
              <w:rPr>
                <w:rFonts w:ascii="Times New Roman" w:eastAsia="Times New Roman" w:hAnsi="Times New Roman" w:cs="Times New Roman"/>
                <w:sz w:val="24"/>
                <w:szCs w:val="24"/>
                <w:lang w:eastAsia="ru-RU"/>
              </w:rPr>
              <w:t>Суражского</w:t>
            </w:r>
            <w:proofErr w:type="spellEnd"/>
            <w:r>
              <w:rPr>
                <w:rFonts w:ascii="Times New Roman" w:eastAsia="Times New Roman" w:hAnsi="Times New Roman" w:cs="Times New Roman"/>
                <w:sz w:val="24"/>
                <w:szCs w:val="24"/>
                <w:lang w:eastAsia="ru-RU"/>
              </w:rPr>
              <w:t xml:space="preserve"> района</w:t>
            </w:r>
            <w:r w:rsidRPr="00DF77B4">
              <w:rPr>
                <w:rFonts w:ascii="Times New Roman" w:eastAsia="Times New Roman" w:hAnsi="Times New Roman" w:cs="Times New Roman"/>
                <w:sz w:val="24"/>
                <w:szCs w:val="24"/>
                <w:lang w:eastAsia="ru-RU"/>
              </w:rPr>
              <w:t>;</w:t>
            </w:r>
          </w:p>
        </w:tc>
      </w:tr>
      <w:tr w:rsidR="006B0C79" w:rsidRPr="00DF77B4" w:rsidTr="005E6FA0">
        <w:tc>
          <w:tcPr>
            <w:tcW w:w="780" w:type="dxa"/>
            <w:tcBorders>
              <w:top w:val="nil"/>
              <w:left w:val="nil"/>
              <w:bottom w:val="nil"/>
              <w:right w:val="nil"/>
            </w:tcBorders>
            <w:vAlign w:val="center"/>
            <w:hideMark/>
          </w:tcPr>
          <w:p w:rsidR="006B0C79" w:rsidRPr="00DF77B4" w:rsidRDefault="006B0C79" w:rsidP="005E6FA0">
            <w:pPr>
              <w:spacing w:after="0" w:line="240" w:lineRule="auto"/>
              <w:rPr>
                <w:rFonts w:ascii="Times New Roman" w:eastAsia="Times New Roman" w:hAnsi="Times New Roman" w:cs="Times New Roman"/>
                <w:sz w:val="1"/>
                <w:szCs w:val="24"/>
                <w:lang w:eastAsia="ru-RU"/>
              </w:rPr>
            </w:pPr>
          </w:p>
        </w:tc>
        <w:tc>
          <w:tcPr>
            <w:tcW w:w="2175" w:type="dxa"/>
            <w:tcBorders>
              <w:top w:val="nil"/>
              <w:left w:val="nil"/>
              <w:bottom w:val="nil"/>
              <w:right w:val="nil"/>
            </w:tcBorders>
            <w:vAlign w:val="center"/>
            <w:hideMark/>
          </w:tcPr>
          <w:p w:rsidR="006B0C79" w:rsidRPr="00DF77B4" w:rsidRDefault="006B0C79" w:rsidP="005E6FA0">
            <w:pPr>
              <w:spacing w:after="0" w:line="240" w:lineRule="auto"/>
              <w:rPr>
                <w:rFonts w:ascii="Times New Roman" w:eastAsia="Times New Roman" w:hAnsi="Times New Roman" w:cs="Times New Roman"/>
                <w:sz w:val="1"/>
                <w:szCs w:val="24"/>
                <w:lang w:eastAsia="ru-RU"/>
              </w:rPr>
            </w:pPr>
          </w:p>
        </w:tc>
        <w:tc>
          <w:tcPr>
            <w:tcW w:w="465" w:type="dxa"/>
            <w:tcBorders>
              <w:top w:val="nil"/>
              <w:left w:val="nil"/>
              <w:bottom w:val="nil"/>
              <w:right w:val="nil"/>
            </w:tcBorders>
            <w:vAlign w:val="center"/>
            <w:hideMark/>
          </w:tcPr>
          <w:p w:rsidR="006B0C79" w:rsidRPr="00DF77B4" w:rsidRDefault="006B0C79" w:rsidP="005E6FA0">
            <w:pPr>
              <w:spacing w:after="0" w:line="240" w:lineRule="auto"/>
              <w:rPr>
                <w:rFonts w:ascii="Times New Roman" w:eastAsia="Times New Roman" w:hAnsi="Times New Roman" w:cs="Times New Roman"/>
                <w:sz w:val="1"/>
                <w:szCs w:val="24"/>
                <w:lang w:eastAsia="ru-RU"/>
              </w:rPr>
            </w:pPr>
          </w:p>
        </w:tc>
        <w:tc>
          <w:tcPr>
            <w:tcW w:w="5520" w:type="dxa"/>
            <w:tcBorders>
              <w:top w:val="nil"/>
              <w:left w:val="nil"/>
              <w:bottom w:val="nil"/>
              <w:right w:val="nil"/>
            </w:tcBorders>
            <w:vAlign w:val="center"/>
            <w:hideMark/>
          </w:tcPr>
          <w:p w:rsidR="006B0C79" w:rsidRPr="00DF77B4" w:rsidRDefault="006B0C79" w:rsidP="005E6FA0">
            <w:pPr>
              <w:spacing w:after="0" w:line="240" w:lineRule="auto"/>
              <w:rPr>
                <w:rFonts w:ascii="Times New Roman" w:eastAsia="Times New Roman" w:hAnsi="Times New Roman" w:cs="Times New Roman"/>
                <w:sz w:val="1"/>
                <w:szCs w:val="24"/>
                <w:lang w:eastAsia="ru-RU"/>
              </w:rPr>
            </w:pPr>
          </w:p>
        </w:tc>
      </w:tr>
    </w:tbl>
    <w:p w:rsidR="006B0C79" w:rsidRPr="00DF77B4" w:rsidRDefault="006B0C79" w:rsidP="006B0C79">
      <w:pPr>
        <w:spacing w:after="0" w:line="240" w:lineRule="auto"/>
        <w:jc w:val="right"/>
        <w:rPr>
          <w:rFonts w:ascii="Arial" w:eastAsia="Times New Roman" w:hAnsi="Arial" w:cs="Arial"/>
          <w:sz w:val="20"/>
          <w:szCs w:val="20"/>
          <w:lang w:eastAsia="ru-RU"/>
        </w:rPr>
      </w:pPr>
      <w:r w:rsidRPr="00DF77B4">
        <w:rPr>
          <w:rFonts w:ascii="Times New Roman" w:eastAsia="Times New Roman" w:hAnsi="Times New Roman" w:cs="Times New Roman"/>
          <w:sz w:val="24"/>
          <w:szCs w:val="24"/>
          <w:lang w:eastAsia="ru-RU"/>
        </w:rPr>
        <w:t> </w:t>
      </w:r>
    </w:p>
    <w:tbl>
      <w:tblPr>
        <w:tblW w:w="0" w:type="auto"/>
        <w:tblInd w:w="62" w:type="dxa"/>
        <w:tblCellMar>
          <w:left w:w="0" w:type="dxa"/>
          <w:right w:w="0" w:type="dxa"/>
        </w:tblCellMar>
        <w:tblLook w:val="04A0" w:firstRow="1" w:lastRow="0" w:firstColumn="1" w:lastColumn="0" w:noHBand="0" w:noVBand="1"/>
      </w:tblPr>
      <w:tblGrid>
        <w:gridCol w:w="2952"/>
        <w:gridCol w:w="468"/>
        <w:gridCol w:w="5520"/>
      </w:tblGrid>
      <w:tr w:rsidR="006B0C79" w:rsidRPr="00DF77B4" w:rsidTr="005E6FA0">
        <w:tc>
          <w:tcPr>
            <w:tcW w:w="2952" w:type="dxa"/>
            <w:tcMar>
              <w:top w:w="102" w:type="dxa"/>
              <w:left w:w="62" w:type="dxa"/>
              <w:bottom w:w="102" w:type="dxa"/>
              <w:right w:w="62" w:type="dxa"/>
            </w:tcMar>
            <w:hideMark/>
          </w:tcPr>
          <w:p w:rsidR="006B0C79" w:rsidRPr="00DF77B4" w:rsidRDefault="005B3941" w:rsidP="005E6FA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Иванченко Н.В.</w:t>
            </w:r>
          </w:p>
        </w:tc>
        <w:tc>
          <w:tcPr>
            <w:tcW w:w="468" w:type="dxa"/>
            <w:tcMar>
              <w:top w:w="102" w:type="dxa"/>
              <w:left w:w="62" w:type="dxa"/>
              <w:bottom w:w="102" w:type="dxa"/>
              <w:right w:w="62" w:type="dxa"/>
            </w:tcMar>
            <w:hideMark/>
          </w:tcPr>
          <w:p w:rsidR="006B0C79" w:rsidRPr="00DF77B4" w:rsidRDefault="006B0C79" w:rsidP="005E6FA0">
            <w:pPr>
              <w:spacing w:after="0" w:line="240" w:lineRule="auto"/>
              <w:jc w:val="center"/>
              <w:rPr>
                <w:rFonts w:ascii="Arial" w:eastAsia="Times New Roman" w:hAnsi="Arial" w:cs="Arial"/>
                <w:sz w:val="20"/>
                <w:szCs w:val="20"/>
                <w:lang w:eastAsia="ru-RU"/>
              </w:rPr>
            </w:pPr>
            <w:r w:rsidRPr="00DF77B4">
              <w:rPr>
                <w:rFonts w:ascii="Times New Roman" w:eastAsia="Times New Roman" w:hAnsi="Times New Roman" w:cs="Times New Roman"/>
                <w:sz w:val="24"/>
                <w:szCs w:val="24"/>
                <w:lang w:eastAsia="ru-RU"/>
              </w:rPr>
              <w:t>-</w:t>
            </w:r>
          </w:p>
        </w:tc>
        <w:tc>
          <w:tcPr>
            <w:tcW w:w="5520" w:type="dxa"/>
            <w:tcMar>
              <w:top w:w="102" w:type="dxa"/>
              <w:left w:w="62" w:type="dxa"/>
              <w:bottom w:w="102" w:type="dxa"/>
              <w:right w:w="62" w:type="dxa"/>
            </w:tcMar>
            <w:hideMark/>
          </w:tcPr>
          <w:p w:rsidR="006B0C79" w:rsidRPr="00DF77B4" w:rsidRDefault="005B3941" w:rsidP="005B3941">
            <w:pPr>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председатель комитета по управлению муниципальным имуществом администрации </w:t>
            </w:r>
            <w:proofErr w:type="spellStart"/>
            <w:r>
              <w:rPr>
                <w:rFonts w:ascii="Times New Roman" w:eastAsia="Times New Roman" w:hAnsi="Times New Roman" w:cs="Times New Roman"/>
                <w:sz w:val="24"/>
                <w:szCs w:val="24"/>
                <w:lang w:eastAsia="ru-RU"/>
              </w:rPr>
              <w:t>Суражского</w:t>
            </w:r>
            <w:proofErr w:type="spellEnd"/>
            <w:r>
              <w:rPr>
                <w:rFonts w:ascii="Times New Roman" w:eastAsia="Times New Roman" w:hAnsi="Times New Roman" w:cs="Times New Roman"/>
                <w:sz w:val="24"/>
                <w:szCs w:val="24"/>
                <w:lang w:eastAsia="ru-RU"/>
              </w:rPr>
              <w:t xml:space="preserve"> района</w:t>
            </w:r>
            <w:r w:rsidR="006B0C79" w:rsidRPr="00DF77B4">
              <w:rPr>
                <w:rFonts w:ascii="Times New Roman" w:eastAsia="Times New Roman" w:hAnsi="Times New Roman" w:cs="Times New Roman"/>
                <w:sz w:val="24"/>
                <w:szCs w:val="24"/>
                <w:lang w:eastAsia="ru-RU"/>
              </w:rPr>
              <w:t>;</w:t>
            </w:r>
          </w:p>
        </w:tc>
      </w:tr>
      <w:tr w:rsidR="006B0C79" w:rsidRPr="00DF77B4" w:rsidTr="005E6FA0">
        <w:tc>
          <w:tcPr>
            <w:tcW w:w="2952" w:type="dxa"/>
            <w:tcMar>
              <w:top w:w="102" w:type="dxa"/>
              <w:left w:w="62" w:type="dxa"/>
              <w:bottom w:w="102" w:type="dxa"/>
              <w:right w:w="62" w:type="dxa"/>
            </w:tcMar>
            <w:hideMark/>
          </w:tcPr>
          <w:p w:rsidR="006B0C79" w:rsidRPr="00DF77B4" w:rsidRDefault="006B0C79" w:rsidP="005E6FA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Толока Е.Л.</w:t>
            </w:r>
          </w:p>
        </w:tc>
        <w:tc>
          <w:tcPr>
            <w:tcW w:w="468" w:type="dxa"/>
            <w:tcMar>
              <w:top w:w="102" w:type="dxa"/>
              <w:left w:w="62" w:type="dxa"/>
              <w:bottom w:w="102" w:type="dxa"/>
              <w:right w:w="62" w:type="dxa"/>
            </w:tcMar>
            <w:hideMark/>
          </w:tcPr>
          <w:p w:rsidR="006B0C79" w:rsidRPr="00DF77B4" w:rsidRDefault="006B0C79" w:rsidP="005E6FA0">
            <w:pPr>
              <w:spacing w:after="0" w:line="240" w:lineRule="auto"/>
              <w:jc w:val="center"/>
              <w:rPr>
                <w:rFonts w:ascii="Arial" w:eastAsia="Times New Roman" w:hAnsi="Arial" w:cs="Arial"/>
                <w:sz w:val="20"/>
                <w:szCs w:val="20"/>
                <w:lang w:eastAsia="ru-RU"/>
              </w:rPr>
            </w:pPr>
            <w:r w:rsidRPr="00DF77B4">
              <w:rPr>
                <w:rFonts w:ascii="Times New Roman" w:eastAsia="Times New Roman" w:hAnsi="Times New Roman" w:cs="Times New Roman"/>
                <w:sz w:val="24"/>
                <w:szCs w:val="24"/>
                <w:lang w:eastAsia="ru-RU"/>
              </w:rPr>
              <w:t>-</w:t>
            </w:r>
          </w:p>
        </w:tc>
        <w:tc>
          <w:tcPr>
            <w:tcW w:w="5520" w:type="dxa"/>
            <w:tcMar>
              <w:top w:w="102" w:type="dxa"/>
              <w:left w:w="62" w:type="dxa"/>
              <w:bottom w:w="102" w:type="dxa"/>
              <w:right w:w="62" w:type="dxa"/>
            </w:tcMar>
            <w:hideMark/>
          </w:tcPr>
          <w:p w:rsidR="006B0C79" w:rsidRPr="00DF77B4" w:rsidRDefault="006B0C79" w:rsidP="006B0C79">
            <w:pPr>
              <w:spacing w:after="0" w:line="240" w:lineRule="auto"/>
              <w:jc w:val="both"/>
              <w:rPr>
                <w:rFonts w:ascii="Arial" w:eastAsia="Times New Roman" w:hAnsi="Arial" w:cs="Arial"/>
                <w:sz w:val="20"/>
                <w:szCs w:val="20"/>
                <w:lang w:eastAsia="ru-RU"/>
              </w:rPr>
            </w:pPr>
            <w:r w:rsidRPr="00DF77B4">
              <w:rPr>
                <w:rFonts w:ascii="Times New Roman" w:eastAsia="Times New Roman" w:hAnsi="Times New Roman" w:cs="Times New Roman"/>
                <w:sz w:val="24"/>
                <w:szCs w:val="24"/>
                <w:lang w:eastAsia="ru-RU"/>
              </w:rPr>
              <w:t xml:space="preserve">ведущий </w:t>
            </w:r>
            <w:r>
              <w:rPr>
                <w:rFonts w:ascii="Times New Roman" w:eastAsia="Times New Roman" w:hAnsi="Times New Roman" w:cs="Times New Roman"/>
                <w:sz w:val="24"/>
                <w:szCs w:val="24"/>
                <w:lang w:eastAsia="ru-RU"/>
              </w:rPr>
              <w:t>юрист отдела правовой и организационно-кадровой работы</w:t>
            </w:r>
            <w:r w:rsidRPr="00DF77B4">
              <w:rPr>
                <w:rFonts w:ascii="Times New Roman" w:eastAsia="Times New Roman" w:hAnsi="Times New Roman" w:cs="Times New Roman"/>
                <w:sz w:val="24"/>
                <w:szCs w:val="24"/>
                <w:lang w:eastAsia="ru-RU"/>
              </w:rPr>
              <w:t xml:space="preserve"> администрации </w:t>
            </w:r>
            <w:proofErr w:type="spellStart"/>
            <w:r w:rsidRPr="00DF77B4">
              <w:rPr>
                <w:rFonts w:ascii="Times New Roman" w:eastAsia="Times New Roman" w:hAnsi="Times New Roman" w:cs="Times New Roman"/>
                <w:sz w:val="24"/>
                <w:szCs w:val="24"/>
                <w:lang w:eastAsia="ru-RU"/>
              </w:rPr>
              <w:t>Суражского</w:t>
            </w:r>
            <w:proofErr w:type="spellEnd"/>
            <w:r w:rsidRPr="00DF77B4">
              <w:rPr>
                <w:rFonts w:ascii="Times New Roman" w:eastAsia="Times New Roman" w:hAnsi="Times New Roman" w:cs="Times New Roman"/>
                <w:sz w:val="24"/>
                <w:szCs w:val="24"/>
                <w:lang w:eastAsia="ru-RU"/>
              </w:rPr>
              <w:t xml:space="preserve"> района</w:t>
            </w:r>
            <w:r>
              <w:rPr>
                <w:rFonts w:ascii="Times New Roman" w:eastAsia="Times New Roman" w:hAnsi="Times New Roman" w:cs="Times New Roman"/>
                <w:sz w:val="24"/>
                <w:szCs w:val="24"/>
                <w:lang w:eastAsia="ru-RU"/>
              </w:rPr>
              <w:t>.</w:t>
            </w:r>
          </w:p>
        </w:tc>
      </w:tr>
      <w:tr w:rsidR="006B0C79" w:rsidRPr="00DF77B4" w:rsidTr="005E6FA0">
        <w:tc>
          <w:tcPr>
            <w:tcW w:w="2952" w:type="dxa"/>
            <w:tcMar>
              <w:top w:w="102" w:type="dxa"/>
              <w:left w:w="62" w:type="dxa"/>
              <w:bottom w:w="102" w:type="dxa"/>
              <w:right w:w="62" w:type="dxa"/>
            </w:tcMar>
          </w:tcPr>
          <w:p w:rsidR="006B0C79" w:rsidRDefault="006B0C79" w:rsidP="005E6FA0">
            <w:pPr>
              <w:spacing w:after="0" w:line="240" w:lineRule="auto"/>
              <w:rPr>
                <w:rFonts w:ascii="Times New Roman" w:eastAsia="Times New Roman" w:hAnsi="Times New Roman" w:cs="Times New Roman"/>
                <w:sz w:val="24"/>
                <w:szCs w:val="24"/>
                <w:lang w:eastAsia="ru-RU"/>
              </w:rPr>
            </w:pPr>
          </w:p>
        </w:tc>
        <w:tc>
          <w:tcPr>
            <w:tcW w:w="468" w:type="dxa"/>
            <w:tcMar>
              <w:top w:w="102" w:type="dxa"/>
              <w:left w:w="62" w:type="dxa"/>
              <w:bottom w:w="102" w:type="dxa"/>
              <w:right w:w="62" w:type="dxa"/>
            </w:tcMar>
          </w:tcPr>
          <w:p w:rsidR="006B0C79" w:rsidRPr="00DF77B4" w:rsidRDefault="006B0C79" w:rsidP="005E6FA0">
            <w:pPr>
              <w:spacing w:after="0" w:line="240" w:lineRule="auto"/>
              <w:jc w:val="center"/>
              <w:rPr>
                <w:rFonts w:ascii="Times New Roman" w:eastAsia="Times New Roman" w:hAnsi="Times New Roman" w:cs="Times New Roman"/>
                <w:sz w:val="24"/>
                <w:szCs w:val="24"/>
                <w:lang w:eastAsia="ru-RU"/>
              </w:rPr>
            </w:pPr>
          </w:p>
        </w:tc>
        <w:tc>
          <w:tcPr>
            <w:tcW w:w="5520" w:type="dxa"/>
            <w:tcMar>
              <w:top w:w="102" w:type="dxa"/>
              <w:left w:w="62" w:type="dxa"/>
              <w:bottom w:w="102" w:type="dxa"/>
              <w:right w:w="62" w:type="dxa"/>
            </w:tcMar>
          </w:tcPr>
          <w:p w:rsidR="006B0C79" w:rsidRPr="00DF77B4" w:rsidRDefault="006B0C79" w:rsidP="005E6FA0">
            <w:pPr>
              <w:spacing w:after="0" w:line="240" w:lineRule="auto"/>
              <w:jc w:val="both"/>
              <w:rPr>
                <w:rFonts w:ascii="Times New Roman" w:eastAsia="Times New Roman" w:hAnsi="Times New Roman" w:cs="Times New Roman"/>
                <w:sz w:val="24"/>
                <w:szCs w:val="24"/>
                <w:lang w:eastAsia="ru-RU"/>
              </w:rPr>
            </w:pPr>
          </w:p>
        </w:tc>
      </w:tr>
    </w:tbl>
    <w:p w:rsidR="006B0C79" w:rsidRPr="00DF77B4" w:rsidRDefault="006B0C79" w:rsidP="006B0C79">
      <w:pPr>
        <w:spacing w:after="0" w:line="240" w:lineRule="auto"/>
        <w:ind w:firstLine="540"/>
        <w:jc w:val="both"/>
        <w:rPr>
          <w:rFonts w:ascii="Arial" w:eastAsia="Times New Roman" w:hAnsi="Arial" w:cs="Arial"/>
          <w:sz w:val="20"/>
          <w:szCs w:val="20"/>
          <w:lang w:eastAsia="ru-RU"/>
        </w:rPr>
      </w:pPr>
      <w:r w:rsidRPr="00DF77B4">
        <w:rPr>
          <w:rFonts w:ascii="Times New Roman" w:eastAsia="Times New Roman" w:hAnsi="Times New Roman" w:cs="Times New Roman"/>
          <w:sz w:val="24"/>
          <w:szCs w:val="24"/>
          <w:lang w:eastAsia="ru-RU"/>
        </w:rPr>
        <w:t> </w:t>
      </w:r>
    </w:p>
    <w:p w:rsidR="006B0C79" w:rsidRPr="00DF77B4" w:rsidRDefault="006B0C79" w:rsidP="006B0C79">
      <w:pPr>
        <w:spacing w:after="0" w:line="240" w:lineRule="auto"/>
        <w:jc w:val="right"/>
        <w:rPr>
          <w:rFonts w:ascii="Arial" w:eastAsia="Times New Roman" w:hAnsi="Arial" w:cs="Arial"/>
          <w:sz w:val="20"/>
          <w:szCs w:val="20"/>
          <w:lang w:eastAsia="ru-RU"/>
        </w:rPr>
      </w:pPr>
      <w:r w:rsidRPr="00DF77B4">
        <w:rPr>
          <w:rFonts w:ascii="Times New Roman" w:eastAsia="Times New Roman" w:hAnsi="Times New Roman" w:cs="Times New Roman"/>
          <w:sz w:val="24"/>
          <w:szCs w:val="24"/>
          <w:lang w:eastAsia="ru-RU"/>
        </w:rPr>
        <w:t> </w:t>
      </w:r>
    </w:p>
    <w:p w:rsidR="006B0C79" w:rsidRPr="00DF77B4" w:rsidRDefault="006B0C79" w:rsidP="006B0C79">
      <w:pPr>
        <w:spacing w:after="0" w:line="240" w:lineRule="auto"/>
        <w:jc w:val="right"/>
        <w:rPr>
          <w:rFonts w:ascii="Arial" w:eastAsia="Times New Roman" w:hAnsi="Arial" w:cs="Arial"/>
          <w:sz w:val="20"/>
          <w:szCs w:val="20"/>
          <w:lang w:eastAsia="ru-RU"/>
        </w:rPr>
      </w:pPr>
      <w:r w:rsidRPr="00DF77B4">
        <w:rPr>
          <w:rFonts w:ascii="Arial" w:eastAsia="Times New Roman" w:hAnsi="Arial" w:cs="Arial"/>
          <w:sz w:val="20"/>
          <w:szCs w:val="20"/>
          <w:lang w:eastAsia="ru-RU"/>
        </w:rPr>
        <w:t> </w:t>
      </w:r>
    </w:p>
    <w:p w:rsidR="006B0C79" w:rsidRPr="00DF77B4" w:rsidRDefault="006B0C79" w:rsidP="006B0C79">
      <w:pPr>
        <w:spacing w:after="0" w:line="240" w:lineRule="auto"/>
        <w:jc w:val="right"/>
        <w:rPr>
          <w:rFonts w:ascii="Arial" w:eastAsia="Times New Roman" w:hAnsi="Arial" w:cs="Arial"/>
          <w:sz w:val="20"/>
          <w:szCs w:val="20"/>
          <w:lang w:eastAsia="ru-RU"/>
        </w:rPr>
      </w:pPr>
      <w:r w:rsidRPr="00DF77B4">
        <w:rPr>
          <w:rFonts w:ascii="Arial" w:eastAsia="Times New Roman" w:hAnsi="Arial" w:cs="Arial"/>
          <w:sz w:val="20"/>
          <w:szCs w:val="20"/>
          <w:lang w:eastAsia="ru-RU"/>
        </w:rPr>
        <w:t> </w:t>
      </w:r>
    </w:p>
    <w:p w:rsidR="006B0C79" w:rsidRPr="00DF77B4" w:rsidRDefault="006B0C79" w:rsidP="006B0C79">
      <w:pPr>
        <w:spacing w:after="0" w:line="240" w:lineRule="auto"/>
        <w:rPr>
          <w:rFonts w:ascii="Arial" w:eastAsia="Times New Roman" w:hAnsi="Arial" w:cs="Arial"/>
          <w:sz w:val="20"/>
          <w:szCs w:val="20"/>
          <w:lang w:eastAsia="ru-RU"/>
        </w:rPr>
      </w:pPr>
      <w:r w:rsidRPr="00DF77B4">
        <w:rPr>
          <w:rFonts w:ascii="Arial" w:eastAsia="Times New Roman" w:hAnsi="Arial" w:cs="Arial"/>
          <w:sz w:val="20"/>
          <w:szCs w:val="20"/>
          <w:lang w:eastAsia="ru-RU"/>
        </w:rPr>
        <w:t> </w:t>
      </w:r>
    </w:p>
    <w:p w:rsidR="006B0C79" w:rsidRPr="00041CB1" w:rsidRDefault="006B0C79" w:rsidP="006B0C79">
      <w:pPr>
        <w:tabs>
          <w:tab w:val="left" w:pos="2552"/>
        </w:tabs>
        <w:spacing w:after="0" w:line="240" w:lineRule="auto"/>
        <w:jc w:val="right"/>
        <w:rPr>
          <w:rFonts w:ascii="Times New Roman" w:hAnsi="Times New Roman" w:cs="Times New Roman"/>
          <w:bCs/>
          <w:color w:val="000000"/>
          <w:sz w:val="20"/>
          <w:szCs w:val="20"/>
        </w:rPr>
      </w:pPr>
      <w:r w:rsidRPr="00DF77B4">
        <w:rPr>
          <w:rFonts w:ascii="Times New Roman" w:eastAsia="Times New Roman" w:hAnsi="Times New Roman" w:cs="Times New Roman"/>
          <w:sz w:val="24"/>
          <w:szCs w:val="24"/>
          <w:lang w:eastAsia="ru-RU"/>
        </w:rPr>
        <w:br w:type="textWrapping" w:clear="all"/>
      </w:r>
    </w:p>
    <w:p w:rsidR="006B0C79" w:rsidRDefault="006B0C79" w:rsidP="006B0C79">
      <w:pPr>
        <w:jc w:val="right"/>
        <w:rPr>
          <w:lang w:eastAsia="zh-CN"/>
        </w:rPr>
      </w:pPr>
    </w:p>
    <w:sectPr w:rsidR="006B0C79" w:rsidSect="00CC5E19">
      <w:footerReference w:type="even" r:id="rId8"/>
      <w:footerReference w:type="default" r:id="rId9"/>
      <w:footerReference w:type="first" r:id="rId10"/>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02" w:rsidRDefault="00806902" w:rsidP="00A839BE">
      <w:pPr>
        <w:spacing w:after="0" w:line="240" w:lineRule="auto"/>
      </w:pPr>
      <w:r>
        <w:separator/>
      </w:r>
    </w:p>
  </w:endnote>
  <w:endnote w:type="continuationSeparator" w:id="0">
    <w:p w:rsidR="00806902" w:rsidRDefault="00806902" w:rsidP="00A83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DF" w:rsidRDefault="008069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DF" w:rsidRDefault="00806902">
    <w:pPr>
      <w:pStyle w:val="a4"/>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DF" w:rsidRDefault="008069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02" w:rsidRDefault="00806902" w:rsidP="00A839BE">
      <w:pPr>
        <w:spacing w:after="0" w:line="240" w:lineRule="auto"/>
      </w:pPr>
      <w:r>
        <w:separator/>
      </w:r>
    </w:p>
  </w:footnote>
  <w:footnote w:type="continuationSeparator" w:id="0">
    <w:p w:rsidR="00806902" w:rsidRDefault="00806902" w:rsidP="00A839BE">
      <w:pPr>
        <w:spacing w:after="0" w:line="240" w:lineRule="auto"/>
      </w:pPr>
      <w:r>
        <w:continuationSeparator/>
      </w:r>
    </w:p>
  </w:footnote>
  <w:footnote w:id="1">
    <w:p w:rsidR="006B0C79" w:rsidRPr="003B41CC" w:rsidRDefault="006B0C79" w:rsidP="006B0C79">
      <w:pPr>
        <w:pStyle w:val="a6"/>
        <w:rPr>
          <w:sz w:val="2"/>
          <w:szCs w:val="2"/>
        </w:rPr>
      </w:pPr>
    </w:p>
  </w:footnote>
  <w:footnote w:id="2">
    <w:p w:rsidR="006B0C79" w:rsidRPr="00041CB1" w:rsidRDefault="006B0C79" w:rsidP="006B0C79">
      <w:pPr>
        <w:pStyle w:val="a6"/>
        <w:spacing w:after="60"/>
        <w:jc w:val="both"/>
      </w:pPr>
      <w:r>
        <w:rPr>
          <w:rStyle w:val="a8"/>
        </w:rPr>
        <w:footnoteRef/>
      </w:r>
      <w:r>
        <w:t xml:space="preserve"> </w:t>
      </w:r>
      <w:proofErr w:type="gramStart"/>
      <w:r w:rsidRPr="00041CB1">
        <w:t xml:space="preserve">Указываются реквизиты  уведомления, заявления руководителя муниципального унитарного предприятия, муниципального учреждения </w:t>
      </w:r>
      <w:proofErr w:type="spellStart"/>
      <w:r w:rsidRPr="00041CB1">
        <w:t>Суражского</w:t>
      </w:r>
      <w:proofErr w:type="spellEnd"/>
      <w:r w:rsidRPr="00041CB1">
        <w:t xml:space="preserve"> района, мотивированного заключения по результатам их проверки, явившихся основанием для направления материалов на рассмотрение  комиссии в соответствии с </w:t>
      </w:r>
      <w:r w:rsidRPr="00041CB1">
        <w:rPr>
          <w:rStyle w:val="a3"/>
          <w:color w:val="000000"/>
        </w:rPr>
        <w:t>Порядком</w:t>
      </w:r>
      <w:r w:rsidRPr="00041CB1">
        <w:t xml:space="preserve"> уведомления руководителем муниципального унитарного предприятия, муниципального учреждения </w:t>
      </w:r>
      <w:proofErr w:type="spellStart"/>
      <w:r w:rsidRPr="00041CB1">
        <w:t>Суражского</w:t>
      </w:r>
      <w:proofErr w:type="spellEnd"/>
      <w:r w:rsidRPr="00041CB1">
        <w:t xml:space="preserve"> района главы администрации </w:t>
      </w:r>
      <w:proofErr w:type="spellStart"/>
      <w:r w:rsidRPr="00041CB1">
        <w:t>Суражского</w:t>
      </w:r>
      <w:proofErr w:type="spellEnd"/>
      <w:r w:rsidRPr="00041CB1">
        <w:t xml:space="preserve"> района о фактах возникновения ситуаций, связанных с конфликтом интересов, при исполнении должностных обязанностей.</w:t>
      </w:r>
      <w:proofErr w:type="gramEnd"/>
    </w:p>
  </w:footnote>
  <w:footnote w:id="3">
    <w:p w:rsidR="006B0C79" w:rsidRPr="00041CB1" w:rsidRDefault="006B0C79" w:rsidP="006B0C79">
      <w:pPr>
        <w:pStyle w:val="ConsPlusNormal"/>
        <w:spacing w:after="60"/>
        <w:jc w:val="both"/>
      </w:pPr>
      <w:r w:rsidRPr="00041CB1">
        <w:rPr>
          <w:rStyle w:val="a8"/>
        </w:rPr>
        <w:footnoteRef/>
      </w:r>
      <w:r w:rsidRPr="00041CB1">
        <w:t xml:space="preserve"> В соответствии с </w:t>
      </w:r>
      <w:hyperlink w:anchor="P1150" w:history="1">
        <w:r w:rsidRPr="00041CB1">
          <w:rPr>
            <w:rStyle w:val="a3"/>
            <w:color w:val="000000"/>
          </w:rPr>
          <w:t>Положением</w:t>
        </w:r>
      </w:hyperlink>
      <w:r w:rsidRPr="00041CB1">
        <w:t xml:space="preserve"> о комиссии по урегулированию конфликта интересов руководителей муниципальных унитарных предприятий и руководителей муниципальных учреждений </w:t>
      </w:r>
      <w:proofErr w:type="spellStart"/>
      <w:r w:rsidRPr="00041CB1">
        <w:t>Суражского</w:t>
      </w:r>
      <w:proofErr w:type="spellEnd"/>
      <w:r w:rsidRPr="00041CB1">
        <w:t xml:space="preserve"> района.</w:t>
      </w:r>
    </w:p>
    <w:p w:rsidR="006B0C79" w:rsidRPr="00041CB1" w:rsidRDefault="006B0C79" w:rsidP="006B0C79">
      <w:pPr>
        <w:pStyle w:val="a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3D"/>
    <w:rsid w:val="00000C0D"/>
    <w:rsid w:val="00041CB1"/>
    <w:rsid w:val="001F44D8"/>
    <w:rsid w:val="002F4E99"/>
    <w:rsid w:val="0033521B"/>
    <w:rsid w:val="0036319D"/>
    <w:rsid w:val="003709BB"/>
    <w:rsid w:val="003F2DC3"/>
    <w:rsid w:val="0045147E"/>
    <w:rsid w:val="005B3941"/>
    <w:rsid w:val="005E743A"/>
    <w:rsid w:val="006B0C79"/>
    <w:rsid w:val="00713BCB"/>
    <w:rsid w:val="00806902"/>
    <w:rsid w:val="008152D2"/>
    <w:rsid w:val="008B2F55"/>
    <w:rsid w:val="009D363D"/>
    <w:rsid w:val="009D60EB"/>
    <w:rsid w:val="00A839BE"/>
    <w:rsid w:val="00F51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152D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9BE"/>
    <w:rPr>
      <w:color w:val="000080"/>
      <w:u w:val="single"/>
    </w:rPr>
  </w:style>
  <w:style w:type="paragraph" w:styleId="a4">
    <w:name w:val="footer"/>
    <w:basedOn w:val="a"/>
    <w:link w:val="a5"/>
    <w:rsid w:val="00A839BE"/>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5">
    <w:name w:val="Нижний колонтитул Знак"/>
    <w:basedOn w:val="a0"/>
    <w:link w:val="a4"/>
    <w:rsid w:val="00A839BE"/>
    <w:rPr>
      <w:rFonts w:ascii="Times New Roman" w:eastAsia="Times New Roman" w:hAnsi="Times New Roman" w:cs="Times New Roman"/>
      <w:sz w:val="24"/>
      <w:szCs w:val="24"/>
      <w:lang w:eastAsia="zh-CN"/>
    </w:rPr>
  </w:style>
  <w:style w:type="paragraph" w:customStyle="1" w:styleId="ConsPlusNormal">
    <w:name w:val="ConsPlusNormal"/>
    <w:rsid w:val="00A839BE"/>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a6">
    <w:name w:val="footnote text"/>
    <w:basedOn w:val="a"/>
    <w:link w:val="a7"/>
    <w:semiHidden/>
    <w:rsid w:val="00A839BE"/>
    <w:pPr>
      <w:suppressAutoHyphens/>
      <w:spacing w:after="0" w:line="240" w:lineRule="auto"/>
    </w:pPr>
    <w:rPr>
      <w:rFonts w:ascii="Times New Roman" w:eastAsia="Times New Roman" w:hAnsi="Times New Roman" w:cs="Times New Roman"/>
      <w:sz w:val="20"/>
      <w:szCs w:val="20"/>
      <w:lang w:eastAsia="zh-CN"/>
    </w:rPr>
  </w:style>
  <w:style w:type="character" w:customStyle="1" w:styleId="a7">
    <w:name w:val="Текст сноски Знак"/>
    <w:basedOn w:val="a0"/>
    <w:link w:val="a6"/>
    <w:semiHidden/>
    <w:rsid w:val="00A839BE"/>
    <w:rPr>
      <w:rFonts w:ascii="Times New Roman" w:eastAsia="Times New Roman" w:hAnsi="Times New Roman" w:cs="Times New Roman"/>
      <w:sz w:val="20"/>
      <w:szCs w:val="20"/>
      <w:lang w:eastAsia="zh-CN"/>
    </w:rPr>
  </w:style>
  <w:style w:type="character" w:styleId="a8">
    <w:name w:val="footnote reference"/>
    <w:semiHidden/>
    <w:rsid w:val="00A839BE"/>
    <w:rPr>
      <w:vertAlign w:val="superscript"/>
    </w:rPr>
  </w:style>
  <w:style w:type="character" w:customStyle="1" w:styleId="10">
    <w:name w:val="Заголовок 1 Знак"/>
    <w:basedOn w:val="a0"/>
    <w:link w:val="1"/>
    <w:uiPriority w:val="99"/>
    <w:rsid w:val="008152D2"/>
    <w:rPr>
      <w:rFonts w:ascii="Times New Roman CYR" w:eastAsiaTheme="minorEastAsia" w:hAnsi="Times New Roman CYR" w:cs="Times New Roman CYR"/>
      <w:b/>
      <w:bCs/>
      <w:color w:val="26282F"/>
      <w:sz w:val="24"/>
      <w:szCs w:val="24"/>
      <w:lang w:eastAsia="ru-RU"/>
    </w:rPr>
  </w:style>
  <w:style w:type="paragraph" w:customStyle="1" w:styleId="western">
    <w:name w:val="western"/>
    <w:basedOn w:val="a"/>
    <w:link w:val="western0"/>
    <w:rsid w:val="00815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stern0">
    <w:name w:val="western Знак"/>
    <w:link w:val="western"/>
    <w:rsid w:val="008152D2"/>
    <w:rPr>
      <w:rFonts w:ascii="Times New Roman" w:eastAsia="Times New Roman" w:hAnsi="Times New Roman" w:cs="Times New Roman"/>
      <w:sz w:val="24"/>
      <w:szCs w:val="24"/>
      <w:lang w:eastAsia="ru-RU"/>
    </w:rPr>
  </w:style>
  <w:style w:type="table" w:styleId="a9">
    <w:name w:val="Table Grid"/>
    <w:basedOn w:val="a1"/>
    <w:uiPriority w:val="59"/>
    <w:rsid w:val="008152D2"/>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Гипертекстовая ссылка"/>
    <w:basedOn w:val="a0"/>
    <w:uiPriority w:val="99"/>
    <w:rsid w:val="008152D2"/>
    <w:rPr>
      <w:rFonts w:cs="Times New Roman"/>
      <w:b w:val="0"/>
      <w:color w:val="106BBE"/>
    </w:rPr>
  </w:style>
  <w:style w:type="paragraph" w:styleId="ab">
    <w:name w:val="Balloon Text"/>
    <w:basedOn w:val="a"/>
    <w:link w:val="ac"/>
    <w:uiPriority w:val="99"/>
    <w:semiHidden/>
    <w:unhideWhenUsed/>
    <w:rsid w:val="008B2F5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2F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152D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9BE"/>
    <w:rPr>
      <w:color w:val="000080"/>
      <w:u w:val="single"/>
    </w:rPr>
  </w:style>
  <w:style w:type="paragraph" w:styleId="a4">
    <w:name w:val="footer"/>
    <w:basedOn w:val="a"/>
    <w:link w:val="a5"/>
    <w:rsid w:val="00A839BE"/>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5">
    <w:name w:val="Нижний колонтитул Знак"/>
    <w:basedOn w:val="a0"/>
    <w:link w:val="a4"/>
    <w:rsid w:val="00A839BE"/>
    <w:rPr>
      <w:rFonts w:ascii="Times New Roman" w:eastAsia="Times New Roman" w:hAnsi="Times New Roman" w:cs="Times New Roman"/>
      <w:sz w:val="24"/>
      <w:szCs w:val="24"/>
      <w:lang w:eastAsia="zh-CN"/>
    </w:rPr>
  </w:style>
  <w:style w:type="paragraph" w:customStyle="1" w:styleId="ConsPlusNormal">
    <w:name w:val="ConsPlusNormal"/>
    <w:rsid w:val="00A839BE"/>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a6">
    <w:name w:val="footnote text"/>
    <w:basedOn w:val="a"/>
    <w:link w:val="a7"/>
    <w:semiHidden/>
    <w:rsid w:val="00A839BE"/>
    <w:pPr>
      <w:suppressAutoHyphens/>
      <w:spacing w:after="0" w:line="240" w:lineRule="auto"/>
    </w:pPr>
    <w:rPr>
      <w:rFonts w:ascii="Times New Roman" w:eastAsia="Times New Roman" w:hAnsi="Times New Roman" w:cs="Times New Roman"/>
      <w:sz w:val="20"/>
      <w:szCs w:val="20"/>
      <w:lang w:eastAsia="zh-CN"/>
    </w:rPr>
  </w:style>
  <w:style w:type="character" w:customStyle="1" w:styleId="a7">
    <w:name w:val="Текст сноски Знак"/>
    <w:basedOn w:val="a0"/>
    <w:link w:val="a6"/>
    <w:semiHidden/>
    <w:rsid w:val="00A839BE"/>
    <w:rPr>
      <w:rFonts w:ascii="Times New Roman" w:eastAsia="Times New Roman" w:hAnsi="Times New Roman" w:cs="Times New Roman"/>
      <w:sz w:val="20"/>
      <w:szCs w:val="20"/>
      <w:lang w:eastAsia="zh-CN"/>
    </w:rPr>
  </w:style>
  <w:style w:type="character" w:styleId="a8">
    <w:name w:val="footnote reference"/>
    <w:semiHidden/>
    <w:rsid w:val="00A839BE"/>
    <w:rPr>
      <w:vertAlign w:val="superscript"/>
    </w:rPr>
  </w:style>
  <w:style w:type="character" w:customStyle="1" w:styleId="10">
    <w:name w:val="Заголовок 1 Знак"/>
    <w:basedOn w:val="a0"/>
    <w:link w:val="1"/>
    <w:uiPriority w:val="99"/>
    <w:rsid w:val="008152D2"/>
    <w:rPr>
      <w:rFonts w:ascii="Times New Roman CYR" w:eastAsiaTheme="minorEastAsia" w:hAnsi="Times New Roman CYR" w:cs="Times New Roman CYR"/>
      <w:b/>
      <w:bCs/>
      <w:color w:val="26282F"/>
      <w:sz w:val="24"/>
      <w:szCs w:val="24"/>
      <w:lang w:eastAsia="ru-RU"/>
    </w:rPr>
  </w:style>
  <w:style w:type="paragraph" w:customStyle="1" w:styleId="western">
    <w:name w:val="western"/>
    <w:basedOn w:val="a"/>
    <w:link w:val="western0"/>
    <w:rsid w:val="00815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stern0">
    <w:name w:val="western Знак"/>
    <w:link w:val="western"/>
    <w:rsid w:val="008152D2"/>
    <w:rPr>
      <w:rFonts w:ascii="Times New Roman" w:eastAsia="Times New Roman" w:hAnsi="Times New Roman" w:cs="Times New Roman"/>
      <w:sz w:val="24"/>
      <w:szCs w:val="24"/>
      <w:lang w:eastAsia="ru-RU"/>
    </w:rPr>
  </w:style>
  <w:style w:type="table" w:styleId="a9">
    <w:name w:val="Table Grid"/>
    <w:basedOn w:val="a1"/>
    <w:uiPriority w:val="59"/>
    <w:rsid w:val="008152D2"/>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Гипертекстовая ссылка"/>
    <w:basedOn w:val="a0"/>
    <w:uiPriority w:val="99"/>
    <w:rsid w:val="008152D2"/>
    <w:rPr>
      <w:rFonts w:cs="Times New Roman"/>
      <w:b w:val="0"/>
      <w:color w:val="106BBE"/>
    </w:rPr>
  </w:style>
  <w:style w:type="paragraph" w:styleId="ab">
    <w:name w:val="Balloon Text"/>
    <w:basedOn w:val="a"/>
    <w:link w:val="ac"/>
    <w:uiPriority w:val="99"/>
    <w:semiHidden/>
    <w:unhideWhenUsed/>
    <w:rsid w:val="008B2F5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2F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4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User\Downloads\komissiya%20(1).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3072</Words>
  <Characters>17514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User</cp:lastModifiedBy>
  <cp:revision>6</cp:revision>
  <cp:lastPrinted>2023-09-15T07:17:00Z</cp:lastPrinted>
  <dcterms:created xsi:type="dcterms:W3CDTF">2023-09-11T11:09:00Z</dcterms:created>
  <dcterms:modified xsi:type="dcterms:W3CDTF">2023-09-15T07:18:00Z</dcterms:modified>
</cp:coreProperties>
</file>